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275EA" w14:textId="77777777" w:rsidR="00F60BDE" w:rsidRPr="00F60BDE" w:rsidRDefault="00F60BDE" w:rsidP="00F60BDE">
      <w:pPr>
        <w:pStyle w:val="aff5"/>
        <w:jc w:val="right"/>
      </w:pPr>
    </w:p>
    <w:p w14:paraId="5D9BC6E5" w14:textId="77777777" w:rsidR="00F60BDE" w:rsidRDefault="00F60BDE" w:rsidP="00F60BDE">
      <w:pPr>
        <w:pStyle w:val="aff5"/>
        <w:jc w:val="right"/>
        <w:rPr>
          <w:sz w:val="24"/>
        </w:rPr>
      </w:pPr>
    </w:p>
    <w:p w14:paraId="38AFBB51" w14:textId="77777777" w:rsidR="00F60BDE" w:rsidRDefault="00F60BDE" w:rsidP="00F60BDE">
      <w:pPr>
        <w:pStyle w:val="aff5"/>
        <w:jc w:val="right"/>
        <w:rPr>
          <w:sz w:val="24"/>
        </w:rPr>
      </w:pPr>
    </w:p>
    <w:p w14:paraId="2F487FFF" w14:textId="3C2A2A90" w:rsidR="00F60BDE" w:rsidRPr="00F60BDE" w:rsidRDefault="00A25165" w:rsidP="00F60BDE">
      <w:pPr>
        <w:pStyle w:val="aff5"/>
        <w:jc w:val="right"/>
        <w:rPr>
          <w:sz w:val="24"/>
        </w:rPr>
      </w:pPr>
      <w:r w:rsidRPr="00F60BDE">
        <w:rPr>
          <w:sz w:val="24"/>
        </w:rPr>
        <w:t>Додаток 3</w:t>
      </w:r>
    </w:p>
    <w:p w14:paraId="76F16A0B" w14:textId="77777777" w:rsidR="00F60BDE" w:rsidRPr="00F60BDE" w:rsidRDefault="00086BD8" w:rsidP="00F60BDE">
      <w:pPr>
        <w:pStyle w:val="aff5"/>
        <w:jc w:val="right"/>
        <w:rPr>
          <w:sz w:val="24"/>
        </w:rPr>
      </w:pPr>
      <w:r w:rsidRPr="00F60BDE">
        <w:rPr>
          <w:sz w:val="24"/>
        </w:rPr>
        <w:t>Затверджено</w:t>
      </w:r>
    </w:p>
    <w:p w14:paraId="24535060" w14:textId="0B632E3C" w:rsidR="00086BD8" w:rsidRPr="00F60BDE" w:rsidRDefault="00F3434F" w:rsidP="00F60BDE">
      <w:pPr>
        <w:pStyle w:val="aff5"/>
        <w:jc w:val="right"/>
        <w:rPr>
          <w:sz w:val="24"/>
        </w:rPr>
      </w:pPr>
      <w:r w:rsidRPr="00F60BDE">
        <w:rPr>
          <w:sz w:val="24"/>
        </w:rPr>
        <w:t>Т.в.о. д</w:t>
      </w:r>
      <w:r w:rsidR="00086BD8" w:rsidRPr="00F60BDE">
        <w:rPr>
          <w:sz w:val="24"/>
        </w:rPr>
        <w:t>иректор</w:t>
      </w:r>
      <w:r w:rsidRPr="00F60BDE">
        <w:rPr>
          <w:sz w:val="24"/>
        </w:rPr>
        <w:t>а</w:t>
      </w:r>
      <w:r w:rsidR="00086BD8" w:rsidRPr="00F60BDE">
        <w:rPr>
          <w:sz w:val="24"/>
        </w:rPr>
        <w:t xml:space="preserve">          </w:t>
      </w:r>
      <w:r w:rsidR="001B1C66" w:rsidRPr="00F60BDE">
        <w:rPr>
          <w:sz w:val="24"/>
        </w:rPr>
        <w:t>Лариса МЕСЕНЧУК</w:t>
      </w:r>
    </w:p>
    <w:p w14:paraId="17321B33" w14:textId="0DA64B9C" w:rsidR="00086BD8" w:rsidRPr="00B73A05" w:rsidRDefault="001B1C66" w:rsidP="001B1C66">
      <w:pPr>
        <w:jc w:val="both"/>
        <w:rPr>
          <w:b/>
          <w:sz w:val="48"/>
          <w:szCs w:val="48"/>
          <w:lang w:val="uk-UA"/>
        </w:rPr>
      </w:pPr>
      <w:r>
        <w:rPr>
          <w:noProof/>
        </w:rPr>
        <w:drawing>
          <wp:inline distT="0" distB="0" distL="0" distR="0" wp14:anchorId="5C5617DC" wp14:editId="20345056">
            <wp:extent cx="2507615" cy="2143125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8081" cy="226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A3701" w14:textId="3EB60C99" w:rsidR="00086BD8" w:rsidRPr="001B1C66" w:rsidRDefault="00F60BDE" w:rsidP="00F60BDE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F60BDE">
        <w:rPr>
          <w:rFonts w:ascii="Times New Roman" w:eastAsia="Times New Roman" w:hAnsi="Times New Roman"/>
          <w:noProof/>
          <w:sz w:val="24"/>
          <w:szCs w:val="24"/>
          <w:lang w:eastAsia="zh-CN"/>
        </w:rPr>
        <w:drawing>
          <wp:inline distT="0" distB="0" distL="0" distR="0" wp14:anchorId="690E2478" wp14:editId="7E058B2E">
            <wp:extent cx="6353175" cy="1381125"/>
            <wp:effectExtent l="0" t="0" r="9525" b="9525"/>
            <wp:docPr id="3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C66" w:rsidRPr="001B1C66">
        <w:rPr>
          <w:rFonts w:ascii="Times New Roman" w:hAnsi="Times New Roman"/>
          <w:b/>
          <w:sz w:val="32"/>
          <w:szCs w:val="32"/>
          <w:lang w:val="uk-UA"/>
        </w:rPr>
        <w:t>Гімназії №13</w:t>
      </w:r>
    </w:p>
    <w:p w14:paraId="703E543E" w14:textId="47A924D9" w:rsidR="00086BD8" w:rsidRPr="00086BD8" w:rsidRDefault="001B1C66" w:rsidP="00F60BDE">
      <w:pPr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1B1C66">
        <w:rPr>
          <w:rFonts w:ascii="Times New Roman" w:hAnsi="Times New Roman"/>
          <w:b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61312" behindDoc="0" locked="0" layoutInCell="1" allowOverlap="1" wp14:anchorId="2232B627" wp14:editId="71E17EA1">
            <wp:simplePos x="0" y="0"/>
            <wp:positionH relativeFrom="margin">
              <wp:posOffset>693420</wp:posOffset>
            </wp:positionH>
            <wp:positionV relativeFrom="paragraph">
              <wp:posOffset>939800</wp:posOffset>
            </wp:positionV>
            <wp:extent cx="5476875" cy="3581400"/>
            <wp:effectExtent l="0" t="0" r="9525" b="0"/>
            <wp:wrapNone/>
            <wp:docPr id="1" name="Рисунок 388" descr="uche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 descr="ucheb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BD8" w:rsidRPr="001B1C66">
        <w:rPr>
          <w:rFonts w:ascii="Times New Roman" w:hAnsi="Times New Roman"/>
          <w:b/>
          <w:sz w:val="32"/>
          <w:szCs w:val="32"/>
          <w:lang w:val="uk-UA"/>
        </w:rPr>
        <w:t>на 202</w:t>
      </w:r>
      <w:r w:rsidR="00666441">
        <w:rPr>
          <w:rFonts w:ascii="Times New Roman" w:hAnsi="Times New Roman"/>
          <w:b/>
          <w:sz w:val="32"/>
          <w:szCs w:val="32"/>
          <w:lang w:val="uk-UA"/>
        </w:rPr>
        <w:t>4</w:t>
      </w:r>
      <w:r w:rsidR="00086BD8" w:rsidRPr="001B1C66">
        <w:rPr>
          <w:rFonts w:ascii="Times New Roman" w:hAnsi="Times New Roman"/>
          <w:b/>
          <w:sz w:val="32"/>
          <w:szCs w:val="32"/>
        </w:rPr>
        <w:t>-</w:t>
      </w:r>
      <w:r w:rsidR="00086BD8" w:rsidRPr="001B1C66">
        <w:rPr>
          <w:rFonts w:ascii="Times New Roman" w:hAnsi="Times New Roman"/>
          <w:b/>
          <w:sz w:val="32"/>
          <w:szCs w:val="32"/>
          <w:lang w:val="uk-UA"/>
        </w:rPr>
        <w:t>202</w:t>
      </w:r>
      <w:r w:rsidR="00666441">
        <w:rPr>
          <w:rFonts w:ascii="Times New Roman" w:hAnsi="Times New Roman"/>
          <w:b/>
          <w:sz w:val="32"/>
          <w:szCs w:val="32"/>
          <w:lang w:val="uk-UA"/>
        </w:rPr>
        <w:t>5</w:t>
      </w:r>
      <w:r w:rsidR="00086BD8" w:rsidRPr="001B1C66">
        <w:rPr>
          <w:rFonts w:ascii="Times New Roman" w:hAnsi="Times New Roman"/>
          <w:b/>
          <w:sz w:val="32"/>
          <w:szCs w:val="32"/>
          <w:lang w:val="uk-UA"/>
        </w:rPr>
        <w:t xml:space="preserve"> навчальний рік</w:t>
      </w:r>
      <w:r w:rsidR="00086BD8" w:rsidRPr="00086BD8">
        <w:rPr>
          <w:rFonts w:ascii="Times New Roman" w:hAnsi="Times New Roman"/>
          <w:b/>
          <w:sz w:val="48"/>
          <w:szCs w:val="48"/>
          <w:lang w:val="uk-UA"/>
        </w:rPr>
        <w:br w:type="page"/>
      </w:r>
    </w:p>
    <w:p w14:paraId="6B4C407C" w14:textId="77777777" w:rsidR="00086BD8" w:rsidRDefault="00086BD8" w:rsidP="003029F8">
      <w:pPr>
        <w:tabs>
          <w:tab w:val="left" w:pos="2370"/>
        </w:tabs>
        <w:rPr>
          <w:rFonts w:ascii="Times New Roman" w:hAnsi="Times New Roman"/>
          <w:b/>
          <w:sz w:val="32"/>
          <w:szCs w:val="32"/>
          <w:lang w:val="uk-UA"/>
        </w:rPr>
      </w:pPr>
    </w:p>
    <w:p w14:paraId="7EF69890" w14:textId="19263F04" w:rsidR="00EB4DF7" w:rsidRDefault="00EE4EBD" w:rsidP="00EB4DF7">
      <w:pPr>
        <w:tabs>
          <w:tab w:val="left" w:pos="237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ПЛАН МЕТОДИЧНОЇ РОБОТИ</w:t>
      </w:r>
    </w:p>
    <w:p w14:paraId="00182274" w14:textId="660A809B" w:rsidR="00EE4EBD" w:rsidRDefault="00EE4EBD" w:rsidP="00EB4DF7">
      <w:pPr>
        <w:tabs>
          <w:tab w:val="left" w:pos="2370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НА 202</w:t>
      </w:r>
      <w:r w:rsidR="00666441">
        <w:rPr>
          <w:rFonts w:ascii="Times New Roman" w:hAnsi="Times New Roman"/>
          <w:b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sz w:val="32"/>
          <w:szCs w:val="32"/>
          <w:lang w:val="uk-UA"/>
        </w:rPr>
        <w:t>-202</w:t>
      </w:r>
      <w:r w:rsidR="00666441">
        <w:rPr>
          <w:rFonts w:ascii="Times New Roman" w:hAnsi="Times New Roman"/>
          <w:b/>
          <w:sz w:val="32"/>
          <w:szCs w:val="32"/>
          <w:lang w:val="uk-UA"/>
        </w:rPr>
        <w:t>5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навчальний рік</w:t>
      </w:r>
    </w:p>
    <w:p w14:paraId="5547C219" w14:textId="34EA615F" w:rsidR="00EB4DF7" w:rsidRPr="006A6EC2" w:rsidRDefault="00EB4DF7" w:rsidP="006A6EC2">
      <w:pPr>
        <w:pStyle w:val="aff6"/>
        <w:numPr>
          <w:ilvl w:val="0"/>
          <w:numId w:val="11"/>
        </w:numPr>
        <w:tabs>
          <w:tab w:val="left" w:pos="237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6EC2">
        <w:rPr>
          <w:rFonts w:ascii="Times New Roman" w:hAnsi="Times New Roman"/>
          <w:b/>
          <w:sz w:val="28"/>
          <w:szCs w:val="28"/>
          <w:lang w:val="uk-UA"/>
        </w:rPr>
        <w:t>Організація методичної роботи педагогічних працівників</w:t>
      </w:r>
    </w:p>
    <w:p w14:paraId="79A90129" w14:textId="77777777" w:rsidR="006A6EC2" w:rsidRPr="006A6EC2" w:rsidRDefault="006A6EC2" w:rsidP="006A6EC2">
      <w:pPr>
        <w:pStyle w:val="aff6"/>
        <w:tabs>
          <w:tab w:val="left" w:pos="2370"/>
        </w:tabs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6A6EC2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>Науково-методична проблема</w:t>
      </w:r>
    </w:p>
    <w:p w14:paraId="4FF9A06C" w14:textId="368C38F6" w:rsidR="002F57E5" w:rsidRDefault="002F57E5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F57E5">
        <w:rPr>
          <w:rFonts w:ascii="Times New Roman" w:hAnsi="Times New Roman"/>
          <w:sz w:val="24"/>
          <w:szCs w:val="24"/>
          <w:lang w:val="uk-UA"/>
        </w:rPr>
        <w:t>«</w:t>
      </w:r>
      <w:r w:rsidRPr="002F57E5">
        <w:rPr>
          <w:rFonts w:ascii="Times New Roman" w:hAnsi="Times New Roman"/>
          <w:b/>
          <w:sz w:val="24"/>
          <w:szCs w:val="24"/>
          <w:lang w:val="uk-UA"/>
        </w:rPr>
        <w:t xml:space="preserve">Формування ключових компетентностей особистості для успішної самореалізації в суспільстві на засадах «педагогіки партнерства» як одного з основних компонентів Нової української школи» </w:t>
      </w:r>
    </w:p>
    <w:p w14:paraId="3CEE279A" w14:textId="7D94C940" w:rsidR="00EB4DF7" w:rsidRDefault="002F57E5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  <w:r w:rsidRPr="005A3830">
        <w:rPr>
          <w:b/>
        </w:rPr>
        <w:t> </w:t>
      </w:r>
      <w:r w:rsidR="00EB4DF7">
        <w:rPr>
          <w:rFonts w:ascii="Times New Roman" w:eastAsia="Times New Roman" w:hAnsi="Times New Roman"/>
          <w:sz w:val="24"/>
          <w:szCs w:val="20"/>
          <w:lang w:val="uk-UA" w:eastAsia="ru-RU"/>
        </w:rPr>
        <w:t>Методична робота як система цілеспрямованої, теоретичної, практичної, колективної та індивідуальної діяльності педагогів спрямована на підвищення педагогічної мобільності та професійної майстерності вчителів в усіх аспектах дає можливість виділити традиційно притаманні їй основні функції</w:t>
      </w:r>
      <w:r w:rsidR="00EB4DF7">
        <w:rPr>
          <w:rFonts w:ascii="Times New Roman" w:eastAsia="Times New Roman" w:hAnsi="Times New Roman"/>
          <w:b/>
          <w:sz w:val="24"/>
          <w:szCs w:val="20"/>
          <w:lang w:val="uk-UA" w:eastAsia="ru-RU"/>
        </w:rPr>
        <w:t>:</w:t>
      </w:r>
    </w:p>
    <w:p w14:paraId="177215B7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діагностичну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дає можливість виявити розрив між рівнем компетентності та вимогами    до професійної діяльності вчителя на рівні встановлених державних стандартів;</w:t>
      </w:r>
    </w:p>
    <w:p w14:paraId="0EB7CDFF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відновлюючу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передбачає поповнення та поглиблення знань відповідно до змін у змісті освіти;</w:t>
      </w:r>
    </w:p>
    <w:p w14:paraId="3C66722C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коригуючу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яка передбачає внесення змін до науково-методичної інформації  з урахуванням нових психолого-педагогічних теорій  до потреб кожного вчителя; </w:t>
      </w:r>
    </w:p>
    <w:p w14:paraId="4136E736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компенсаційну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сприяє оновленню знань і вмінь педагогів відповідно до потреб життя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формуванню професійної мобільності педагогів;</w:t>
      </w:r>
    </w:p>
    <w:p w14:paraId="7250EBAA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прогностичну (випереджуючу),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яка вимагає визначення знань та вмінь, необхідних педагогам  у майбутньому;</w:t>
      </w:r>
    </w:p>
    <w:p w14:paraId="256DCBED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моделюючу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яка забезпечує розроблення перспективи та орієнтирів педагогічної діяльності;</w:t>
      </w:r>
    </w:p>
    <w:p w14:paraId="4FAD062C" w14:textId="77777777" w:rsidR="006A6EC2" w:rsidRPr="008A5204" w:rsidRDefault="006A6EC2" w:rsidP="006A6EC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FC8F03" w14:textId="3BD294A9" w:rsidR="00EB4DF7" w:rsidRDefault="00EB4DF7" w:rsidP="006A6EC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Для вирішення ц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 xml:space="preserve">ієї 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проблем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 xml:space="preserve">и </w:t>
      </w:r>
      <w:r w:rsidRPr="006A6EC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поставлені такі завдання :</w:t>
      </w:r>
    </w:p>
    <w:p w14:paraId="189DE699" w14:textId="77777777" w:rsidR="006A6EC2" w:rsidRPr="006A6EC2" w:rsidRDefault="006A6EC2" w:rsidP="006A6EC2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</w:p>
    <w:p w14:paraId="0D0765E9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наукова підготовка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педагогів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FDD61B3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оволодіння інноваційними формами та методами навчання;</w:t>
      </w:r>
    </w:p>
    <w:p w14:paraId="1AFA09DD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знання вікових та психологічних особливостей учнів;</w:t>
      </w:r>
    </w:p>
    <w:p w14:paraId="05592440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оволодіння системою моніторингу результативності своєї педагогічної діяльності кожним вчителем та планування подальшої роботи, направленої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підвищення професійної майстерності;</w:t>
      </w:r>
    </w:p>
    <w:p w14:paraId="47D0713C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вивчення та застосування нових навчальних планів, програм, підручників, посібників тощо;</w:t>
      </w:r>
    </w:p>
    <w:p w14:paraId="2294D74D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діагностика та створення банку даних професійної підготовки педагогів;</w:t>
      </w:r>
    </w:p>
    <w:p w14:paraId="431469E8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забезпечення високого наукового та методичного рівня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навчання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12FC752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удосконалення форм роботи по запровадженню нетрадиційних форм і методів організації навчання, інноваційних технологій та передового педагогічного досвіду;</w:t>
      </w:r>
    </w:p>
    <w:p w14:paraId="20FE46B2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заохочування та залучення вчителів до науково-дослідницької та експериментальної роботи;</w:t>
      </w:r>
    </w:p>
    <w:p w14:paraId="55EACD17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активізація співробітництва вчителя й учня на уроках, направлених на розвиток самостійної праці школяра;</w:t>
      </w:r>
    </w:p>
    <w:p w14:paraId="2BCADA10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активізація роботи школи молодого вчителя;</w:t>
      </w:r>
    </w:p>
    <w:p w14:paraId="201C6CC9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активізація роботи методичних кафедр та творчих груп вчителів  з актуальних питань навчально-виховного процесу;</w:t>
      </w:r>
    </w:p>
    <w:p w14:paraId="7D860DBE" w14:textId="6D5E867E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забезпечення методичною радою надання допомоги вчителям з питань </w:t>
      </w:r>
      <w:r w:rsidR="00F3434F">
        <w:rPr>
          <w:rFonts w:ascii="Times New Roman" w:eastAsia="Times New Roman" w:hAnsi="Times New Roman"/>
          <w:sz w:val="24"/>
          <w:szCs w:val="24"/>
          <w:lang w:val="uk-UA" w:eastAsia="ru-RU"/>
        </w:rPr>
        <w:t>оцінювання учнів 5-х класів</w:t>
      </w:r>
    </w:p>
    <w:p w14:paraId="1ACA311B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розширення ділових контактів з вищими навчальними закладами міста;</w:t>
      </w:r>
    </w:p>
    <w:p w14:paraId="59CA8EAE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підвищення практичної спрямованості у роботі методичної ради;</w:t>
      </w:r>
    </w:p>
    <w:p w14:paraId="4AD09A0D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активізація роботи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учителів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 метою розвитку природних здібностей школярів, творчої співпраці вчителя й учня та залучення до роботи   в Малій академії наук;</w:t>
      </w:r>
    </w:p>
    <w:p w14:paraId="3FB2D3B1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введення в навчальний процес комп’ютерно - орієнтованих технологій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інструментів дистанційного навчання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A700784" w14:textId="77777777" w:rsidR="00EB4DF7" w:rsidRDefault="00EB4DF7" w:rsidP="00EB4D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організація, інформаційно - методичне і нормативно-правове супроводження роботи з метою реалізації нормативно-законодавчих документів та регіональних програм з питань соціального захисту дітей.</w:t>
      </w:r>
    </w:p>
    <w:p w14:paraId="46DD211A" w14:textId="77777777" w:rsidR="00EB4DF7" w:rsidRDefault="00EB4DF7" w:rsidP="00EB4DF7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4BCD98" w14:textId="77777777" w:rsidR="00EB4DF7" w:rsidRDefault="00EB4DF7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140" w:firstLine="567"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 метою удосконалення особистісно орієнтованого спрямування усіх аспектів </w:t>
      </w:r>
      <w:r>
        <w:rPr>
          <w:rFonts w:ascii="Times New Roman" w:eastAsia="Times New Roman" w:hAnsi="Times New Roman"/>
          <w:sz w:val="24"/>
          <w:szCs w:val="20"/>
          <w:lang w:val="uk-UA" w:eastAsia="ru-RU"/>
        </w:rPr>
        <w:t>освітнього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процесу, підвищення рівня педагогічної майстерності визначити, як основні, наступні 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форми   методичної  роботи: </w:t>
      </w:r>
    </w:p>
    <w:p w14:paraId="731B1050" w14:textId="77777777" w:rsidR="00EB4DF7" w:rsidRDefault="00EB4DF7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center"/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0"/>
          <w:lang w:val="uk-UA" w:eastAsia="ru-RU"/>
        </w:rPr>
        <w:t>К</w:t>
      </w:r>
      <w:r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  <w:t>олективні  форми  роботи:</w:t>
      </w:r>
    </w:p>
    <w:p w14:paraId="704DD3EE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педагогічна рада;</w:t>
      </w:r>
    </w:p>
    <w:p w14:paraId="74C84FDD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методична рада;</w:t>
      </w:r>
    </w:p>
    <w:p w14:paraId="43ACBB9C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оперативн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нарад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4A61FEB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методичн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об’єднання;</w:t>
      </w:r>
    </w:p>
    <w:p w14:paraId="042368D2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творчі групи (лабораторії) по впровадженню інноваційних технологій;</w:t>
      </w:r>
    </w:p>
    <w:p w14:paraId="5D78E9B9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групи педагогів (методичні студії): «Педагог-майстер», «Педагог-професіонал», «Педагог-початківець», </w:t>
      </w:r>
    </w:p>
    <w:p w14:paraId="02AB4935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методичні івенти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024386B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 - педагогічні семінари;</w:t>
      </w:r>
    </w:p>
    <w:p w14:paraId="08952343" w14:textId="77777777" w:rsidR="00EB4DF7" w:rsidRDefault="00EB4DF7" w:rsidP="00EB4DF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педагогічні виставки;</w:t>
      </w:r>
    </w:p>
    <w:p w14:paraId="5C768944" w14:textId="77777777" w:rsidR="00EB4DF7" w:rsidRDefault="00EB4DF7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 xml:space="preserve">                                          Індивідуальні  форми  роботи:</w:t>
      </w:r>
    </w:p>
    <w:p w14:paraId="4A7CCDAE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методичні консультації;</w:t>
      </w:r>
    </w:p>
    <w:p w14:paraId="30EB586A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співбесіди;</w:t>
      </w:r>
    </w:p>
    <w:p w14:paraId="4FABA9EE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наставництво;</w:t>
      </w:r>
    </w:p>
    <w:p w14:paraId="07A2FDFC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робота над методичною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темою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2F65CF4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атестація;</w:t>
      </w:r>
    </w:p>
    <w:p w14:paraId="1058BD28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курси підвищення кваліфікації;</w:t>
      </w:r>
    </w:p>
    <w:p w14:paraId="375D6A12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творчі звіти;</w:t>
      </w:r>
    </w:p>
    <w:p w14:paraId="15BAF368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самоосвіта вчителів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14:paraId="40189F78" w14:textId="77777777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участь у професійних конкурсах;</w:t>
      </w:r>
    </w:p>
    <w:p w14:paraId="0BAA8B66" w14:textId="096F12AC" w:rsidR="00EB4DF7" w:rsidRDefault="00EB4DF7" w:rsidP="00EB4D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аналіз уроків; участь у методичних </w:t>
      </w:r>
      <w:r w:rsidR="007017C5">
        <w:rPr>
          <w:rFonts w:ascii="Times New Roman" w:eastAsia="Times New Roman" w:hAnsi="Times New Roman"/>
          <w:sz w:val="24"/>
          <w:szCs w:val="24"/>
          <w:lang w:val="uk-UA" w:eastAsia="ru-RU"/>
        </w:rPr>
        <w:t>заходах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14:paraId="312B42E4" w14:textId="1E789C78" w:rsidR="006A6EC2" w:rsidRDefault="00EB4DF7" w:rsidP="00A54C9A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Для забезпечення безперервності навчання педагогів, опанування ними новітніх педагогічних технологій та вирішення проблеми, поставленої педагогічним колективом школи, організувати  роботу  в  таких  напрямках: </w:t>
      </w:r>
    </w:p>
    <w:p w14:paraId="3E727892" w14:textId="77777777" w:rsidR="006A6EC2" w:rsidRDefault="006A6EC2" w:rsidP="00EB4DF7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0"/>
          <w:lang w:val="uk-UA" w:eastAsia="ru-RU"/>
        </w:rPr>
      </w:pPr>
    </w:p>
    <w:tbl>
      <w:tblPr>
        <w:tblStyle w:val="afff2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4276"/>
        <w:gridCol w:w="1526"/>
        <w:gridCol w:w="1937"/>
        <w:gridCol w:w="1407"/>
      </w:tblGrid>
      <w:tr w:rsidR="00EB4DF7" w:rsidRPr="006A6EC2" w14:paraId="06F7D382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360D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14:paraId="71376A7C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081C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1E20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602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B0A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EB4DF7" w:rsidRPr="006A6EC2" w14:paraId="5D845B52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D7B9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C893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654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D7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381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7D56A6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425D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101" w14:textId="769A50D3" w:rsidR="00EB4DF7" w:rsidRPr="006A6EC2" w:rsidRDefault="00EB4DF7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Співбесіда з учителями з метою визначення готовності до роботи в новому навчальному році (знання вимог стандарту освіти, навчальних програм, наявність навчально-методичного забезпечення з предмета</w:t>
            </w:r>
            <w:r w:rsid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 курсової перепідготовки по роботі у 5-</w:t>
            </w:r>
            <w:r w:rsidR="00966C5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7 </w:t>
            </w:r>
            <w:r w:rsid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х класах НУШ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0753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6A1" w14:textId="7CA42ED4" w:rsidR="00EB4DF7" w:rsidRPr="006A6EC2" w:rsidRDefault="00EB4DF7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268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3E3D1B5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DD77" w14:textId="77777777" w:rsidR="00EB4DF7" w:rsidRPr="006A6EC2" w:rsidRDefault="00EB4DF7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F538" w14:textId="50FAB294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Уточнення </w:t>
            </w:r>
            <w:r w:rsidR="003630F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платформ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для курсів підвищення кваліфікації</w:t>
            </w:r>
            <w:r w:rsidR="003630F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учителів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6120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E52A" w14:textId="41A58482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3C3E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9F3F2F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E74C" w14:textId="77777777" w:rsidR="00EB4DF7" w:rsidRPr="006A6EC2" w:rsidRDefault="00EB4DF7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ECA3" w14:textId="520A8A4F" w:rsidR="00EB4DF7" w:rsidRPr="006A6EC2" w:rsidRDefault="00EB4DF7" w:rsidP="00F343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Проведення установчої методичної наради вчителів-предметників та вчителів початкових класів: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E5D4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432" w14:textId="05D9550F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05E5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4C6525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C039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4A62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Участь в огляді готовності кабінетів до початку нового навчального року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7F39" w14:textId="77777777" w:rsidR="00EB4DF7" w:rsidRPr="006A6EC2" w:rsidRDefault="00EB4D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03.08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D95" w14:textId="7DA0CE27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8BB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19CCC05D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965E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67EC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7F0F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25-31.08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3060" w14:textId="1D11A6BB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91E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E0824D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68CE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8972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8F63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28.08.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B2EA" w14:textId="49361173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EDA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64ACD62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8926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5B5C" w14:textId="7A5BD11E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Засідання методичних </w:t>
            </w:r>
            <w:r w:rsidR="0066644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спільнот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A91F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31.08.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D5CB" w14:textId="3A48477D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3D2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0107686B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37BF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7DAB" w14:textId="4E47C510" w:rsidR="00EB4DF7" w:rsidRPr="006A6EC2" w:rsidRDefault="00EB4DF7" w:rsidP="008A5204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творчих груп (</w:t>
            </w:r>
            <w:r w:rsidR="008A520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методичних студій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 учителів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D672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28.08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EA4" w14:textId="01EB50AB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A5C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3434F" w:rsidRPr="006A6EC2" w14:paraId="630D6B5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20A" w14:textId="1B9902EB" w:rsidR="00F3434F" w:rsidRPr="006A6EC2" w:rsidRDefault="00F3434F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9. 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FFD" w14:textId="4960A4A4" w:rsidR="00F3434F" w:rsidRPr="006A6EC2" w:rsidRDefault="00F3434F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Участь у серпневій конференції педагогічних працівників міста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C41" w14:textId="0AA6D2A6" w:rsidR="00F3434F" w:rsidRPr="006A6EC2" w:rsidRDefault="00F3434F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9074" w14:textId="77777777" w:rsidR="00F3434F" w:rsidRPr="006A6EC2" w:rsidRDefault="00F343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9FFD" w14:textId="77777777" w:rsidR="00F3434F" w:rsidRPr="006A6EC2" w:rsidRDefault="00F34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A09956A" w14:textId="77777777" w:rsidTr="000B34F2">
        <w:trPr>
          <w:trHeight w:val="45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8D1" w14:textId="77777777" w:rsidR="000B34F2" w:rsidRDefault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B3F4" w14:textId="2F727265" w:rsidR="000B34F2" w:rsidRPr="000B34F2" w:rsidRDefault="000B34F2" w:rsidP="000B34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B34F2">
              <w:rPr>
                <w:rFonts w:ascii="Times New Roman" w:eastAsia="Times New Roman" w:hAnsi="Times New Roman"/>
                <w:sz w:val="24"/>
                <w:szCs w:val="24"/>
              </w:rPr>
              <w:t>Інструктив</w:t>
            </w:r>
            <w:r w:rsidRP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</w:t>
            </w:r>
            <w:r w:rsidRPr="000B34F2">
              <w:rPr>
                <w:rFonts w:ascii="Times New Roman" w:eastAsia="Times New Roman" w:hAnsi="Times New Roman"/>
                <w:sz w:val="24"/>
                <w:szCs w:val="24"/>
              </w:rPr>
              <w:t>о-методична нарада</w:t>
            </w:r>
            <w:r w:rsidRPr="000B34F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«Ведення електронних журналів»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BF2" w14:textId="77777777" w:rsidR="000B34F2" w:rsidRDefault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E26" w14:textId="77777777" w:rsidR="000B34F2" w:rsidRPr="006A6EC2" w:rsidRDefault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3A3B" w14:textId="77777777" w:rsidR="000B34F2" w:rsidRPr="006A6EC2" w:rsidRDefault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11AD0D9" w14:textId="77777777" w:rsidTr="000B34F2">
        <w:trPr>
          <w:trHeight w:val="1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762" w14:textId="77777777" w:rsidR="000B34F2" w:rsidRDefault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0A3" w14:textId="77777777" w:rsidR="000B34F2" w:rsidRPr="000B34F2" w:rsidRDefault="000B34F2" w:rsidP="000B34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з </w:t>
            </w:r>
          </w:p>
          <w:p w14:paraId="27E4AF3A" w14:textId="16900120" w:rsidR="000B34F2" w:rsidRPr="00666441" w:rsidRDefault="000B34F2" w:rsidP="000B34F2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>учителями, які</w:t>
            </w:r>
            <w:r w:rsidRPr="000B34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34F2">
              <w:rPr>
                <w:rFonts w:ascii="Times New Roman" w:hAnsi="Times New Roman"/>
                <w:sz w:val="24"/>
                <w:szCs w:val="24"/>
              </w:rPr>
              <w:t>навчають</w:t>
            </w:r>
            <w:r w:rsidRPr="000B34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34F2">
              <w:rPr>
                <w:rFonts w:ascii="Times New Roman" w:hAnsi="Times New Roman"/>
                <w:sz w:val="24"/>
                <w:szCs w:val="24"/>
              </w:rPr>
              <w:t xml:space="preserve">дітей за індивідуальною </w:t>
            </w:r>
            <w:r w:rsidRPr="000B34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інклюзивною </w:t>
            </w:r>
            <w:r w:rsidRPr="000B34F2">
              <w:rPr>
                <w:rFonts w:ascii="Times New Roman" w:hAnsi="Times New Roman"/>
                <w:sz w:val="24"/>
                <w:szCs w:val="24"/>
              </w:rPr>
              <w:t>формою</w:t>
            </w:r>
            <w:r w:rsidR="0066644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0B921E6" w14:textId="3AAC7A57" w:rsidR="000B34F2" w:rsidRPr="000B34F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058" w14:textId="77777777" w:rsidR="000B34F2" w:rsidRDefault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700" w14:textId="77777777" w:rsidR="000B34F2" w:rsidRPr="006A6EC2" w:rsidRDefault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C55" w14:textId="77777777" w:rsidR="000B34F2" w:rsidRPr="006A6EC2" w:rsidRDefault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6236EB3" w14:textId="77777777" w:rsidTr="00815DC3">
        <w:trPr>
          <w:trHeight w:val="39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EF13" w14:textId="77777777" w:rsidR="000B34F2" w:rsidRDefault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D9A2" w14:textId="46B697AC" w:rsidR="00815DC3" w:rsidRPr="000B34F2" w:rsidRDefault="000B34F2" w:rsidP="00815D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</w:t>
            </w:r>
          </w:p>
          <w:p w14:paraId="2E958418" w14:textId="3F9F51AF" w:rsidR="000B34F2" w:rsidRPr="000B34F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5E8B" w14:textId="77777777" w:rsidR="000B34F2" w:rsidRDefault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BB75" w14:textId="77777777" w:rsidR="000B34F2" w:rsidRPr="006A6EC2" w:rsidRDefault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63D9" w14:textId="77777777" w:rsidR="000B34F2" w:rsidRPr="006A6EC2" w:rsidRDefault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26D1927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7B3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796F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7776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F12" w14:textId="77777777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7AB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471C9E3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42FB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8508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нормативності затвердження календарно-тематичного планування учителями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4253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964" w14:textId="143C55DF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6DA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61D52FF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A787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A4D5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нормативності заповнення сторінок класних журналів, особових справ, журналів ТБ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6177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CCA" w14:textId="69B709AD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71D0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75E98720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3828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2D4C" w14:textId="77777777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нормативності поурочного планування учителів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A37D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02.09.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B4F3" w14:textId="2DFB1E7F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8D24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B4DF7" w:rsidRPr="006A6EC2" w14:paraId="123AF076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C9CB" w14:textId="77777777" w:rsidR="00EB4DF7" w:rsidRPr="006A6EC2" w:rsidRDefault="00EB4DF7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2B44" w14:textId="43FF9528" w:rsidR="00EB4DF7" w:rsidRPr="006A6EC2" w:rsidRDefault="00EB4DF7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матеріалів для проведення І (шкільного) ета</w:t>
            </w:r>
            <w:r w:rsidR="007663B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 Всеукраїнських учнівських олімпіад із навчальних предметів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A43A" w14:textId="77777777" w:rsidR="00EB4DF7" w:rsidRPr="006A6EC2" w:rsidRDefault="00EB4DF7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459" w14:textId="15CDB027" w:rsidR="00EB4DF7" w:rsidRPr="006A6EC2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EBC7" w14:textId="77777777" w:rsidR="00EB4DF7" w:rsidRPr="006A6EC2" w:rsidRDefault="00EB4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0B34F2" w14:paraId="79C71FD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6BE" w14:textId="2DF0DE93" w:rsidR="000B34F2" w:rsidRPr="006A6EC2" w:rsidRDefault="00A43EF6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26BE" w14:textId="5530E304" w:rsidR="00815DC3" w:rsidRPr="000B34F2" w:rsidRDefault="000B34F2" w:rsidP="00815DC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34F2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</w:t>
            </w:r>
          </w:p>
          <w:p w14:paraId="37505703" w14:textId="542668B1" w:rsidR="000B34F2" w:rsidRPr="000B34F2" w:rsidRDefault="000B34F2" w:rsidP="000B34F2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EC9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9F1E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01F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57E25" w:rsidRPr="000B34F2" w14:paraId="4FE6CF52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C11A" w14:textId="64AC4E89" w:rsidR="00957E25" w:rsidRDefault="00957E25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D25" w14:textId="1ABCBA88" w:rsidR="00957E25" w:rsidRPr="00957E25" w:rsidRDefault="00957E25" w:rsidP="00815DC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Засідання команди супроводу дітей з ООП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119" w14:textId="2DA0D409" w:rsidR="00957E25" w:rsidRPr="006A6EC2" w:rsidRDefault="00957E25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7896" w14:textId="77777777" w:rsidR="00957E25" w:rsidRPr="006A6EC2" w:rsidRDefault="00957E25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0EA7" w14:textId="77777777" w:rsidR="00957E25" w:rsidRPr="006A6EC2" w:rsidRDefault="00957E25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8C7A12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EFE" w14:textId="77777777" w:rsidR="000B34F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AC53017" w14:textId="0547328F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A5E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24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BBA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8F4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21AB54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BAF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99D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F68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01.10.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407C" w14:textId="7B1898EE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B6E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F9BE99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2EB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802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 (шкільний) етап Всеукраїнських учнівських олімпіад із навчальних предметів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9DE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E2B" w14:textId="79AFD300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ECF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B825A8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63B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2BF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1C3D" w14:textId="46A78D51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Згідно плану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4B1E" w14:textId="1511B232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9A83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5E31F13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873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71C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 школи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5BA7" w14:textId="434B032F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683" w14:textId="62EDF7A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F6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5FCB3D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61D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673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викладання предметів (за окремим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C1A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775" w14:textId="4BF8C7BF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5806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4C0C8A1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E4B" w14:textId="0C978C31" w:rsidR="00F61F20" w:rsidRPr="006A6EC2" w:rsidRDefault="00A43EF6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36E" w14:textId="77777777" w:rsidR="00F61F20" w:rsidRPr="00A43EF6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3EF6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</w:p>
          <w:p w14:paraId="309273F3" w14:textId="77777777" w:rsidR="00F61F20" w:rsidRPr="006A6EC2" w:rsidRDefault="00F61F20" w:rsidP="00A43EF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0DA9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0B2C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7DB6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486806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70B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8FE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305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711E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1E1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F0A467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98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A12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ІІ (міський)  етап Всеукраїнських учнівських олімпіад із навчальних предметів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B2C6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47D2" w14:textId="2213D1A4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20BA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0BC9DC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A38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9F0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до участі учителів школи у професійному конкурсі «Учитель року»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9F4B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FDE8" w14:textId="6D5E3F9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1E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7F53C8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D8D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A73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Атестація педагогічних працівників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C804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4121" w14:textId="53BA7AD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C9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058869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927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9D45" w14:textId="2CF18B95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Курси підвищення кваліфікації педагогічних працівників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 аналіз)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4930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091" w14:textId="3407750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DBA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12D0C1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6C4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AB9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Обмін досвідом роботи. Взаємовідвідування уроків.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9F9D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291E" w14:textId="1D216F1A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50F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D90193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DD2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9C68" w14:textId="71515F9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викладання предметів (</w:t>
            </w:r>
            <w:r w:rsidR="0066644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згідно перспективного плану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024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E025" w14:textId="26AFFEF4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0A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68F8B9C5" w14:textId="77777777" w:rsidTr="00CA2D88">
        <w:trPr>
          <w:trHeight w:val="2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ED2" w14:textId="01F4613A" w:rsidR="00F61F20" w:rsidRPr="006A6EC2" w:rsidRDefault="00A43EF6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9B13" w14:textId="2CE9DEA9" w:rsidR="00F61F20" w:rsidRPr="00A43EF6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3EF6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 w:rsidRPr="00A43E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219F6E5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8968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28EF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1D9B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055E0A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9A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5EB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86C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9CF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6B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E85B06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1EC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071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викладання предметів (за окремим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188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FA11" w14:textId="48D4AD8F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DCA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F9A370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B64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CCB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Предметні тижні (за окреми планом)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32F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0732" w14:textId="2213156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E5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C873A4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E07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060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виконання навчальних програм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0A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4BB" w14:textId="5128CAB6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9C4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A15F5A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B89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3EB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Контроль стану ведення ділової документації вчителя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CAD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73D4" w14:textId="24F58E1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E7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5977B35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D5A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DE5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Аналіз якості навчальних досягнень учнів за І семестр.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3B3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29.12.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B31B" w14:textId="7B5910B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6F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AB9DD3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5EE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E01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Участь учителів школи у міському професійному конкурі «Учитель року»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947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BAEC" w14:textId="22E3798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F3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4DAFA51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5CE" w14:textId="49F1E955" w:rsidR="00F61F20" w:rsidRPr="006A6EC2" w:rsidRDefault="00CA2D8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5FE6" w14:textId="77777777" w:rsidR="00F61F20" w:rsidRPr="00CA2D88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</w:p>
          <w:p w14:paraId="1E725CB7" w14:textId="77777777" w:rsidR="00F61F20" w:rsidRPr="006A6EC2" w:rsidRDefault="00F61F20" w:rsidP="00CA2D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9E5" w14:textId="77777777" w:rsidR="00F61F20" w:rsidRPr="006A6EC2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F9E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0E6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053EB05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DD4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B32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82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07F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80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C53A03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5F1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0C4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Затвердження календарно-тематичного планування на ІІ семестр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F9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 10.01.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865D" w14:textId="76F8245D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7B71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B1F7D68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B1F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6BE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AA0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09.01.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8A3" w14:textId="2897F18F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B5F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7916FDC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D81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FE5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1F7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27.01.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7D4A" w14:textId="681AB278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3DE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6083C7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39A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2830" w14:textId="0442134E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Робота груп учителів (методичних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об’єднань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8A96" w14:textId="1AA7D069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B78" w14:textId="4CBB4F8D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9F4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0DE34642" w14:textId="77777777" w:rsidTr="00CA2D88">
        <w:trPr>
          <w:trHeight w:val="4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20C" w14:textId="4156653F" w:rsidR="00F61F20" w:rsidRPr="006A6EC2" w:rsidRDefault="00CA2D8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194E" w14:textId="77777777" w:rsidR="00F61F20" w:rsidRPr="00CA2D88" w:rsidRDefault="00F61F20" w:rsidP="00F61F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633F3A89" w14:textId="77777777" w:rsidR="00F61F20" w:rsidRPr="00F61F20" w:rsidRDefault="00F61F20" w:rsidP="00CA2D8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945B" w14:textId="77777777" w:rsidR="00F61F20" w:rsidRDefault="00F61F20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20D4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095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548768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5D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20A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E82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3A0A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BC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CD7F31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D06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AC3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D24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18.02.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F02" w14:textId="7C57FE9C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3B2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23E212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30C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70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A8E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15.02.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D9C6" w14:textId="56CF98DD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720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7B5FEF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7CA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084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Фестиваль відкритих уроків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8FED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6AE" w14:textId="7528293A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A1C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DEFE56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DE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68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Атестація педагогічних працівників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BF6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9891" w14:textId="20C29932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87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536E8" w:rsidRPr="006A6EC2" w14:paraId="1783B98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5A12" w14:textId="337184A0" w:rsidR="001536E8" w:rsidRPr="006A6EC2" w:rsidRDefault="001536E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39F6" w14:textId="77777777" w:rsidR="001536E8" w:rsidRPr="00CA2D88" w:rsidRDefault="001536E8" w:rsidP="001536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17C74DBE" w14:textId="77777777" w:rsidR="001536E8" w:rsidRPr="006A6EC2" w:rsidRDefault="001536E8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666" w14:textId="77777777" w:rsidR="001536E8" w:rsidRPr="006A6EC2" w:rsidRDefault="001536E8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F9E" w14:textId="77777777" w:rsidR="001536E8" w:rsidRPr="006A6EC2" w:rsidRDefault="001536E8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511" w14:textId="77777777" w:rsidR="001536E8" w:rsidRPr="006A6EC2" w:rsidRDefault="001536E8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E39A48D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DB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35D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2F19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B750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AC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F18751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9608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7E7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Підведення підсумків атестації педагогічних працівників. Творчі звіти вчителів.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84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24.03.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9C5" w14:textId="647BE83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813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1092BE27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CF4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8B7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матеріалів для ДПА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2294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47E7" w14:textId="00881951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558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E32AA5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A5F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359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Підвищення кваліфікації педагогічних працівників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D0CA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E2C5" w14:textId="003FE6A9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967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75391141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04FA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D33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Взаємовідвідування уроків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FFFA" w14:textId="77777777" w:rsidR="000B34F2" w:rsidRPr="006A6EC2" w:rsidRDefault="000B34F2" w:rsidP="000B3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F95B" w14:textId="2E8097A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E23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1F20" w:rsidRPr="006A6EC2" w14:paraId="6FBB0A5A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C40" w14:textId="53B91C7D" w:rsidR="00F61F20" w:rsidRPr="006A6EC2" w:rsidRDefault="001536E8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88C" w14:textId="0BFF1444" w:rsidR="001536E8" w:rsidRPr="00CA2D88" w:rsidRDefault="001536E8" w:rsidP="001536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379EF1B2" w14:textId="27E43848" w:rsidR="00F61F20" w:rsidRPr="001536E8" w:rsidRDefault="00F61F20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99C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9E9C" w14:textId="77777777" w:rsidR="00F61F20" w:rsidRPr="006A6EC2" w:rsidRDefault="00F61F20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098" w14:textId="77777777" w:rsidR="00F61F20" w:rsidRPr="006A6EC2" w:rsidRDefault="00F61F20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3A1ECA0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56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0AA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B1D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994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EFF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855B52" w14:paraId="77398706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5D62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7FB2" w14:textId="32F30F48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Атестація педагогічних працівників комісією ІІ рівня відділу освіти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BCB0" w14:textId="319E0D68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6A6D" w14:textId="1646676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42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17111AE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F67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858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Підготовка матеріалів ДПА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6D5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A10" w14:textId="25F988F3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BD0B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E765F4F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3360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CAAE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6920" w14:textId="177516DD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CA77" w14:textId="7107A46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08E7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50D34EB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27EC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7AD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C92B" w14:textId="01FAEC1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7E05" w14:textId="4D3AB9E4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41F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75C67" w:rsidRPr="006A6EC2" w14:paraId="193FC27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313A" w14:textId="3E146264" w:rsidR="00975C67" w:rsidRPr="006A6EC2" w:rsidRDefault="00975C67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6647" w14:textId="77777777" w:rsidR="00975C67" w:rsidRPr="00CA2D88" w:rsidRDefault="00975C67" w:rsidP="00975C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68DF5429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9DC8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E949" w14:textId="77777777" w:rsidR="00975C67" w:rsidRPr="006A6EC2" w:rsidRDefault="00975C67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104" w14:textId="77777777" w:rsidR="00975C67" w:rsidRPr="006A6EC2" w:rsidRDefault="00975C67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A1260A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E31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4996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D8B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496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A27D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6D75877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524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D7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Складання списків для проходження атестації та курсів підвищення кваліфікації в наступному році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504F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D4FD" w14:textId="60FA3BC3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FC80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55BA8C9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3585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B23" w14:textId="29A3169A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ШМ</w:t>
            </w:r>
            <w:r w:rsidR="0066644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F62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8B0B" w14:textId="7AD3A32B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DA1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2E2F22A4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F27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E26D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методичної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3A99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8F7" w14:textId="2427A813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F75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3471F446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C013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723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Засідання педагогічної ради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959B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04E4" w14:textId="2067B9B2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97C3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4E98ABFB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F281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06DF" w14:textId="041E599C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Робота творчих груп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61D8" w14:textId="77777777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439" w14:textId="464B9E81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6DC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0B34F2" w:rsidRPr="006A6EC2" w14:paraId="0B77E963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8FA7" w14:textId="77777777" w:rsidR="000B34F2" w:rsidRPr="006A6EC2" w:rsidRDefault="000B34F2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E0D7" w14:textId="30875E7A" w:rsidR="000B34F2" w:rsidRPr="006A6EC2" w:rsidRDefault="000B34F2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Робота груп учителів (методичних </w:t>
            </w:r>
            <w:r w:rsidR="0066644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спільнот</w:t>
            </w:r>
            <w:r w:rsidRPr="006A6EC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CE0" w14:textId="1B6065C7" w:rsidR="000B34F2" w:rsidRPr="006A6EC2" w:rsidRDefault="000B34F2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387C" w14:textId="5E0CA795" w:rsidR="000B34F2" w:rsidRPr="006A6EC2" w:rsidRDefault="000B34F2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B14E" w14:textId="77777777" w:rsidR="000B34F2" w:rsidRPr="006A6EC2" w:rsidRDefault="000B34F2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75C67" w:rsidRPr="006A6EC2" w14:paraId="1970C565" w14:textId="77777777" w:rsidTr="003630F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2855" w14:textId="1651649F" w:rsidR="00975C67" w:rsidRPr="006A6EC2" w:rsidRDefault="00975C67" w:rsidP="000B34F2">
            <w:pPr>
              <w:shd w:val="clear" w:color="auto" w:fill="FFFFFF"/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2B1" w14:textId="77777777" w:rsidR="00975C67" w:rsidRPr="00CA2D88" w:rsidRDefault="00975C67" w:rsidP="00975C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2D88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</w:p>
          <w:p w14:paraId="44E03353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C6F3" w14:textId="77777777" w:rsidR="00975C67" w:rsidRPr="006A6EC2" w:rsidRDefault="00975C67" w:rsidP="000B34F2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346" w14:textId="77777777" w:rsidR="00975C67" w:rsidRPr="006A6EC2" w:rsidRDefault="00975C67" w:rsidP="000B3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CF4" w14:textId="77777777" w:rsidR="00975C67" w:rsidRPr="006A6EC2" w:rsidRDefault="00975C67" w:rsidP="000B3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3737AC12" w14:textId="18EC03D7" w:rsidR="006A6EC2" w:rsidRPr="006A6EC2" w:rsidRDefault="00CE3B20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Методичні наради, семінари, педагогічні читання, конференції, проєкти.</w:t>
      </w:r>
    </w:p>
    <w:tbl>
      <w:tblPr>
        <w:tblStyle w:val="afff2"/>
        <w:tblW w:w="0" w:type="auto"/>
        <w:tblInd w:w="-431" w:type="dxa"/>
        <w:tblLook w:val="04A0" w:firstRow="1" w:lastRow="0" w:firstColumn="1" w:lastColumn="0" w:noHBand="0" w:noVBand="1"/>
      </w:tblPr>
      <w:tblGrid>
        <w:gridCol w:w="1268"/>
        <w:gridCol w:w="7069"/>
        <w:gridCol w:w="1439"/>
      </w:tblGrid>
      <w:tr w:rsidR="00A54C9A" w:rsidRPr="005E76AA" w14:paraId="5D9C18F0" w14:textId="466B990A" w:rsidTr="00A54C9A">
        <w:trPr>
          <w:trHeight w:val="270"/>
        </w:trPr>
        <w:tc>
          <w:tcPr>
            <w:tcW w:w="1268" w:type="dxa"/>
            <w:vMerge w:val="restart"/>
          </w:tcPr>
          <w:p w14:paraId="38001C47" w14:textId="2C784883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7069" w:type="dxa"/>
          </w:tcPr>
          <w:p w14:paraId="774999BF" w14:textId="15667AED" w:rsidR="00A54C9A" w:rsidRPr="00683F47" w:rsidRDefault="00A54C9A" w:rsidP="006D12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eastAsia="Times New Roman" w:hAnsi="Times New Roman"/>
                <w:sz w:val="24"/>
                <w:szCs w:val="24"/>
              </w:rPr>
              <w:t>Інструктив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</w:rPr>
              <w:t>о-методична нарада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едення 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електронних журналів»</w:t>
            </w:r>
          </w:p>
        </w:tc>
        <w:tc>
          <w:tcPr>
            <w:tcW w:w="1439" w:type="dxa"/>
            <w:vMerge w:val="restart"/>
          </w:tcPr>
          <w:p w14:paraId="546ADAF3" w14:textId="77777777" w:rsidR="00A54C9A" w:rsidRDefault="00A54C9A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25E809C" w14:textId="77777777" w:rsidR="00A54C9A" w:rsidRDefault="00A54C9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DAF67E" w14:textId="679CE8C2" w:rsidR="00A54C9A" w:rsidRPr="00683F47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uk-UA"/>
              </w:rPr>
              <w:t>Участь у студіях, науково-практичних конференціях, організованих ЦПРПП, ІППОЧО та ЧНУ та іншими організаціями</w:t>
            </w:r>
          </w:p>
        </w:tc>
      </w:tr>
      <w:tr w:rsidR="00A54C9A" w:rsidRPr="005E76AA" w14:paraId="17E5F494" w14:textId="092A6DE3" w:rsidTr="00A54C9A">
        <w:trPr>
          <w:trHeight w:val="600"/>
        </w:trPr>
        <w:tc>
          <w:tcPr>
            <w:tcW w:w="1268" w:type="dxa"/>
            <w:vMerge/>
          </w:tcPr>
          <w:p w14:paraId="76D62DFF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11AF94A3" w14:textId="19D67964" w:rsidR="00A54C9A" w:rsidRPr="005E76AA" w:rsidRDefault="00A54C9A" w:rsidP="00683F4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Інструктивно-методична нарада з учителями, які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навчають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 xml:space="preserve">дітей за індивідуальною </w:t>
            </w:r>
            <w:r w:rsidR="00417AB0">
              <w:rPr>
                <w:rFonts w:ascii="Times New Roman" w:hAnsi="Times New Roman"/>
                <w:sz w:val="24"/>
                <w:szCs w:val="24"/>
                <w:lang w:val="uk-UA"/>
              </w:rPr>
              <w:t>( патронаж),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інклюзивною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формою.</w:t>
            </w:r>
          </w:p>
        </w:tc>
        <w:tc>
          <w:tcPr>
            <w:tcW w:w="1439" w:type="dxa"/>
            <w:vMerge/>
          </w:tcPr>
          <w:p w14:paraId="3BC65C7B" w14:textId="77777777" w:rsidR="00A54C9A" w:rsidRPr="005E76AA" w:rsidRDefault="00A54C9A" w:rsidP="00A54C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4C9A" w:rsidRPr="005E76AA" w14:paraId="779C3D7B" w14:textId="47A83770" w:rsidTr="001B1C66">
        <w:trPr>
          <w:trHeight w:val="660"/>
        </w:trPr>
        <w:tc>
          <w:tcPr>
            <w:tcW w:w="1268" w:type="dxa"/>
            <w:vMerge/>
          </w:tcPr>
          <w:p w14:paraId="1D0A72CC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4E2B08F" w14:textId="26FFAE46" w:rsidR="00A54C9A" w:rsidRPr="00683F47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 xml:space="preserve">Інструктивно-методична нарада з 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чителями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початкової школи щодо обговорення методичних рекомендацій оцінювання учнів 1-</w:t>
            </w:r>
            <w:r w:rsidR="001B1C66"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класів </w:t>
            </w:r>
            <w:r w:rsidR="001B1C66"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НУШ</w:t>
            </w:r>
            <w:r w:rsidR="001B1C6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вчителями які будуть читати у 5-</w:t>
            </w:r>
            <w:r w:rsidR="00417AB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  <w:r w:rsidR="001B1C6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х класах</w:t>
            </w:r>
          </w:p>
        </w:tc>
        <w:tc>
          <w:tcPr>
            <w:tcW w:w="1439" w:type="dxa"/>
            <w:vMerge/>
          </w:tcPr>
          <w:p w14:paraId="1B63A03A" w14:textId="77777777" w:rsidR="00A54C9A" w:rsidRPr="00683F47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C66" w:rsidRPr="005E76AA" w14:paraId="482C9391" w14:textId="77777777" w:rsidTr="00A54C9A">
        <w:trPr>
          <w:trHeight w:val="277"/>
        </w:trPr>
        <w:tc>
          <w:tcPr>
            <w:tcW w:w="1268" w:type="dxa"/>
            <w:vMerge/>
          </w:tcPr>
          <w:p w14:paraId="0C08A336" w14:textId="77777777" w:rsidR="001B1C66" w:rsidRPr="005E76AA" w:rsidRDefault="001B1C66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426A0E88" w14:textId="0B5F1012" w:rsidR="001B1C66" w:rsidRPr="001B1C66" w:rsidRDefault="001B1C66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Інструктивно-методична нарада з учителями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: організація сімейної форми навчання</w:t>
            </w:r>
            <w:r w:rsidR="00417A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екстернату</w:t>
            </w:r>
          </w:p>
        </w:tc>
        <w:tc>
          <w:tcPr>
            <w:tcW w:w="1439" w:type="dxa"/>
            <w:vMerge/>
          </w:tcPr>
          <w:p w14:paraId="79BC4EEB" w14:textId="77777777" w:rsidR="001B1C66" w:rsidRPr="00683F47" w:rsidRDefault="001B1C66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9A" w:rsidRPr="005E76AA" w14:paraId="79C1D807" w14:textId="6767579D" w:rsidTr="00A54C9A">
        <w:trPr>
          <w:trHeight w:val="529"/>
        </w:trPr>
        <w:tc>
          <w:tcPr>
            <w:tcW w:w="1268" w:type="dxa"/>
            <w:vMerge/>
          </w:tcPr>
          <w:p w14:paraId="63570FA3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1DFFCF56" w14:textId="3C0CB1BA" w:rsidR="00A54C9A" w:rsidRPr="00C62043" w:rsidRDefault="00A54C9A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Участь у серпневій конференції педагогічних працівників</w:t>
            </w:r>
          </w:p>
        </w:tc>
        <w:tc>
          <w:tcPr>
            <w:tcW w:w="1439" w:type="dxa"/>
            <w:vMerge/>
          </w:tcPr>
          <w:p w14:paraId="02991FFE" w14:textId="77777777" w:rsidR="00A54C9A" w:rsidRPr="00C62043" w:rsidRDefault="00A54C9A" w:rsidP="00A54C9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5E76AA" w14:paraId="3B527383" w14:textId="3F3098B8" w:rsidTr="00A54C9A">
        <w:trPr>
          <w:trHeight w:val="878"/>
        </w:trPr>
        <w:tc>
          <w:tcPr>
            <w:tcW w:w="1268" w:type="dxa"/>
            <w:vMerge w:val="restart"/>
          </w:tcPr>
          <w:p w14:paraId="4875A666" w14:textId="55C0A439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7069" w:type="dxa"/>
          </w:tcPr>
          <w:p w14:paraId="647D7084" w14:textId="2AE5E6EC" w:rsidR="00D243DE" w:rsidRPr="00683F47" w:rsidRDefault="00D243DE" w:rsidP="001742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з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 xml:space="preserve">НВП 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семестрі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20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н.р. та планування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роботи відповідно до рекомендацій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>методичних служб та нормативних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документів</w:t>
            </w:r>
          </w:p>
        </w:tc>
        <w:tc>
          <w:tcPr>
            <w:tcW w:w="1439" w:type="dxa"/>
            <w:vMerge/>
          </w:tcPr>
          <w:p w14:paraId="465F99D1" w14:textId="77777777" w:rsidR="00D243DE" w:rsidRPr="00683F47" w:rsidRDefault="00D243DE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DE" w:rsidRPr="005E76AA" w14:paraId="1BE9D631" w14:textId="1CDE0996" w:rsidTr="00957E25">
        <w:trPr>
          <w:trHeight w:val="579"/>
        </w:trPr>
        <w:tc>
          <w:tcPr>
            <w:tcW w:w="1268" w:type="dxa"/>
            <w:vMerge/>
          </w:tcPr>
          <w:p w14:paraId="6444774C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1A1814B" w14:textId="1F8C5F7E" w:rsidR="00D243DE" w:rsidRPr="005E76AA" w:rsidRDefault="00D243DE" w:rsidP="005E76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 w:rsidRPr="005E76AA">
              <w:rPr>
                <w:rFonts w:ascii="Times New Roman" w:hAnsi="Times New Roman"/>
                <w:sz w:val="24"/>
                <w:szCs w:val="24"/>
              </w:rPr>
              <w:t xml:space="preserve">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організації роботи з молодими спеціалістами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інтернами</w:t>
            </w:r>
          </w:p>
        </w:tc>
        <w:tc>
          <w:tcPr>
            <w:tcW w:w="1439" w:type="dxa"/>
            <w:vMerge/>
          </w:tcPr>
          <w:p w14:paraId="0D228272" w14:textId="77777777" w:rsidR="00D243DE" w:rsidRPr="005E76AA" w:rsidRDefault="00D243DE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DE" w:rsidRPr="005E76AA" w14:paraId="16B8EDEC" w14:textId="77777777" w:rsidTr="00C86F65">
        <w:trPr>
          <w:trHeight w:val="555"/>
        </w:trPr>
        <w:tc>
          <w:tcPr>
            <w:tcW w:w="1268" w:type="dxa"/>
            <w:vMerge/>
          </w:tcPr>
          <w:p w14:paraId="28D47B28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7A856BA5" w14:textId="590EC83F" w:rsidR="00D243DE" w:rsidRPr="005E76AA" w:rsidRDefault="00D243DE" w:rsidP="00957E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76AA">
              <w:rPr>
                <w:rFonts w:ascii="Times New Roman" w:hAnsi="Times New Roman"/>
                <w:sz w:val="24"/>
                <w:szCs w:val="24"/>
              </w:rPr>
              <w:t>Інструктиво-методична нарада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особливості оцінювання учнів 5-7 класів НУШ</w:t>
            </w:r>
          </w:p>
        </w:tc>
        <w:tc>
          <w:tcPr>
            <w:tcW w:w="1439" w:type="dxa"/>
            <w:vMerge/>
          </w:tcPr>
          <w:p w14:paraId="6B7F8908" w14:textId="77777777" w:rsidR="00D243DE" w:rsidRPr="005E76AA" w:rsidRDefault="00D243DE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DE" w:rsidRPr="005E76AA" w14:paraId="44DEE2D7" w14:textId="77777777" w:rsidTr="00D243DE">
        <w:trPr>
          <w:trHeight w:val="290"/>
        </w:trPr>
        <w:tc>
          <w:tcPr>
            <w:tcW w:w="1268" w:type="dxa"/>
            <w:vMerge/>
          </w:tcPr>
          <w:p w14:paraId="6F401909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090D68EE" w14:textId="34397780" w:rsidR="00D243DE" w:rsidRPr="00C86F65" w:rsidRDefault="00D243DE" w:rsidP="005E76A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МС початкових класів « Формувальне оцінювання в НУШ»</w:t>
            </w:r>
          </w:p>
        </w:tc>
        <w:tc>
          <w:tcPr>
            <w:tcW w:w="1439" w:type="dxa"/>
            <w:vMerge/>
          </w:tcPr>
          <w:p w14:paraId="627F3346" w14:textId="77777777" w:rsidR="00D243DE" w:rsidRPr="005E76AA" w:rsidRDefault="00D243DE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DE" w:rsidRPr="005E76AA" w14:paraId="49630D4D" w14:textId="77777777" w:rsidTr="00957E25">
        <w:trPr>
          <w:trHeight w:val="330"/>
        </w:trPr>
        <w:tc>
          <w:tcPr>
            <w:tcW w:w="1268" w:type="dxa"/>
            <w:vMerge/>
          </w:tcPr>
          <w:p w14:paraId="5BD4D2BD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0EA58318" w14:textId="5A2DB12C" w:rsidR="00D243DE" w:rsidRDefault="00D243DE" w:rsidP="005E76A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Майстер клас: Удосконалення роботи вчителів початкових класів з електронними журналами»</w:t>
            </w:r>
          </w:p>
        </w:tc>
        <w:tc>
          <w:tcPr>
            <w:tcW w:w="1439" w:type="dxa"/>
            <w:vMerge/>
          </w:tcPr>
          <w:p w14:paraId="7EA2DF72" w14:textId="77777777" w:rsidR="00D243DE" w:rsidRPr="005E76AA" w:rsidRDefault="00D243DE" w:rsidP="00A54C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3DE" w:rsidRPr="00F60BDE" w14:paraId="092567D0" w14:textId="5654EA76" w:rsidTr="00A54C9A">
        <w:trPr>
          <w:trHeight w:val="645"/>
        </w:trPr>
        <w:tc>
          <w:tcPr>
            <w:tcW w:w="1268" w:type="dxa"/>
            <w:vMerge w:val="restart"/>
          </w:tcPr>
          <w:p w14:paraId="65263038" w14:textId="4A1A238B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7069" w:type="dxa"/>
          </w:tcPr>
          <w:p w14:paraId="0514C710" w14:textId="22FFADA4" w:rsidR="00D243DE" w:rsidRPr="00683F47" w:rsidRDefault="00D243DE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Інструктиво-методична нарада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з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E76A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та проведення І етапу Всеукраїнських олімпіад з базових дисциплін у</w:t>
            </w:r>
            <w:r w:rsidRPr="00683F4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даному році </w:t>
            </w:r>
          </w:p>
        </w:tc>
        <w:tc>
          <w:tcPr>
            <w:tcW w:w="1439" w:type="dxa"/>
            <w:vMerge/>
          </w:tcPr>
          <w:p w14:paraId="12B38C0F" w14:textId="77777777" w:rsidR="00D243DE" w:rsidRPr="00683F47" w:rsidRDefault="00D243DE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683F47" w14:paraId="4F3006E6" w14:textId="77777777" w:rsidTr="00D243DE">
        <w:trPr>
          <w:trHeight w:val="510"/>
        </w:trPr>
        <w:tc>
          <w:tcPr>
            <w:tcW w:w="1268" w:type="dxa"/>
            <w:vMerge/>
          </w:tcPr>
          <w:p w14:paraId="7D0A70FB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149D569B" w14:textId="2AB6CA28" w:rsidR="00D243DE" w:rsidRPr="00AD6463" w:rsidRDefault="00D243DE" w:rsidP="00AD6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МС класних керівників стосовно поновлення банку даних обдарованих учнів.</w:t>
            </w:r>
          </w:p>
        </w:tc>
        <w:tc>
          <w:tcPr>
            <w:tcW w:w="1439" w:type="dxa"/>
            <w:vMerge/>
          </w:tcPr>
          <w:p w14:paraId="731030E0" w14:textId="77777777" w:rsidR="00D243DE" w:rsidRPr="00683F47" w:rsidRDefault="00D243DE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683F47" w14:paraId="2298915C" w14:textId="77777777" w:rsidTr="00AD6463">
        <w:trPr>
          <w:trHeight w:val="345"/>
        </w:trPr>
        <w:tc>
          <w:tcPr>
            <w:tcW w:w="1268" w:type="dxa"/>
            <w:vMerge/>
          </w:tcPr>
          <w:p w14:paraId="16D68016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DFC8157" w14:textId="0AD8B42B" w:rsidR="00D243DE" w:rsidRDefault="00D243DE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Майстер клас для вчителів « Танграм»</w:t>
            </w:r>
          </w:p>
        </w:tc>
        <w:tc>
          <w:tcPr>
            <w:tcW w:w="1439" w:type="dxa"/>
            <w:vMerge/>
          </w:tcPr>
          <w:p w14:paraId="1AFACD09" w14:textId="77777777" w:rsidR="00D243DE" w:rsidRPr="00683F47" w:rsidRDefault="00D243DE" w:rsidP="00683F4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5E76AA" w14:paraId="7642BA93" w14:textId="5AA6FEE3" w:rsidTr="00D243DE">
        <w:trPr>
          <w:trHeight w:val="305"/>
        </w:trPr>
        <w:tc>
          <w:tcPr>
            <w:tcW w:w="1268" w:type="dxa"/>
            <w:vMerge w:val="restart"/>
          </w:tcPr>
          <w:p w14:paraId="7B0C5679" w14:textId="3709E812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7069" w:type="dxa"/>
          </w:tcPr>
          <w:p w14:paraId="235E5DD7" w14:textId="04FA5977" w:rsidR="00D243DE" w:rsidRPr="001B1C66" w:rsidRDefault="00D243DE" w:rsidP="009118A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57E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Педагогічний консиліум по адаптації учнів 5 класів </w:t>
            </w:r>
          </w:p>
        </w:tc>
        <w:tc>
          <w:tcPr>
            <w:tcW w:w="1439" w:type="dxa"/>
            <w:vMerge/>
          </w:tcPr>
          <w:p w14:paraId="538D3DB4" w14:textId="77777777" w:rsidR="00D243DE" w:rsidRPr="005E76AA" w:rsidRDefault="00D243DE" w:rsidP="009118A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63E2E" w:rsidRPr="00AD6463" w14:paraId="6FE03ED7" w14:textId="77777777" w:rsidTr="00A54C9A">
        <w:trPr>
          <w:trHeight w:val="354"/>
        </w:trPr>
        <w:tc>
          <w:tcPr>
            <w:tcW w:w="1268" w:type="dxa"/>
            <w:vMerge/>
          </w:tcPr>
          <w:p w14:paraId="522C1FB3" w14:textId="77777777" w:rsidR="00F63E2E" w:rsidRPr="005E76AA" w:rsidRDefault="00F63E2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01C8F903" w14:textId="4765F9EC" w:rsidR="00F63E2E" w:rsidRPr="00957E25" w:rsidRDefault="00AD6463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7E2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Круглий стіл «</w:t>
            </w:r>
            <w:r w:rsidR="00957E25" w:rsidRPr="00957E2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Наскрізний виховний простір НУШ. Самоврядування-  педагогічна технологія, спосіб залучення</w:t>
            </w:r>
            <w:r w:rsidRPr="00957E2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1439" w:type="dxa"/>
            <w:vMerge/>
          </w:tcPr>
          <w:p w14:paraId="1605998C" w14:textId="77777777" w:rsidR="00F63E2E" w:rsidRPr="00AD6463" w:rsidRDefault="00F63E2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8A5204" w14:paraId="1D3CFA8D" w14:textId="446267B0" w:rsidTr="00C86F65">
        <w:trPr>
          <w:trHeight w:val="570"/>
        </w:trPr>
        <w:tc>
          <w:tcPr>
            <w:tcW w:w="1268" w:type="dxa"/>
            <w:vMerge w:val="restart"/>
          </w:tcPr>
          <w:p w14:paraId="78FC7F74" w14:textId="308D5A46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7069" w:type="dxa"/>
          </w:tcPr>
          <w:p w14:paraId="09B26E45" w14:textId="609E89A9" w:rsidR="00D243DE" w:rsidRPr="00683F47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Інструктиво-методична нарада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з питань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83F47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організації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підвищення кваліфікації педагогічними працівниками</w:t>
            </w:r>
          </w:p>
        </w:tc>
        <w:tc>
          <w:tcPr>
            <w:tcW w:w="1439" w:type="dxa"/>
            <w:vMerge/>
          </w:tcPr>
          <w:p w14:paraId="0E309C03" w14:textId="77777777" w:rsidR="00D243DE" w:rsidRPr="00683F47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8A5204" w14:paraId="6A0F3468" w14:textId="77777777" w:rsidTr="00D243DE">
        <w:trPr>
          <w:trHeight w:val="290"/>
        </w:trPr>
        <w:tc>
          <w:tcPr>
            <w:tcW w:w="1268" w:type="dxa"/>
            <w:vMerge/>
          </w:tcPr>
          <w:p w14:paraId="5EF98B85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266A5159" w14:textId="4D505C10" w:rsidR="00D243DE" w:rsidRPr="00683F47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Диспут: Аналіз особливостей сучасного уроку</w:t>
            </w:r>
          </w:p>
        </w:tc>
        <w:tc>
          <w:tcPr>
            <w:tcW w:w="1439" w:type="dxa"/>
            <w:vMerge/>
          </w:tcPr>
          <w:p w14:paraId="57BF899D" w14:textId="77777777" w:rsidR="00D243DE" w:rsidRPr="00683F47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8A5204" w14:paraId="2A71E3E4" w14:textId="77777777" w:rsidTr="00D243DE">
        <w:trPr>
          <w:trHeight w:val="570"/>
        </w:trPr>
        <w:tc>
          <w:tcPr>
            <w:tcW w:w="1268" w:type="dxa"/>
            <w:vMerge/>
          </w:tcPr>
          <w:p w14:paraId="2FD5D0C7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8B72A4D" w14:textId="1A26B746" w:rsidR="00D243DE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Педагогічне читання: Використання ідеї народної дидактики в освітньому процесі»</w:t>
            </w:r>
          </w:p>
        </w:tc>
        <w:tc>
          <w:tcPr>
            <w:tcW w:w="1439" w:type="dxa"/>
            <w:vMerge/>
          </w:tcPr>
          <w:p w14:paraId="65DEABCE" w14:textId="77777777" w:rsidR="00D243DE" w:rsidRPr="00683F47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43DE" w:rsidRPr="008A5204" w14:paraId="62679AA2" w14:textId="77777777" w:rsidTr="00A54C9A">
        <w:trPr>
          <w:trHeight w:val="375"/>
        </w:trPr>
        <w:tc>
          <w:tcPr>
            <w:tcW w:w="1268" w:type="dxa"/>
            <w:vMerge/>
          </w:tcPr>
          <w:p w14:paraId="5A1A22E1" w14:textId="77777777" w:rsidR="00D243DE" w:rsidRPr="005E76AA" w:rsidRDefault="00D243D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7B8FE63" w14:textId="57DAC2B8" w:rsidR="00D243DE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Тренінг: Інноваційна культура педагогів»</w:t>
            </w:r>
          </w:p>
        </w:tc>
        <w:tc>
          <w:tcPr>
            <w:tcW w:w="1439" w:type="dxa"/>
            <w:vMerge/>
          </w:tcPr>
          <w:p w14:paraId="4F03DDFA" w14:textId="77777777" w:rsidR="00D243DE" w:rsidRPr="00683F47" w:rsidRDefault="00D243DE" w:rsidP="009118A9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91147" w:rsidRPr="005E76AA" w14:paraId="7F82C617" w14:textId="28EC112F" w:rsidTr="00991147">
        <w:trPr>
          <w:trHeight w:val="1332"/>
        </w:trPr>
        <w:tc>
          <w:tcPr>
            <w:tcW w:w="1268" w:type="dxa"/>
          </w:tcPr>
          <w:p w14:paraId="4764B084" w14:textId="062867B4" w:rsidR="00991147" w:rsidRPr="005E76AA" w:rsidRDefault="00991147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7069" w:type="dxa"/>
          </w:tcPr>
          <w:p w14:paraId="7CD481C1" w14:textId="5123F9D3" w:rsidR="00991147" w:rsidRPr="008A5204" w:rsidRDefault="00991147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5204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з питань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 xml:space="preserve">НВП у ІІ семестрі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даного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 xml:space="preserve"> н.р. та планування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роботи на ІІ семестр відповідно до рекомендацій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методичних служб та нормативних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  <w:tc>
          <w:tcPr>
            <w:tcW w:w="1439" w:type="dxa"/>
            <w:vMerge/>
          </w:tcPr>
          <w:p w14:paraId="035BFD9D" w14:textId="77777777" w:rsidR="00991147" w:rsidRPr="00683F47" w:rsidRDefault="00991147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147" w:rsidRPr="005E76AA" w14:paraId="0FCDE5F0" w14:textId="77777777" w:rsidTr="00991147">
        <w:trPr>
          <w:trHeight w:val="415"/>
        </w:trPr>
        <w:tc>
          <w:tcPr>
            <w:tcW w:w="1268" w:type="dxa"/>
          </w:tcPr>
          <w:p w14:paraId="5B3DB5F3" w14:textId="0200FE39" w:rsidR="00991147" w:rsidRPr="005E76AA" w:rsidRDefault="00991147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7069" w:type="dxa"/>
          </w:tcPr>
          <w:p w14:paraId="697A111A" w14:textId="71CFE931" w:rsidR="00991147" w:rsidRPr="008A5204" w:rsidRDefault="00991147" w:rsidP="00306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204">
              <w:rPr>
                <w:rFonts w:ascii="Times New Roman" w:hAnsi="Times New Roman"/>
                <w:sz w:val="24"/>
                <w:szCs w:val="24"/>
              </w:rPr>
              <w:t>Декадник педагогічної майстерності</w:t>
            </w:r>
            <w:r w:rsidRPr="008A52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</w:rPr>
              <w:t>«Я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5204">
              <w:rPr>
                <w:rFonts w:ascii="Times New Roman" w:eastAsia="Times New Roman" w:hAnsi="Times New Roman"/>
                <w:sz w:val="24"/>
                <w:szCs w:val="24"/>
              </w:rPr>
              <w:t>атестуюсь»</w:t>
            </w:r>
          </w:p>
        </w:tc>
        <w:tc>
          <w:tcPr>
            <w:tcW w:w="1439" w:type="dxa"/>
            <w:vMerge/>
          </w:tcPr>
          <w:p w14:paraId="0AEF0CE2" w14:textId="77777777" w:rsidR="00991147" w:rsidRPr="00683F47" w:rsidRDefault="00991147" w:rsidP="0091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9A" w:rsidRPr="005E76AA" w14:paraId="606411E2" w14:textId="661862C5" w:rsidTr="00A54C9A">
        <w:trPr>
          <w:trHeight w:val="669"/>
        </w:trPr>
        <w:tc>
          <w:tcPr>
            <w:tcW w:w="1268" w:type="dxa"/>
          </w:tcPr>
          <w:p w14:paraId="14FC7DDB" w14:textId="5DD0D97E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7069" w:type="dxa"/>
          </w:tcPr>
          <w:p w14:paraId="27524EF8" w14:textId="197728CA" w:rsidR="00A54C9A" w:rsidRPr="003F4A0A" w:rsidRDefault="00A54C9A" w:rsidP="003F4A0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F4A0A">
              <w:rPr>
                <w:rFonts w:ascii="Times New Roman" w:hAnsi="Times New Roman"/>
                <w:sz w:val="24"/>
                <w:szCs w:val="24"/>
              </w:rPr>
              <w:t>Інструктивно-методична нарада</w:t>
            </w:r>
            <w:r w:rsidRPr="003F4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учителями, що працюватимуть у 202</w:t>
            </w:r>
            <w:r w:rsidR="0066644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F4A0A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="0066644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F4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н.р. у </w:t>
            </w:r>
            <w:r w:rsidR="0066644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3F4A0A">
              <w:rPr>
                <w:rFonts w:ascii="Times New Roman" w:hAnsi="Times New Roman"/>
                <w:sz w:val="24"/>
                <w:szCs w:val="24"/>
                <w:lang w:val="uk-UA"/>
              </w:rPr>
              <w:t>-их класах НУШ</w:t>
            </w:r>
          </w:p>
          <w:p w14:paraId="3574E438" w14:textId="51ACC760" w:rsidR="00A54C9A" w:rsidRPr="003F4A0A" w:rsidRDefault="00A54C9A" w:rsidP="00EA473A">
            <w:pPr>
              <w:pStyle w:val="aff5"/>
              <w:spacing w:line="276" w:lineRule="auto"/>
              <w:rPr>
                <w:b/>
                <w:sz w:val="24"/>
                <w:lang w:val="uk-UA"/>
              </w:rPr>
            </w:pPr>
          </w:p>
        </w:tc>
        <w:tc>
          <w:tcPr>
            <w:tcW w:w="1439" w:type="dxa"/>
            <w:vMerge/>
          </w:tcPr>
          <w:p w14:paraId="50921EA5" w14:textId="77777777" w:rsidR="00A54C9A" w:rsidRPr="003F4A0A" w:rsidRDefault="00A54C9A" w:rsidP="00EA473A">
            <w:pPr>
              <w:pStyle w:val="aff5"/>
              <w:spacing w:line="276" w:lineRule="auto"/>
              <w:rPr>
                <w:b/>
                <w:sz w:val="24"/>
              </w:rPr>
            </w:pPr>
          </w:p>
        </w:tc>
      </w:tr>
      <w:tr w:rsidR="0030661E" w:rsidRPr="005E76AA" w14:paraId="09E20DC9" w14:textId="530ECA8D" w:rsidTr="00F63E2E">
        <w:trPr>
          <w:trHeight w:val="285"/>
        </w:trPr>
        <w:tc>
          <w:tcPr>
            <w:tcW w:w="1268" w:type="dxa"/>
            <w:vMerge w:val="restart"/>
          </w:tcPr>
          <w:p w14:paraId="7A0EE743" w14:textId="13F5C22B" w:rsidR="0030661E" w:rsidRPr="005E76AA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7069" w:type="dxa"/>
          </w:tcPr>
          <w:p w14:paraId="28CADF37" w14:textId="22262723" w:rsidR="0030661E" w:rsidRPr="005E76AA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Інструктивно-методична нарада «Готуємося до ДПА»</w:t>
            </w:r>
            <w:r w:rsidR="00417AB0">
              <w:rPr>
                <w:rFonts w:ascii="Times New Roman" w:hAnsi="Times New Roman"/>
                <w:sz w:val="24"/>
                <w:szCs w:val="24"/>
                <w:lang w:val="uk-UA"/>
              </w:rPr>
              <w:t>( за необхідності)</w:t>
            </w:r>
          </w:p>
        </w:tc>
        <w:tc>
          <w:tcPr>
            <w:tcW w:w="1439" w:type="dxa"/>
            <w:vMerge/>
          </w:tcPr>
          <w:p w14:paraId="797D5BAC" w14:textId="77777777" w:rsidR="0030661E" w:rsidRPr="005E76AA" w:rsidRDefault="0030661E" w:rsidP="00A54C9A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0661E" w:rsidRPr="005E76AA" w14:paraId="4259B4E0" w14:textId="77777777" w:rsidTr="0030661E">
        <w:trPr>
          <w:trHeight w:val="210"/>
        </w:trPr>
        <w:tc>
          <w:tcPr>
            <w:tcW w:w="1268" w:type="dxa"/>
            <w:vMerge/>
          </w:tcPr>
          <w:p w14:paraId="00BBBB7A" w14:textId="77777777" w:rsidR="0030661E" w:rsidRPr="005E76AA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3D13F583" w14:textId="68E09CC6" w:rsidR="0030661E" w:rsidRPr="005E76AA" w:rsidRDefault="0030661E" w:rsidP="00306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661E">
              <w:rPr>
                <w:rFonts w:ascii="Times New Roman" w:hAnsi="Times New Roman"/>
                <w:sz w:val="24"/>
                <w:szCs w:val="24"/>
                <w:lang w:val="uk-UA"/>
              </w:rPr>
              <w:t>Декада молодого спеціаліста</w:t>
            </w:r>
          </w:p>
        </w:tc>
        <w:tc>
          <w:tcPr>
            <w:tcW w:w="1439" w:type="dxa"/>
            <w:vMerge/>
          </w:tcPr>
          <w:p w14:paraId="41BE734A" w14:textId="77777777" w:rsidR="0030661E" w:rsidRPr="005E76AA" w:rsidRDefault="0030661E" w:rsidP="00A54C9A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4C9A" w:rsidRPr="005E76AA" w14:paraId="61C34E6B" w14:textId="06281324" w:rsidTr="00A54C9A">
        <w:trPr>
          <w:trHeight w:val="662"/>
        </w:trPr>
        <w:tc>
          <w:tcPr>
            <w:tcW w:w="1268" w:type="dxa"/>
            <w:vMerge w:val="restart"/>
          </w:tcPr>
          <w:p w14:paraId="40379277" w14:textId="216ED3D3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7069" w:type="dxa"/>
          </w:tcPr>
          <w:p w14:paraId="2EFAACC8" w14:textId="3BFF69A6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Інструктивно-методична нарада «Про особливості завершення 202</w:t>
            </w:r>
            <w:r w:rsidR="0066644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="0066644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5E76A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н.р. та проведення підсумкового оцінювання школярів»</w:t>
            </w:r>
          </w:p>
        </w:tc>
        <w:tc>
          <w:tcPr>
            <w:tcW w:w="1439" w:type="dxa"/>
            <w:vMerge/>
          </w:tcPr>
          <w:p w14:paraId="4A730C24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4C9A" w:rsidRPr="005E76AA" w14:paraId="3FAC8CA7" w14:textId="77777777" w:rsidTr="00A54C9A">
        <w:trPr>
          <w:trHeight w:val="675"/>
        </w:trPr>
        <w:tc>
          <w:tcPr>
            <w:tcW w:w="1268" w:type="dxa"/>
            <w:vMerge/>
          </w:tcPr>
          <w:p w14:paraId="3452BFE8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69" w:type="dxa"/>
          </w:tcPr>
          <w:p w14:paraId="6598E4B8" w14:textId="5E6A447B" w:rsidR="00A54C9A" w:rsidRPr="0030661E" w:rsidRDefault="0030661E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0661E">
              <w:rPr>
                <w:rFonts w:ascii="Times New Roman" w:hAnsi="Times New Roman"/>
                <w:sz w:val="24"/>
                <w:szCs w:val="24"/>
              </w:rPr>
              <w:t>Методичний</w:t>
            </w:r>
            <w:r w:rsidRPr="003066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0661E">
              <w:rPr>
                <w:rFonts w:ascii="Times New Roman" w:hAnsi="Times New Roman"/>
                <w:sz w:val="24"/>
                <w:szCs w:val="24"/>
              </w:rPr>
              <w:t>міст «Наступність в роботі основної та початкової школи»</w:t>
            </w:r>
          </w:p>
        </w:tc>
        <w:tc>
          <w:tcPr>
            <w:tcW w:w="1439" w:type="dxa"/>
            <w:vMerge/>
          </w:tcPr>
          <w:p w14:paraId="358B64F3" w14:textId="77777777" w:rsidR="00A54C9A" w:rsidRPr="005E76AA" w:rsidRDefault="00A54C9A" w:rsidP="00EB4DF7">
            <w:pPr>
              <w:tabs>
                <w:tab w:val="left" w:pos="237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5FFD26FF" w14:textId="77777777" w:rsidR="00C84645" w:rsidRDefault="00C84645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412BBF" w14:textId="6B340140" w:rsidR="00EB4DF7" w:rsidRDefault="006A6E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</w:t>
      </w:r>
      <w:r w:rsidR="00EB4DF7">
        <w:rPr>
          <w:rFonts w:ascii="Times New Roman" w:hAnsi="Times New Roman"/>
          <w:b/>
          <w:sz w:val="24"/>
          <w:szCs w:val="24"/>
          <w:lang w:val="uk-UA"/>
        </w:rPr>
        <w:t xml:space="preserve"> Організація роботи методичної ради закладу освіти</w:t>
      </w:r>
    </w:p>
    <w:p w14:paraId="6937FB60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 w:right="-424" w:hanging="420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>Основні  завдання  методичної  ради  школи:</w:t>
      </w:r>
    </w:p>
    <w:p w14:paraId="23B38C89" w14:textId="77777777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реалізувати задачі методичної роботи;</w:t>
      </w:r>
    </w:p>
    <w:p w14:paraId="3A232482" w14:textId="66AF7264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направляти та контролює роботу методичних об’єднань, творч</w:t>
      </w:r>
      <w:r w:rsidR="003630FE"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груп (лабораторії), груп педагогів (методичних студій), школи </w:t>
      </w:r>
    </w:p>
    <w:p w14:paraId="713C66AA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0" w:right="-424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молодого вчителя;</w:t>
      </w:r>
    </w:p>
    <w:p w14:paraId="353B86FD" w14:textId="3F0A0775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коригуєвати</w:t>
      </w:r>
      <w:r w:rsidR="007663B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роботу щодо підвищення професійної майстерності педагогів школи;</w:t>
      </w:r>
    </w:p>
    <w:p w14:paraId="47B65BDF" w14:textId="77777777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визначати проблематику та розроблює програму науково – теоретичних та методичних івентів;</w:t>
      </w:r>
    </w:p>
    <w:p w14:paraId="39EF4A30" w14:textId="77777777" w:rsidR="00EB4DF7" w:rsidRDefault="00EB4DF7" w:rsidP="00EB4DF7">
      <w:pPr>
        <w:numPr>
          <w:ilvl w:val="0"/>
          <w:numId w:val="4"/>
        </w:numPr>
        <w:tabs>
          <w:tab w:val="num" w:pos="420"/>
        </w:tabs>
        <w:spacing w:after="0" w:line="240" w:lineRule="auto"/>
        <w:ind w:left="420" w:right="-42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займатись розробкою основної методичної теми.</w:t>
      </w:r>
    </w:p>
    <w:p w14:paraId="2BFDD48D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 w:firstLine="42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3CFF924" w14:textId="33B96CB0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 w:firstLine="42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 20</w:t>
      </w:r>
      <w:r w:rsidR="00C846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2</w:t>
      </w:r>
      <w:r w:rsidR="0066644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/20</w:t>
      </w:r>
      <w:r w:rsidR="0045542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2</w:t>
      </w:r>
      <w:r w:rsidR="00666441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навчальному році роботу методичної ради школи спрямувати на реалізацію  наступних завдань:</w:t>
      </w:r>
    </w:p>
    <w:p w14:paraId="1C95C4B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безперервність освіти педагогічних працівників;</w:t>
      </w:r>
    </w:p>
    <w:p w14:paraId="38A7F313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постійний пошук передового педагогічного досвіду та його впровадження;</w:t>
      </w:r>
    </w:p>
    <w:p w14:paraId="1E24F6E5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сформованість установки вчителів на реалізацію провідного дидактичного принципу – доступності навчального матеріалу;</w:t>
      </w:r>
    </w:p>
    <w:p w14:paraId="0B20849D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осмислення, аналіз і перебудова власного досвіду, порівняння своєї діяльності з досвідом інших учителів і досягнень педагогічної науки;</w:t>
      </w:r>
    </w:p>
    <w:p w14:paraId="798C3135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обґрунтування вибору навчального матеріалу та методичних форм і прийомів;</w:t>
      </w:r>
    </w:p>
    <w:p w14:paraId="1248A49C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ступінь засвоєння вчителем значущості методичної теми, над якою працює він особисто, методичне об’єднання, творча група, свого місця в її вирішенні;</w:t>
      </w:r>
    </w:p>
    <w:p w14:paraId="07DFACF2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координація діяльності методичних об’єднань та інших структурних підрозділів;</w:t>
      </w:r>
    </w:p>
    <w:p w14:paraId="2AFA833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розробка основних напрямків методичної роботи;</w:t>
      </w:r>
    </w:p>
    <w:p w14:paraId="678819B6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формування цілей та завдань методичної служби;</w:t>
      </w:r>
    </w:p>
    <w:p w14:paraId="6B4F4151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забезпечення методичного супроводження навчальних програм, розробка авторських програм та дидактичного матеріалу;</w:t>
      </w:r>
    </w:p>
    <w:p w14:paraId="5A89B756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інноваційної діяльності, яка направлена на опанування новітніх педагогічних технологій, розробки авторських програм;</w:t>
      </w:r>
    </w:p>
    <w:p w14:paraId="704B4245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консультування педагогічних працівників з питань удосконалення педагогічної майстерності, методики проведення різних видів занять;</w:t>
      </w:r>
    </w:p>
    <w:p w14:paraId="123A3DB7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роботи щодо вивчення та узагальнення педагогічного досвіду;</w:t>
      </w:r>
    </w:p>
    <w:p w14:paraId="5F5E57A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пожвавлення науково-дослідницької роботи педагогічних працівників;</w:t>
      </w:r>
    </w:p>
    <w:p w14:paraId="41551754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участь в атестації педагогічних працівників;</w:t>
      </w:r>
    </w:p>
    <w:p w14:paraId="786CC8CE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професійне становлення молодих вчителів;</w:t>
      </w:r>
    </w:p>
    <w:p w14:paraId="00607822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співробітництво з іншими ЗЗСО, науковцями міста та області;</w:t>
      </w:r>
    </w:p>
    <w:p w14:paraId="0FED560B" w14:textId="77777777" w:rsidR="00EB4DF7" w:rsidRDefault="00EB4DF7" w:rsidP="00EB4DF7">
      <w:pPr>
        <w:numPr>
          <w:ilvl w:val="0"/>
          <w:numId w:val="5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впровадження комп’ютерних технологій в освітній процес.</w:t>
      </w:r>
    </w:p>
    <w:p w14:paraId="1F0AA57D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 w:right="-4" w:hanging="42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val="uk-UA" w:eastAsia="ru-RU"/>
        </w:rPr>
        <w:t>Основні  напрямки  діяльності  методичної  ради:</w:t>
      </w:r>
    </w:p>
    <w:p w14:paraId="767B64CF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аналіз рівня навчальних досягнень учнів з базових дисциплін;</w:t>
      </w:r>
    </w:p>
    <w:p w14:paraId="76D758A6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експертиза навчально-методичних посібників та дидактичних матеріалів з навчальних дисциплін;</w:t>
      </w:r>
    </w:p>
    <w:p w14:paraId="3E70D775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роботи з опанування освітніми технологіями;</w:t>
      </w:r>
    </w:p>
    <w:p w14:paraId="0A0686CA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обговорення методики проведення окремих видів навчальних занять та зміст дидактичних матеріалів до них; </w:t>
      </w:r>
    </w:p>
    <w:p w14:paraId="376D9A59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науково-дослідницької роботи учнів;</w:t>
      </w:r>
    </w:p>
    <w:p w14:paraId="02C70D32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використання інформаційних технологій;</w:t>
      </w:r>
    </w:p>
    <w:p w14:paraId="2951E7DF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удосконалення навчально-матеріальної бази школи;</w:t>
      </w:r>
    </w:p>
    <w:p w14:paraId="46390C0A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вивчення досвіду роботи методичних об’єднань;</w:t>
      </w:r>
    </w:p>
    <w:p w14:paraId="158FA4B1" w14:textId="77777777" w:rsidR="00EB4DF7" w:rsidRDefault="00EB4DF7" w:rsidP="00EB4DF7">
      <w:pPr>
        <w:numPr>
          <w:ilvl w:val="0"/>
          <w:numId w:val="6"/>
        </w:numPr>
        <w:tabs>
          <w:tab w:val="num" w:pos="420"/>
        </w:tabs>
        <w:spacing w:after="0" w:line="240" w:lineRule="auto"/>
        <w:ind w:left="420" w:right="-4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розробка положень про проведення шкільних конкурсів, олімпіад, турнірів, фестивалів.</w:t>
      </w:r>
    </w:p>
    <w:p w14:paraId="602FB501" w14:textId="43F72FC4" w:rsidR="009573AC" w:rsidRDefault="009573AC" w:rsidP="00696E4D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uk-UA"/>
        </w:rPr>
        <w:br/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uk-UA"/>
        </w:rPr>
        <w:t>Тематика  засідань  методичної  ради</w:t>
      </w:r>
    </w:p>
    <w:p w14:paraId="213FD0DD" w14:textId="0D35F59B" w:rsidR="009573AC" w:rsidRDefault="009573AC" w:rsidP="009573AC">
      <w:pPr>
        <w:spacing w:after="0" w:line="240" w:lineRule="auto"/>
        <w:ind w:left="284" w:hanging="284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uk-UA"/>
        </w:rPr>
        <w:t>на 202</w:t>
      </w:r>
      <w:r w:rsidR="00696E4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uk-UA"/>
        </w:rPr>
        <w:t>-202</w:t>
      </w:r>
      <w:r w:rsidR="00696E4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uk-UA"/>
        </w:rPr>
        <w:t xml:space="preserve"> навчальний рік</w:t>
      </w:r>
    </w:p>
    <w:p w14:paraId="60E0EDE6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14:paraId="30137868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</w:t>
      </w: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Тематика засідань методичної ради </w:t>
      </w:r>
    </w:p>
    <w:p w14:paraId="75FEFE2D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на 2024/2025 навчальний рік </w:t>
      </w:r>
    </w:p>
    <w:p w14:paraId="526A00BA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23.08.2024 </w:t>
      </w:r>
    </w:p>
    <w:p w14:paraId="47AACD7D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Обговорення та погодження плану методичної роботи на 2024/2025 навчальний рік. </w:t>
      </w:r>
    </w:p>
    <w:p w14:paraId="7E9A2027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Про розподіл обов'язків між членами методичної ради </w:t>
      </w:r>
    </w:p>
    <w:p w14:paraId="79D08002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Особливості освітнього процесу в 2024/2025 навчальному році (методичні рекомендації) </w:t>
      </w:r>
    </w:p>
    <w:p w14:paraId="4ECBD911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4. Про сучасні підходи до навчання дітей з особливими освітніми потребами. </w:t>
      </w:r>
    </w:p>
    <w:p w14:paraId="7D534341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16.09.2024 </w:t>
      </w:r>
    </w:p>
    <w:p w14:paraId="7E480BE5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Затвердження плану проведення предметних та методичних тижнів в 2024/2025 навчальному році </w:t>
      </w:r>
    </w:p>
    <w:p w14:paraId="2CFD56FD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Огляд нормативних документів, новинок психолого-педагогічної літератури. </w:t>
      </w:r>
    </w:p>
    <w:p w14:paraId="0DFEF910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Роль наставництва у становленні молодого педагога. </w:t>
      </w:r>
    </w:p>
    <w:p w14:paraId="09A5836D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21.10.2024 </w:t>
      </w:r>
    </w:p>
    <w:p w14:paraId="2DAFB14F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Психолого-педагогічні умови адаптації учнів до нових умов навчання. </w:t>
      </w:r>
    </w:p>
    <w:p w14:paraId="4831ECD4" w14:textId="5A249516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Про вивчення досвіду педагогічних працівників </w:t>
      </w:r>
      <w:r w:rsidR="00855B52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гімназії</w:t>
      </w: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з формування в учнів ключових компетентностей в ході вивчення навчальних предметів </w:t>
      </w:r>
    </w:p>
    <w:p w14:paraId="3E5765A5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Удосконалення роботи педагогічного колективу з обдарованими і здібними дітьми. </w:t>
      </w:r>
    </w:p>
    <w:p w14:paraId="39E3429C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11.11.2024 </w:t>
      </w:r>
    </w:p>
    <w:p w14:paraId="5E7F2214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Про участь учнів в олімпіадах, конкурсах та турнірах. </w:t>
      </w:r>
    </w:p>
    <w:p w14:paraId="4E4B3713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Ключові компетентності сучасного учня </w:t>
      </w:r>
    </w:p>
    <w:p w14:paraId="368CBDA1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Про висвітлення освітніх заходів на сайті закладу. </w:t>
      </w:r>
    </w:p>
    <w:p w14:paraId="50538847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09.12.2024 </w:t>
      </w:r>
    </w:p>
    <w:p w14:paraId="2F9FEDE0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Моніторинг навчальних досягень учнів за результатами І семестру </w:t>
      </w:r>
    </w:p>
    <w:p w14:paraId="25757B4D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Про коригування планів роботи з обдарованими учнями й учнями, що мають низьку мотивацію до навчання. </w:t>
      </w:r>
    </w:p>
    <w:p w14:paraId="2707F30B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Підсумки курсової перепідготовки педагогічних працівників. </w:t>
      </w:r>
    </w:p>
    <w:p w14:paraId="7703BE11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21.01.2025 </w:t>
      </w:r>
    </w:p>
    <w:p w14:paraId="659F808B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lastRenderedPageBreak/>
        <w:t xml:space="preserve">1. Про організацію повторення навчального матеріалу та підготовку учнів до державної підсумкової атестації у 2025 році. </w:t>
      </w:r>
    </w:p>
    <w:p w14:paraId="038EB2D5" w14:textId="4A002431" w:rsidR="00EB4DF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Про участь учнів гімназії у творчих конкурсах. </w:t>
      </w:r>
    </w:p>
    <w:p w14:paraId="3C742564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24.02.2025 </w:t>
      </w:r>
    </w:p>
    <w:p w14:paraId="4ECB3256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Про підготовку до засідання педагогічної ради. </w:t>
      </w:r>
    </w:p>
    <w:p w14:paraId="6456F23E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Про творчі звіти вчителів, що атестуються. </w:t>
      </w:r>
    </w:p>
    <w:p w14:paraId="76982F07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Про підготовку до участі випускників 4 та 9 класів у ДПА. Погодження матеріалів практичної частини державної підсумкової атестації. </w:t>
      </w:r>
    </w:p>
    <w:p w14:paraId="47511F12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24.03.2025 </w:t>
      </w:r>
    </w:p>
    <w:p w14:paraId="0E21D560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Вдосконалення професійної майстерності педагогічних працівників, результативності та якості освітнього процесу шляхом впровадження інноваційних технологій. Участь у конкурсах. </w:t>
      </w:r>
    </w:p>
    <w:p w14:paraId="43038390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2. Про перевірку ведення класних електронних журналів вчителями, аналіз накопичення оцінок у здобувачів освіти </w:t>
      </w:r>
    </w:p>
    <w:p w14:paraId="78DB1449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3. Нестандартні форми роботи на уроці в контексті особистісного розвитку учнів </w:t>
      </w:r>
    </w:p>
    <w:p w14:paraId="07A620B8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14.04.2025 </w:t>
      </w:r>
    </w:p>
    <w:p w14:paraId="7BD71651" w14:textId="4752642C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Хід реалізації науково-методичної проблеми закладу освіти. </w:t>
      </w:r>
    </w:p>
    <w:p w14:paraId="05802514" w14:textId="4228511A" w:rsidR="00FA0A87" w:rsidRPr="00FA0A87" w:rsidRDefault="00855B52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2</w:t>
      </w:r>
      <w:bookmarkStart w:id="0" w:name="_GoBack"/>
      <w:bookmarkEnd w:id="0"/>
      <w:r w:rsidR="00FA0A87"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. Про результати гурткової роботи в гімназії. </w:t>
      </w:r>
    </w:p>
    <w:p w14:paraId="201B294A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uk-UA"/>
        </w:rPr>
        <w:t xml:space="preserve">12.05.2025 </w:t>
      </w:r>
    </w:p>
    <w:p w14:paraId="4D0BB820" w14:textId="77777777" w:rsidR="00FA0A87" w:rsidRPr="00FA0A87" w:rsidRDefault="00FA0A87" w:rsidP="00FA0A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1. Аналіз роботи методичної ради. </w:t>
      </w:r>
    </w:p>
    <w:p w14:paraId="07F6099C" w14:textId="469CFE80" w:rsidR="00455421" w:rsidRPr="00FA0A87" w:rsidRDefault="00FA0A87" w:rsidP="00FA0A8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       </w:t>
      </w:r>
      <w:r w:rsidRPr="00FA0A87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2. Вироблення і прийняття рекомендацій щодо основних напрямків методичної роботи гімназії в 2025/2026 навчальному році.</w:t>
      </w:r>
    </w:p>
    <w:p w14:paraId="6C8DA8C5" w14:textId="77777777" w:rsidR="00455421" w:rsidRDefault="00455421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FD467DB" w14:textId="58F3A57F" w:rsidR="00EB4DF7" w:rsidRPr="00455421" w:rsidRDefault="003F7BAD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3.</w:t>
      </w:r>
      <w:r w:rsidR="00EB4DF7" w:rsidRPr="00455421">
        <w:rPr>
          <w:rFonts w:ascii="Times New Roman" w:hAnsi="Times New Roman"/>
          <w:b/>
          <w:sz w:val="24"/>
          <w:szCs w:val="24"/>
          <w:lang w:val="uk-UA"/>
        </w:rPr>
        <w:t xml:space="preserve"> Організація роботи методичного кабінету закладу освіти</w:t>
      </w:r>
    </w:p>
    <w:p w14:paraId="32A10A56" w14:textId="77777777" w:rsidR="00EB4DF7" w:rsidRPr="00455421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0" w:firstLine="420"/>
        <w:rPr>
          <w:rFonts w:ascii="Times New Roman" w:eastAsia="Times New Roman" w:hAnsi="Times New Roman"/>
          <w:b/>
          <w:i/>
          <w:sz w:val="24"/>
          <w:szCs w:val="24"/>
          <w:u w:val="single"/>
          <w:lang w:val="uk-UA" w:eastAsia="ru-RU"/>
        </w:rPr>
      </w:pPr>
      <w:r w:rsidRPr="00455421">
        <w:rPr>
          <w:rFonts w:ascii="Times New Roman" w:eastAsia="Times New Roman" w:hAnsi="Times New Roman"/>
          <w:b/>
          <w:i/>
          <w:sz w:val="24"/>
          <w:szCs w:val="24"/>
          <w:u w:val="single"/>
          <w:lang w:val="uk-UA" w:eastAsia="ru-RU"/>
        </w:rPr>
        <w:t>Основні  задачі  методичного  кабінету:</w:t>
      </w:r>
    </w:p>
    <w:p w14:paraId="67164D8C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надання методичних консультацій педагогічним працівникам у підвищенні фахового рівня і педагогічної майстерності;</w:t>
      </w:r>
    </w:p>
    <w:p w14:paraId="5DA9D890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координація змісту, колективних форм і методів роботи та самоосвіти фахової підготовки вчителя;</w:t>
      </w:r>
    </w:p>
    <w:p w14:paraId="57E5EAF2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right="166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системи заходів, спрямованих на розвиток творчого потенціалу педагогів в умовах упровадження нових державних стандартів початкової та базової і повної загальної середньої освіти;</w:t>
      </w:r>
    </w:p>
    <w:p w14:paraId="2A732F91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активізація науково-дослідницької діяльності педагогів;</w:t>
      </w:r>
    </w:p>
    <w:p w14:paraId="1FF48580" w14:textId="77777777" w:rsidR="00EB4DF7" w:rsidRPr="00455421" w:rsidRDefault="00EB4DF7" w:rsidP="00EB4DF7">
      <w:pPr>
        <w:numPr>
          <w:ilvl w:val="0"/>
          <w:numId w:val="8"/>
        </w:numPr>
        <w:spacing w:after="0" w:line="240" w:lineRule="auto"/>
        <w:ind w:left="700" w:hanging="2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55421">
        <w:rPr>
          <w:rFonts w:ascii="Times New Roman" w:eastAsia="Times New Roman" w:hAnsi="Times New Roman"/>
          <w:sz w:val="24"/>
          <w:szCs w:val="24"/>
          <w:lang w:val="uk-UA" w:eastAsia="ru-RU"/>
        </w:rPr>
        <w:t>пропаганда досягнень педагогічної науки та ефективного педагогічного досвіду.</w:t>
      </w:r>
    </w:p>
    <w:tbl>
      <w:tblPr>
        <w:tblW w:w="97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1418"/>
        <w:gridCol w:w="1701"/>
        <w:gridCol w:w="1559"/>
      </w:tblGrid>
      <w:tr w:rsidR="00EB4DF7" w:rsidRPr="00455421" w14:paraId="2863F456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3F5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0B34BD2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652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Зміст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52E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Термін</w:t>
            </w:r>
          </w:p>
          <w:p w14:paraId="1BAF6F0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виконання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18C2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A86F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Відмітка</w:t>
            </w:r>
          </w:p>
          <w:p w14:paraId="6E96A1FB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про</w:t>
            </w:r>
          </w:p>
          <w:p w14:paraId="23D11D76" w14:textId="77777777" w:rsidR="00EB4DF7" w:rsidRPr="00455421" w:rsidRDefault="00EB4D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виконання</w:t>
            </w:r>
          </w:p>
        </w:tc>
      </w:tr>
      <w:tr w:rsidR="00EB4DF7" w:rsidRPr="00455421" w14:paraId="633E965F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512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EFD9" w14:textId="310F76CE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Обговорити і затвердити план роботи методичного кабінету школи на 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даний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навчальний рік.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2CA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CDD2" w14:textId="56F7188B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D23F" w14:textId="77777777" w:rsidR="00EB4DF7" w:rsidRPr="00455421" w:rsidRDefault="00EB4DF7">
            <w:pPr>
              <w:spacing w:after="0" w:line="240" w:lineRule="auto"/>
              <w:ind w:hanging="10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97D8203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B26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BE83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опрацювання нормативних та директивних документів щодо організації освітнього процесу  в закладі освіти.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57C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серпень-вересень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F28A" w14:textId="60756E4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709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94D5F77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7A57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3FDC" w14:textId="455816AB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Підготовка наказу по школі про організацію методичної роботи на 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даний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навчальний рік.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B64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EBEC" w14:textId="14147535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6CC" w14:textId="77777777" w:rsidR="00EB4DF7" w:rsidRPr="00455421" w:rsidRDefault="00EB4DF7">
            <w:pPr>
              <w:spacing w:after="0" w:line="240" w:lineRule="auto"/>
              <w:ind w:left="-108" w:right="-163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58C45966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2A47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BBA9" w14:textId="4154701B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Надання навчально-методичних консультацій педагогічним працівникам по використанню навчальних програм, підручників, календарному плануванню в 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даному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році.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226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B0DD" w14:textId="6FE13CCE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F04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2BD3CF5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7BF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96E2" w14:textId="4DF63728" w:rsidR="00EB4DF7" w:rsidRPr="00455421" w:rsidRDefault="00EB4DF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Проведення індивідуальних бесід з вчителями-предметниками щодо календарно-тематичного планування 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відповідно інструктивно-методичних рекомендацій в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даному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році.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16C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до 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6606" w14:textId="2EE6A0C6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C19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7E87DA9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55F4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280A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методичних консультацій молодими спеціалістами з питань організації початку навчального року.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DC87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F929" w14:textId="60B2A22C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9D18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CD36DF3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6B0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45C8" w14:textId="371FA6BD" w:rsidR="00EB4DF7" w:rsidRPr="00455421" w:rsidRDefault="005917B7" w:rsidP="005917B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Затвердити критерії оцінювання учнів 5-7 класів НУШ. Виробити рекомендації по заповненню сторінок у класних журналах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DC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017B4D8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  <w:p w14:paraId="725A5B0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2392" w14:textId="40044E72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643F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229A438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CB7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3817" w14:textId="555A9224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Підготовка вчителів до чергової атестації. Надання методичної допомоги вчителям,  які атестуються у 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даному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 році.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B13C" w14:textId="77777777" w:rsidR="00EB4DF7" w:rsidRPr="00455421" w:rsidRDefault="00EB4DF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 квітень,</w:t>
            </w:r>
          </w:p>
          <w:p w14:paraId="37320D6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3AFC" w14:textId="00424ACD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84C1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573EC448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FCD1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BD29" w14:textId="4804873C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Надання сприятливих умов вчителям, які бажають підвищити свій професійний рівень на курсах підвищення кваліфікації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A291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51E5" w14:textId="0A3C56B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108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0E96BEAC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D6B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4583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Ознайомлення педпрацівників з новинками науково-методичної літератури, періодичною пресою для працівників освіти.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5EF2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5822" w14:textId="47D785D2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F19C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A2841AE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8D8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1AA2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системи консультацій з питань педагогіки, фахової підготовки, методики викладання предметів для молодих  та малодосвідчених педагогів в школі.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813B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01C" w14:textId="32359B4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666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A475BF4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AD1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29DE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Проведення виставки навчальної літератури та забезпечення педагогічних працівників інформацією.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1EE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раз на місяць,</w:t>
            </w:r>
          </w:p>
          <w:p w14:paraId="495FB4C0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F6FF" w14:textId="4D91CC3A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F41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22C20AA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633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7BC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Поновити картотеку педагогічних працівників школи.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E3EC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10.09.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A6C8" w14:textId="6D54AF13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C8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276C3BE7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E762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7B56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Поновлювати банк передового педагогічного досвіду педагогічних працівників школи.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58D3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48A" w14:textId="64CD5C3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9C7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05073011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C915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255C" w14:textId="04C6C20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творч</w:t>
            </w:r>
            <w:r w:rsidR="00DC01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их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груп (лабораторії) учителів по впровадженню інноваційних педагогічних технологій та груп педагогів (методичних </w:t>
            </w:r>
            <w:r w:rsidR="00DC01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об’єднань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28A4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FCD6" w14:textId="3557B4F9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EBE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E51E31B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A2C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0196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Провести коригування структури роботи педагогічного колективу за єдиною методичною темою на навчальний рік.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9CF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FEBA" w14:textId="00C68C2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75A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092F93C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73B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7638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педагогічним працівникам щодо вибору тем самоосвіти та методичної роботи.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1F69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32F" w14:textId="5BFA6F0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2A14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05DC06CF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66EF" w14:textId="770CFD34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CDA4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Виявлення здібних та обдарованих дітей. Поновлення банку обдарованих та здібних дітей.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FF38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DBC" w14:textId="318263B8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5FB3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761648A5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72C2" w14:textId="05A52E36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45D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участь учнів у Всеукраїнських інтелектуальних турнірах та конкурсах.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CF8C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1F86" w14:textId="76AE754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692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3404438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DA93" w14:textId="3B30C0D8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2452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та проведення І (шкільного) етапу Всеукраїнських учнівських олімпіад із навчальних предметів.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65B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вересень - </w:t>
            </w:r>
          </w:p>
          <w:p w14:paraId="6E6FBDC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жовтень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39C8" w14:textId="1DD5366D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A62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B44FABA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EF0B" w14:textId="6463185C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2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232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та участь команди учнів школи   до участі у ІІ (міському) етапі Всеукраїнських учнівських олімпіад із навчальних предметів.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7FAB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листопад - грудень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826F" w14:textId="1795B829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8D3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55D6F571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94A0" w14:textId="4B50A171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9D0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взаємовідвідування уроків вчителів з метою визначення стану викладання базових дисциплін і надання методичної допомоги.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279C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95F" w14:textId="65C6B816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93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68C4550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CE50" w14:textId="29158AEA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A55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 метою посилення методичної роботи вчителів-предметників підвести підсумки семестрового оцінювання учнів та оформити моніторинг навчальних досягнень учнів.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98A6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січень,</w:t>
            </w:r>
          </w:p>
          <w:p w14:paraId="425D124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6FA3" w14:textId="139110DE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7005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89FE2A6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CB35" w14:textId="77B3F39D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24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6C1F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проведення предметних тижнів методичних об’єднань вчителів.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C01F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 графіком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5CF7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0B2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2674B5F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6CE" w14:textId="02339241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B822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 і підготовка міських засідань методичних студій. Надання методичної допомоги вчителям, які готуватимуть відкриті уроки та позакласні заходи.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CE63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 планом</w:t>
            </w:r>
          </w:p>
          <w:p w14:paraId="033B843C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A43A" w14:textId="3F40C534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1EB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3AD5A3B2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3B6E" w14:textId="4F2A08C9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9C1E" w14:textId="484FA87A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Створення сприятливих умов для відвідування вчителями школи міських методичних </w:t>
            </w:r>
            <w:r w:rsidR="00235C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E45E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D034" w14:textId="32DA2A5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D80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11D3CFA9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C898" w14:textId="44050DAB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3C65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Взяти участь в організації міських методичних виставок, педагогічних фестивалів.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CBFA" w14:textId="7777777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 - квітень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1520" w14:textId="76972C43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6EA0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9167D1B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5094" w14:textId="4449438C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</w:t>
            </w:r>
            <w:r w:rsidR="00EB4DF7"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EA7F" w14:textId="440023BB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Впроваджувати в практику вчителів прогресивний педагогічний досвід вчителів міста.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F4D6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8265" w14:textId="2089EC52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2F8F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2B02FFE9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4DD2" w14:textId="2C9101E7" w:rsidR="00EB4DF7" w:rsidRPr="00455421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6966" w14:textId="7524D9F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вчителям–предметникам щодо проведення психолого-педагогічної адаптації учнів     5-х класів до навчання в основній школі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4E7C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7733" w14:textId="663BC181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CA8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4E678AE6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502F" w14:textId="50FF4FC7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D9F0" w14:textId="01603FD0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вчителям початкових класів щодо психолого-педагогічної адаптації учнів 1-</w:t>
            </w:r>
            <w:r w:rsidR="00235C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-х класів до навчання в Новій українській школі.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B53C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1F7" w14:textId="1D7B692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0B2D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455421" w14:paraId="62FF6CB2" w14:textId="77777777" w:rsidTr="005917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7351" w14:textId="57C2776D" w:rsidR="00EB4DF7" w:rsidRPr="00455421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DB7D" w14:textId="77777777" w:rsidR="00EB4DF7" w:rsidRPr="00455421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Надання індивідуальних консультацій вчителям, що реалізовують інклюзивне навчання.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4E5D" w14:textId="77777777" w:rsidR="00EB4DF7" w:rsidRPr="00455421" w:rsidRDefault="00EB4DF7">
            <w:pPr>
              <w:rPr>
                <w:rFonts w:ascii="Times New Roman" w:hAnsi="Times New Roman"/>
                <w:sz w:val="24"/>
                <w:szCs w:val="24"/>
              </w:rPr>
            </w:pPr>
            <w:r w:rsidRPr="0045542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упродовж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F452" w14:textId="227DB73D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998D" w14:textId="77777777" w:rsidR="00EB4DF7" w:rsidRPr="00455421" w:rsidRDefault="00EB4D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BF9C486" w14:textId="77777777" w:rsidR="00EB4DF7" w:rsidRPr="00455421" w:rsidRDefault="00EB4DF7" w:rsidP="00EB4DF7">
      <w:pPr>
        <w:tabs>
          <w:tab w:val="left" w:pos="2370"/>
        </w:tabs>
        <w:jc w:val="both"/>
        <w:rPr>
          <w:rFonts w:ascii="Times New Roman" w:hAnsi="Times New Roman"/>
          <w:b/>
          <w:color w:val="8496B0" w:themeColor="text2" w:themeTint="99"/>
          <w:sz w:val="24"/>
          <w:szCs w:val="24"/>
          <w:lang w:val="uk-UA"/>
        </w:rPr>
      </w:pPr>
    </w:p>
    <w:p w14:paraId="37F53D0B" w14:textId="77E91D44" w:rsidR="00EB4DF7" w:rsidRDefault="000C32C2" w:rsidP="00EB4DF7">
      <w:pPr>
        <w:tabs>
          <w:tab w:val="left" w:pos="2370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4.</w:t>
      </w:r>
      <w:r w:rsidR="00EB4DF7">
        <w:rPr>
          <w:rFonts w:ascii="Times New Roman" w:hAnsi="Times New Roman"/>
          <w:b/>
          <w:sz w:val="24"/>
          <w:szCs w:val="24"/>
          <w:lang w:val="uk-UA"/>
        </w:rPr>
        <w:t xml:space="preserve"> Організація роботи методичних </w:t>
      </w:r>
      <w:r w:rsidR="00001B65">
        <w:rPr>
          <w:rFonts w:ascii="Times New Roman" w:hAnsi="Times New Roman"/>
          <w:b/>
          <w:sz w:val="24"/>
          <w:szCs w:val="24"/>
          <w:lang w:val="uk-UA"/>
        </w:rPr>
        <w:t>спільнот</w:t>
      </w:r>
      <w:r w:rsidR="00EB4DF7">
        <w:rPr>
          <w:rFonts w:ascii="Times New Roman" w:hAnsi="Times New Roman"/>
          <w:b/>
          <w:sz w:val="24"/>
          <w:szCs w:val="24"/>
          <w:lang w:val="uk-UA"/>
        </w:rPr>
        <w:t xml:space="preserve"> закладу освіти</w:t>
      </w:r>
    </w:p>
    <w:p w14:paraId="5633AC48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За змістом  робота методичного об’єднання вчителів спрямована на поглиблення знань учителів з питань методики,  педагогіки, психології, розвитку прогностично-аналітичних умінь. Протягом навчального року з вчителями проводиться різнорівнева методична робота,   яка поєднує в собі колективні  та індивідуальні форми.</w:t>
      </w:r>
    </w:p>
    <w:p w14:paraId="17652578" w14:textId="77777777" w:rsidR="00EB4DF7" w:rsidRDefault="00EB4DF7" w:rsidP="00EB4DF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 роботі методичного об’єднання приділяється велика увага:</w:t>
      </w:r>
    </w:p>
    <w:p w14:paraId="1E5B21DF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вивчення та обговорення директивних та нормативних документів в галузі освіти;</w:t>
      </w:r>
    </w:p>
    <w:p w14:paraId="292F211C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планування роботи на навчальний рік;</w:t>
      </w:r>
    </w:p>
    <w:p w14:paraId="1015F263" w14:textId="124A84C3" w:rsidR="00EB4DF7" w:rsidRDefault="000C32C2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</w:t>
      </w:r>
      <w:r w:rsidR="00EB4DF7">
        <w:rPr>
          <w:rFonts w:ascii="Times New Roman" w:eastAsia="Times New Roman" w:hAnsi="Times New Roman"/>
          <w:sz w:val="24"/>
          <w:szCs w:val="24"/>
          <w:lang w:val="uk-UA" w:eastAsia="ru-RU"/>
        </w:rPr>
        <w:t>бговорення навчальних програм;</w:t>
      </w:r>
    </w:p>
    <w:p w14:paraId="350070D2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заходи щодо посилення позитивної мотивації навчання учнів, підвищення якості знань та рівня навчальних досягнень учнів з навчальних базових дисциплін;</w:t>
      </w:r>
    </w:p>
    <w:p w14:paraId="6CF4EC3F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методична допомога молодим вчителям;</w:t>
      </w:r>
    </w:p>
    <w:p w14:paraId="0B18236D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підвищення фахового рівня вчителів з урахуванням особистісних можливостей кожного вчителя;</w:t>
      </w:r>
    </w:p>
    <w:p w14:paraId="3813CDDC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використання форм продуктивного навчання, збільшення обсягів самостійних, творчих завдань;</w:t>
      </w:r>
    </w:p>
    <w:p w14:paraId="6ACD52C7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надання методичної та науково-інформаційної допомоги секціям наукового товариства учнів;</w:t>
      </w:r>
    </w:p>
    <w:p w14:paraId="61ED7EAC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індивідуальна робота з обдарованими та здібними дітьми з метою підготовки їх до предметних олімпіад, інтелектуальних конкурсів, захисту науково-дослідницької роботи в Малої академії наук;</w:t>
      </w:r>
    </w:p>
    <w:p w14:paraId="6F21795A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обговорення та підведення підсумків методичної роботи методичного об’єднання за І семестр, ІІ семестр, за навчальний рік;</w:t>
      </w:r>
    </w:p>
    <w:p w14:paraId="72396EF9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затвердження змісту контрольних робіт, олімпіадних та конкурсних завдань;</w:t>
      </w:r>
    </w:p>
    <w:p w14:paraId="20633B46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аналіз контрольних робіт, зрізів знань, підсумків олімпіад та тематичного оцінювання;</w:t>
      </w:r>
    </w:p>
    <w:p w14:paraId="19E5A6CD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стан позакласної роботи з предмету;</w:t>
      </w:r>
    </w:p>
    <w:p w14:paraId="1A3CCD0F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огляд новинок методичної літератури;</w:t>
      </w:r>
    </w:p>
    <w:p w14:paraId="29936FF9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підсумки атестації вчителів;</w:t>
      </w:r>
    </w:p>
    <w:p w14:paraId="183B6DCA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організація повторення вивченого матеріалу в кінці навчального року, перевірка виконання навчальних програм;</w:t>
      </w:r>
    </w:p>
    <w:p w14:paraId="3AEF990D" w14:textId="77777777" w:rsidR="00EB4DF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творчий звіт молодих учителів, вчителів, які мають педагогічні звання, вчителів-наставників;</w:t>
      </w:r>
    </w:p>
    <w:p w14:paraId="6BC1085C" w14:textId="5A1183BB" w:rsidR="00EB4DF7" w:rsidRPr="005917B7" w:rsidRDefault="00EB4DF7" w:rsidP="00EB4DF7">
      <w:pPr>
        <w:numPr>
          <w:ilvl w:val="0"/>
          <w:numId w:val="10"/>
        </w:numPr>
        <w:tabs>
          <w:tab w:val="num" w:pos="1260"/>
        </w:tabs>
        <w:spacing w:after="0" w:line="240" w:lineRule="auto"/>
        <w:ind w:left="420" w:firstLine="48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збагачення науково-методичного забезпечення за рахунок творчих внесків учителів школи, розширення видавницької діяльності.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4651"/>
        <w:gridCol w:w="1399"/>
        <w:gridCol w:w="1937"/>
        <w:gridCol w:w="1407"/>
      </w:tblGrid>
      <w:tr w:rsidR="00EB4DF7" w:rsidRPr="000C32C2" w14:paraId="2877E903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AABB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A4C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Захід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F56D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Термін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4AF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Відповідальний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B395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Відмітка</w:t>
            </w:r>
          </w:p>
          <w:p w14:paraId="55A72A67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про виконання</w:t>
            </w:r>
          </w:p>
          <w:p w14:paraId="0912920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4AB5975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D7D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B624" w14:textId="5FAB1CF6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Організувати роботу методичних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="00102E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вчителів-предметників та методичних студій</w:t>
            </w:r>
          </w:p>
          <w:p w14:paraId="565DCF97" w14:textId="5CB12339" w:rsidR="00EB4DF7" w:rsidRPr="000C32C2" w:rsidRDefault="00EB4DF7">
            <w:pPr>
              <w:tabs>
                <w:tab w:val="num" w:pos="892"/>
              </w:tabs>
              <w:spacing w:after="0" w:line="240" w:lineRule="auto"/>
              <w:ind w:left="172" w:hanging="172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C2E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D2BD" w14:textId="63CA80BC" w:rsidR="00EB4DF7" w:rsidRPr="000C32C2" w:rsidRDefault="000C32C2">
            <w:pPr>
              <w:spacing w:after="0" w:line="240" w:lineRule="auto"/>
              <w:ind w:right="-216" w:hanging="20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Заст.з НВР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66B0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C16E39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D07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7151" w14:textId="02AAE679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Визначити методичну тему роботи кожно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ї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методично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ї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спільноти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 межах методичної теми закладу.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0A5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982B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72B3A28" w14:textId="30597C7E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DF2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917B7" w:rsidRPr="000C32C2" w14:paraId="767EBEC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97BE" w14:textId="4612502C" w:rsidR="005917B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1C8D" w14:textId="13979F8D" w:rsidR="005917B7" w:rsidRPr="000C32C2" w:rsidRDefault="005917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Опрацювати критерії оцінювання 5-7 класів НУШ. Виробити рекомендації по заповненню сторінок у журналах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46D4" w14:textId="532FDB0B" w:rsidR="005917B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E089" w14:textId="62AE01A2" w:rsidR="005917B7" w:rsidRDefault="005917B7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Адміністрація</w:t>
            </w:r>
          </w:p>
          <w:p w14:paraId="488194C5" w14:textId="77777777" w:rsidR="005917B7" w:rsidRPr="000C32C2" w:rsidRDefault="005917B7" w:rsidP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D932BBA" w14:textId="2E351924" w:rsidR="005917B7" w:rsidRPr="000C32C2" w:rsidRDefault="005917B7" w:rsidP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9F3" w14:textId="77777777" w:rsidR="005917B7" w:rsidRPr="000C32C2" w:rsidRDefault="005917B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6D12AAC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A8DD" w14:textId="0FE1CD0E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090B" w14:textId="3F2832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Продовжити вивчення та обговорення директивних та нормативних документів Міністерства освіти і науки України, Департаменту науки і освіти </w:t>
            </w:r>
            <w:r w:rsidR="003742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Чернівецької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обласної державної адміністрації, відділу освіти </w:t>
            </w:r>
            <w:r w:rsidR="003742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Чернівецької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міської ради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ADE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7EF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5D1B8FDB" w14:textId="43DACAC6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1E3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471B901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04F2" w14:textId="42B5283E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6014" w14:textId="2C4B979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Продовжити роботу методичних 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щодо забезпечення належних умов впровадження  «Концепції Нової української школи»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08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  <w:p w14:paraId="5FFA486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6AB1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7F991CC5" w14:textId="6629DA0C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A5C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4497681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42E9" w14:textId="30C6CE87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E5E6" w14:textId="00EF6DA0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Продовжити вивчення та обговорення постанов Кабінету Міністрів України  про затвердження Державного стандарту початкової, базової і Типових освітніх програм І,ІІ, ступенів навчання.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68C4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  <w:p w14:paraId="5E4A1A9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F07B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62B48A3A" w14:textId="4D2A6E1B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ADF5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A3A5ADE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1F48" w14:textId="244FE6A7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06FD" w14:textId="5DC59892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Опрацювати інструктивно-методичні рекомендації щодо викладання базових дисциплін, перелік навчальних підручників 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та посібників, рекомендованих до використання у 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даному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навчальному році.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F3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до 10.09.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6229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0FEC90F2" w14:textId="51A890A4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58DA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4042DE5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CEEB" w14:textId="2F3C5374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CB43" w14:textId="4375845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Визначити теми самоосвіти та підвищення професійної майстерності вчителів в межах проблеми методичних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A48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984C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20E71406" w14:textId="748D415F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FF2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9902AC9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82E8" w14:textId="7D12DA2F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DA85" w14:textId="1D35937B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Поновити карти даних професійної підготовки вчителів методичних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EAC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EFA8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7CA3B2B1" w14:textId="3A8BDE5E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4D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C65378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3817" w14:textId="6CA43F0A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8060" w14:textId="468781AB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Скласти, погодити та подати на погодження календарно-тематичне планування вчителів-предметників щодо викладання навчальних предметів на </w:t>
            </w:r>
            <w:r w:rsidR="002129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даний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навчальний рік.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E1A7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4354AA6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січень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1167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50DD3702" w14:textId="09CE8120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2BE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2D80A1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09A3" w14:textId="23E95E5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769" w14:textId="6047DED4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Проводити засідання методичних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вчителів, інструктивно-методичні наради (за планами роботи методичних 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25F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 рази</w:t>
            </w:r>
          </w:p>
          <w:p w14:paraId="54D39555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рік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652A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3965E4B0" w14:textId="3522AD69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8B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5E15682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AD29" w14:textId="66B91009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B618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Брати активну участь у науково-методичних заходах школи,  міста, області.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730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0293" w14:textId="739805B4" w:rsidR="00EB4DF7" w:rsidRPr="000C32C2" w:rsidRDefault="00374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педагоги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A73B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4682436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6510" w14:textId="47CE6275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D440" w14:textId="6B034A8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вчителів – членів методичн</w:t>
            </w:r>
            <w:r w:rsidR="00696E4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их спільнот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чергової атестації. Обговорити заходи надання методичної допомоги вчителям, які атестуються.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995B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20.10.</w:t>
            </w:r>
          </w:p>
          <w:p w14:paraId="66D0120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56BF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61903C3D" w14:textId="70EC9BF3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E57F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7994F417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F4D2" w14:textId="55F4C38D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07E3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Підготувати навчально-методичну базу кабінетів до нового навчального року. Зробити паспортизацію кабінетів. Постійно поповнювати навчально-методичну базу кабінетів.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6302" w14:textId="77777777" w:rsidR="00EB4DF7" w:rsidRPr="000C32C2" w:rsidRDefault="00EB4DF7">
            <w:pPr>
              <w:spacing w:after="0" w:line="240" w:lineRule="auto"/>
              <w:ind w:left="-204" w:right="-15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20.08.</w:t>
            </w:r>
          </w:p>
          <w:p w14:paraId="6CFC31DE" w14:textId="77777777" w:rsidR="00EB4DF7" w:rsidRPr="000C32C2" w:rsidRDefault="00EB4DF7">
            <w:pPr>
              <w:spacing w:after="0" w:line="240" w:lineRule="auto"/>
              <w:ind w:left="-204" w:right="-15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2212124D" w14:textId="77777777" w:rsidR="00EB4DF7" w:rsidRPr="000C32C2" w:rsidRDefault="00EB4DF7">
            <w:pPr>
              <w:spacing w:after="0" w:line="240" w:lineRule="auto"/>
              <w:ind w:left="-204" w:right="-15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3642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681DE41" w14:textId="378C3647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FF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238E270" w14:textId="77777777" w:rsidTr="001534EA">
        <w:trPr>
          <w:trHeight w:val="61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84B9" w14:textId="334E5923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87A6" w14:textId="69BE8620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взаємовідвідування уроків вчителями методичних об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’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єднань.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A7F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7EC0" w14:textId="77777777" w:rsidR="00696E4D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7A88C074" w14:textId="1E0A7627" w:rsidR="00EB4DF7" w:rsidRPr="000C32C2" w:rsidRDefault="00696E4D" w:rsidP="00696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1E7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1C45D5D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D999" w14:textId="2475952E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A68A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вивчення та обговорення сучасних методик, інноваційних технологій, передового досвіду викладання базових предметів.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BB73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474F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48B1F515" w14:textId="1BB99730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9AE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6AFCBAAA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63B8" w14:textId="01C518CE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66C1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роботу зі здібними та обдарованими учнями. Поновити банк даних обдарованих дітей.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DCF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0C36F9C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0FE1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5AA797B2" w14:textId="550E101E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92E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3EE56F8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0D9B" w14:textId="350190D9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EB46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участь учнів у Всеукраїнських та Міжнародних інтерактивних конкурсах та інтернет-олімпіадах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889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протягом року </w:t>
            </w:r>
          </w:p>
          <w:p w14:paraId="78F9D5A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(за окремим планом)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48BF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1BFF1C3E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216E90D1" w14:textId="24EB31B8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BD9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19CC3E0A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3857" w14:textId="7E991059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500C" w14:textId="784F129A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підготовку учнів для участі в турнірах, олімпіадах, конференціях різних рівнів.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D2A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вересень,</w:t>
            </w:r>
          </w:p>
          <w:p w14:paraId="6742E32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503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24CF219D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68E31989" w14:textId="3949527C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93C1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C99EC0B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C0E7" w14:textId="294A5A83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2B65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Провести І (шкільний) етап Всеукраїнських учнівських олімпіад із навчальних предметів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947D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жовтень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4E3C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6B0EC25E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33F130EF" w14:textId="30437228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123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2176667D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40B5" w14:textId="1E2FBA78" w:rsidR="00EB4DF7" w:rsidRPr="000C32C2" w:rsidRDefault="00591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2A03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Організувати для участі в міському етапі Всеукраїнських учнівських олімпіад з навчальних предметів команди учнів 6-10 класів.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68CA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листопад - грудень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3F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6F9E548B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5D000865" w14:textId="281E3CE7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769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02E468F7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A01A" w14:textId="3905A0B2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E55A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Провести додаткові заняття та консультації щодо підготовки збірної команди до участі 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 ІІ (міському) етапі Всеукраїнських учнівських олімпіад з навчальних предметів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AB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жовтень -</w:t>
            </w:r>
          </w:p>
          <w:p w14:paraId="3853436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грудень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E051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33929FF0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F81C34A" w14:textId="1B0E906F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A20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572CD8E7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0EE8" w14:textId="2060D1C4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5917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9972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 метою ознайомлення з новою методичною літературою та новинками періодичних видань організувати постійне співробітництво із шкільною бібліотекою.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88F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8FA5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39167019" w14:textId="03E156E8" w:rsidR="00EB4DF7" w:rsidRPr="000C32C2" w:rsidRDefault="001534EA" w:rsidP="001534E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584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46B373AF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E87D" w14:textId="0DADC594" w:rsidR="00EB4DF7" w:rsidRPr="000C32C2" w:rsidRDefault="005917B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24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E3B2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Підвести підсумки виконання навчальних програм в І та ІІ семестрах, за рік. Визначити рейтинг успішності класів школи з вивчення навчальних предметів.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E6E0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грудень,</w:t>
            </w:r>
          </w:p>
          <w:p w14:paraId="372CF69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E92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4B8A59E2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 м/о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A95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0D1B4DF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EB32" w14:textId="5BB6B638" w:rsidR="00EB4DF7" w:rsidRPr="000C32C2" w:rsidRDefault="005917B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C937" w14:textId="5BAE510E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Організувати роботу методичних </w:t>
            </w:r>
            <w:r w:rsidR="001534E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щодо систематизації навчально-методичного забезпечення викладання базових дисциплін.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F3C2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протягом року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3CD6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46CFBAC4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26298BAD" w14:textId="2A3CCD97" w:rsidR="00EB4DF7" w:rsidRPr="000C32C2" w:rsidRDefault="001534EA" w:rsidP="001534E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2C96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47233935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A2B0" w14:textId="627704A5" w:rsidR="00EB4DF7" w:rsidRPr="000C32C2" w:rsidRDefault="005917B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241D" w14:textId="77777777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Підготувати та подати на погодження матеріали з навчальних предметів до державної підсумкової атестації учнів 4-х, 9-х  класів.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2ED9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 01.05.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0B28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вчителі,</w:t>
            </w:r>
          </w:p>
          <w:p w14:paraId="3B0627CB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EE7CC95" w14:textId="763171C8" w:rsidR="00EB4DF7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3BCF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B4DF7" w:rsidRPr="000C32C2" w14:paraId="378341C0" w14:textId="77777777" w:rsidTr="00374229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8B42" w14:textId="616A346C" w:rsidR="00EB4DF7" w:rsidRPr="000C32C2" w:rsidRDefault="005917B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  <w:r w:rsidR="00EB4DF7"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371E" w14:textId="50B61C30" w:rsidR="00EB4DF7" w:rsidRPr="000C32C2" w:rsidRDefault="00EB4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Узагальнити науково-теоретичну та методичну роботу методичних о</w:t>
            </w:r>
            <w:r w:rsidR="001534E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 навчальний рік. Скласти звіт про організацію роботи методичних об’єднань за навчальний рік.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796E" w14:textId="77777777" w:rsidR="00EB4DF7" w:rsidRPr="000C32C2" w:rsidRDefault="00EB4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DF57" w14:textId="77777777" w:rsidR="001534EA" w:rsidRPr="000C32C2" w:rsidRDefault="001534EA" w:rsidP="0015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керівники</w:t>
            </w:r>
          </w:p>
          <w:p w14:paraId="1C1FA404" w14:textId="15AACD46" w:rsidR="00EB4DF7" w:rsidRPr="000C32C2" w:rsidRDefault="001534EA" w:rsidP="001534EA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32C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методичних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038" w14:textId="77777777" w:rsidR="00EB4DF7" w:rsidRPr="000C32C2" w:rsidRDefault="00EB4DF7">
            <w:pPr>
              <w:spacing w:after="0" w:line="240" w:lineRule="auto"/>
              <w:ind w:right="-2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75A1466C" w14:textId="67729269" w:rsidR="00166BBD" w:rsidRDefault="00166BBD">
      <w:pPr>
        <w:rPr>
          <w:rFonts w:ascii="Times New Roman" w:hAnsi="Times New Roman"/>
          <w:sz w:val="24"/>
          <w:szCs w:val="24"/>
        </w:rPr>
      </w:pPr>
    </w:p>
    <w:p w14:paraId="6A60C056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7A0036DB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04B4F3F7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757CF544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2CC53988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2D0D5BBE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39D1E66F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p w14:paraId="4CACF4D7" w14:textId="77777777" w:rsidR="009C0340" w:rsidRDefault="009C0340" w:rsidP="009C0340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</w:p>
    <w:sectPr w:rsidR="009C0340" w:rsidSect="00FA0A87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dnap">
    <w:altName w:val="Symbol"/>
    <w:panose1 w:val="00000000000000000000"/>
    <w:charset w:val="02"/>
    <w:family w:val="auto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E5B7F"/>
    <w:multiLevelType w:val="hybridMultilevel"/>
    <w:tmpl w:val="E27079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5D8C"/>
    <w:multiLevelType w:val="hybridMultilevel"/>
    <w:tmpl w:val="27FAFE40"/>
    <w:lvl w:ilvl="0" w:tplc="041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2" w15:restartNumberingAfterBreak="0">
    <w:nsid w:val="166F4656"/>
    <w:multiLevelType w:val="hybridMultilevel"/>
    <w:tmpl w:val="1144B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A28"/>
    <w:multiLevelType w:val="hybridMultilevel"/>
    <w:tmpl w:val="99106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2B454F"/>
    <w:multiLevelType w:val="hybridMultilevel"/>
    <w:tmpl w:val="66568E1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EA66AF7"/>
    <w:multiLevelType w:val="hybridMultilevel"/>
    <w:tmpl w:val="F224D7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169AC"/>
    <w:multiLevelType w:val="hybridMultilevel"/>
    <w:tmpl w:val="D354F69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2156E2"/>
    <w:multiLevelType w:val="hybridMultilevel"/>
    <w:tmpl w:val="95CE6324"/>
    <w:lvl w:ilvl="0" w:tplc="5F105B7E">
      <w:start w:val="1"/>
      <w:numFmt w:val="bullet"/>
      <w:lvlText w:val=""/>
      <w:lvlJc w:val="left"/>
      <w:pPr>
        <w:tabs>
          <w:tab w:val="num" w:pos="6660"/>
        </w:tabs>
        <w:ind w:left="5875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Kidnap" w:hAnsi="Kidnap" w:hint="default"/>
      </w:rPr>
    </w:lvl>
    <w:lvl w:ilvl="3" w:tplc="04190001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Kidnap" w:hAnsi="Kidnap" w:hint="default"/>
      </w:rPr>
    </w:lvl>
    <w:lvl w:ilvl="6" w:tplc="04190001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11700"/>
        </w:tabs>
        <w:ind w:left="117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12420"/>
        </w:tabs>
        <w:ind w:left="12420" w:hanging="360"/>
      </w:pPr>
      <w:rPr>
        <w:rFonts w:ascii="Kidnap" w:hAnsi="Kidnap" w:hint="default"/>
      </w:rPr>
    </w:lvl>
  </w:abstractNum>
  <w:abstractNum w:abstractNumId="8" w15:restartNumberingAfterBreak="0">
    <w:nsid w:val="38D27E8B"/>
    <w:multiLevelType w:val="hybridMultilevel"/>
    <w:tmpl w:val="B93E1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83EBC"/>
    <w:multiLevelType w:val="hybridMultilevel"/>
    <w:tmpl w:val="D7102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778C2"/>
    <w:multiLevelType w:val="hybridMultilevel"/>
    <w:tmpl w:val="0C9E89FC"/>
    <w:lvl w:ilvl="0" w:tplc="7C38DA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BD"/>
    <w:rsid w:val="00001B65"/>
    <w:rsid w:val="00086BD8"/>
    <w:rsid w:val="000B34F2"/>
    <w:rsid w:val="000C32C2"/>
    <w:rsid w:val="00102E0D"/>
    <w:rsid w:val="00120ACD"/>
    <w:rsid w:val="001532FD"/>
    <w:rsid w:val="001534EA"/>
    <w:rsid w:val="001536E8"/>
    <w:rsid w:val="00166BBD"/>
    <w:rsid w:val="001742A3"/>
    <w:rsid w:val="001B1C66"/>
    <w:rsid w:val="00212959"/>
    <w:rsid w:val="00235CED"/>
    <w:rsid w:val="00244A8D"/>
    <w:rsid w:val="00293008"/>
    <w:rsid w:val="002F57E5"/>
    <w:rsid w:val="003029F8"/>
    <w:rsid w:val="0030661E"/>
    <w:rsid w:val="003630FE"/>
    <w:rsid w:val="00374229"/>
    <w:rsid w:val="003E24F4"/>
    <w:rsid w:val="003F1D82"/>
    <w:rsid w:val="003F4A0A"/>
    <w:rsid w:val="003F7BAD"/>
    <w:rsid w:val="00417AB0"/>
    <w:rsid w:val="00455421"/>
    <w:rsid w:val="005101ED"/>
    <w:rsid w:val="005917B7"/>
    <w:rsid w:val="00597763"/>
    <w:rsid w:val="005E76AA"/>
    <w:rsid w:val="0064081B"/>
    <w:rsid w:val="00666441"/>
    <w:rsid w:val="00683F47"/>
    <w:rsid w:val="00696E4D"/>
    <w:rsid w:val="006A6EC2"/>
    <w:rsid w:val="006D1251"/>
    <w:rsid w:val="007017C5"/>
    <w:rsid w:val="007663B6"/>
    <w:rsid w:val="00776398"/>
    <w:rsid w:val="00815DC3"/>
    <w:rsid w:val="00855B52"/>
    <w:rsid w:val="008A5204"/>
    <w:rsid w:val="009118A9"/>
    <w:rsid w:val="009573AC"/>
    <w:rsid w:val="00957E25"/>
    <w:rsid w:val="00966C57"/>
    <w:rsid w:val="00975C67"/>
    <w:rsid w:val="00977C2B"/>
    <w:rsid w:val="00991147"/>
    <w:rsid w:val="009C0340"/>
    <w:rsid w:val="009F3936"/>
    <w:rsid w:val="00A25165"/>
    <w:rsid w:val="00A43EF6"/>
    <w:rsid w:val="00A54C9A"/>
    <w:rsid w:val="00AD6463"/>
    <w:rsid w:val="00C21F23"/>
    <w:rsid w:val="00C44C90"/>
    <w:rsid w:val="00C62043"/>
    <w:rsid w:val="00C84645"/>
    <w:rsid w:val="00C86AED"/>
    <w:rsid w:val="00C86F65"/>
    <w:rsid w:val="00CA2D88"/>
    <w:rsid w:val="00CE3B20"/>
    <w:rsid w:val="00D01AA4"/>
    <w:rsid w:val="00D243DE"/>
    <w:rsid w:val="00D548BF"/>
    <w:rsid w:val="00DA5B7E"/>
    <w:rsid w:val="00DC016D"/>
    <w:rsid w:val="00EA473A"/>
    <w:rsid w:val="00EB4DF7"/>
    <w:rsid w:val="00EE4EBD"/>
    <w:rsid w:val="00F31A2D"/>
    <w:rsid w:val="00F3434F"/>
    <w:rsid w:val="00F602B3"/>
    <w:rsid w:val="00F60BDE"/>
    <w:rsid w:val="00F61F20"/>
    <w:rsid w:val="00F63E2E"/>
    <w:rsid w:val="00F80198"/>
    <w:rsid w:val="00FA0A87"/>
    <w:rsid w:val="00FC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A249"/>
  <w15:chartTrackingRefBased/>
  <w15:docId w15:val="{1586610D-C5F6-4697-ACDE-896152EA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4DF7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EB4DF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B4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B4DF7"/>
    <w:pPr>
      <w:keepNext/>
      <w:spacing w:before="240" w:after="60" w:line="240" w:lineRule="auto"/>
      <w:outlineLvl w:val="2"/>
    </w:pPr>
    <w:rPr>
      <w:rFonts w:ascii="Cambria" w:eastAsia="Times New Roman" w:hAnsi="Cambria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B4DF7"/>
    <w:pPr>
      <w:keepNext/>
      <w:spacing w:before="240" w:after="60" w:line="240" w:lineRule="auto"/>
      <w:outlineLvl w:val="3"/>
    </w:pPr>
    <w:rPr>
      <w:rFonts w:eastAsia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B4DF7"/>
    <w:pPr>
      <w:spacing w:before="240" w:after="60" w:line="240" w:lineRule="auto"/>
      <w:outlineLvl w:val="4"/>
    </w:pPr>
    <w:rPr>
      <w:rFonts w:eastAsia="Times New Roman"/>
      <w:b/>
      <w:i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4DF7"/>
    <w:pPr>
      <w:keepNext/>
      <w:spacing w:after="0" w:line="240" w:lineRule="auto"/>
      <w:jc w:val="both"/>
      <w:outlineLvl w:val="5"/>
    </w:pPr>
    <w:rPr>
      <w:rFonts w:eastAsia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B4DF7"/>
    <w:pPr>
      <w:keepNext/>
      <w:pBdr>
        <w:bottom w:val="single" w:sz="12" w:space="0" w:color="auto"/>
      </w:pBdr>
      <w:spacing w:after="0" w:line="240" w:lineRule="auto"/>
      <w:ind w:right="43"/>
      <w:jc w:val="both"/>
      <w:outlineLvl w:val="6"/>
    </w:pPr>
    <w:rPr>
      <w:rFonts w:eastAsia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B4DF7"/>
    <w:pPr>
      <w:keepNext/>
      <w:tabs>
        <w:tab w:val="left" w:pos="3400"/>
      </w:tabs>
      <w:spacing w:after="0" w:line="240" w:lineRule="auto"/>
      <w:ind w:left="6900"/>
      <w:outlineLvl w:val="7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B4DF7"/>
    <w:pPr>
      <w:keepNext/>
      <w:spacing w:after="0" w:line="240" w:lineRule="auto"/>
      <w:ind w:left="360"/>
      <w:jc w:val="center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4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B4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B4DF7"/>
    <w:rPr>
      <w:rFonts w:ascii="Cambria" w:eastAsia="Times New Roman" w:hAnsi="Cambria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B4DF7"/>
    <w:rPr>
      <w:rFonts w:ascii="Calibri" w:eastAsia="Times New Roman" w:hAnsi="Calibri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B4DF7"/>
    <w:rPr>
      <w:rFonts w:ascii="Calibri" w:eastAsia="Times New Roman" w:hAnsi="Calibri" w:cs="Times New Roman"/>
      <w:b/>
      <w:i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EB4DF7"/>
    <w:rPr>
      <w:rFonts w:ascii="Calibri" w:eastAsia="Times New Roman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B4DF7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B4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B4DF7"/>
    <w:rPr>
      <w:rFonts w:ascii="Cambria" w:eastAsia="Times New Roman" w:hAnsi="Cambria" w:cs="Times New Roman"/>
      <w:sz w:val="20"/>
      <w:szCs w:val="20"/>
      <w:lang w:val="ru-RU" w:eastAsia="ru-RU"/>
    </w:rPr>
  </w:style>
  <w:style w:type="character" w:styleId="a3">
    <w:name w:val="Hyperlink"/>
    <w:uiPriority w:val="99"/>
    <w:semiHidden/>
    <w:unhideWhenUsed/>
    <w:rsid w:val="00EB4DF7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EB4DF7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uiPriority w:val="99"/>
    <w:qFormat/>
    <w:rsid w:val="00EB4DF7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0"/>
    <w:uiPriority w:val="99"/>
    <w:semiHidden/>
    <w:unhideWhenUsed/>
    <w:rsid w:val="00EB4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4DF7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a6">
    <w:name w:val="Strong"/>
    <w:qFormat/>
    <w:rsid w:val="00EB4DF7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a"/>
    <w:uiPriority w:val="99"/>
    <w:semiHidden/>
    <w:rsid w:val="00EB4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B4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99"/>
    <w:semiHidden/>
    <w:unhideWhenUsed/>
    <w:rsid w:val="00EB4DF7"/>
    <w:pPr>
      <w:spacing w:before="120" w:after="0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EB4DF7"/>
    <w:pPr>
      <w:spacing w:before="120" w:after="0" w:line="240" w:lineRule="auto"/>
      <w:ind w:left="200"/>
    </w:pPr>
    <w:rPr>
      <w:rFonts w:ascii="Times New Roman" w:eastAsia="Times New Roman" w:hAnsi="Times New Roman"/>
      <w:b/>
      <w:bCs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header"/>
    <w:basedOn w:val="a"/>
    <w:link w:val="ad"/>
    <w:uiPriority w:val="99"/>
    <w:semiHidden/>
    <w:unhideWhenUsed/>
    <w:rsid w:val="00EB4DF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B4DF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e">
    <w:name w:val="footer"/>
    <w:basedOn w:val="a"/>
    <w:link w:val="af"/>
    <w:uiPriority w:val="99"/>
    <w:semiHidden/>
    <w:unhideWhenUsed/>
    <w:rsid w:val="00EB4D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caption"/>
    <w:basedOn w:val="a"/>
    <w:next w:val="a"/>
    <w:uiPriority w:val="99"/>
    <w:semiHidden/>
    <w:unhideWhenUsed/>
    <w:qFormat/>
    <w:rsid w:val="00EB4DF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uk-UA" w:eastAsia="ru-RU"/>
    </w:rPr>
  </w:style>
  <w:style w:type="paragraph" w:styleId="af1">
    <w:name w:val="endnote text"/>
    <w:basedOn w:val="a"/>
    <w:link w:val="af2"/>
    <w:uiPriority w:val="99"/>
    <w:semiHidden/>
    <w:unhideWhenUsed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List"/>
    <w:basedOn w:val="a"/>
    <w:uiPriority w:val="99"/>
    <w:semiHidden/>
    <w:unhideWhenUsed/>
    <w:rsid w:val="00EB4DF7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4">
    <w:name w:val="List Bullet"/>
    <w:basedOn w:val="a"/>
    <w:autoRedefine/>
    <w:uiPriority w:val="99"/>
    <w:semiHidden/>
    <w:unhideWhenUsed/>
    <w:rsid w:val="00EB4DF7"/>
    <w:pPr>
      <w:tabs>
        <w:tab w:val="num" w:pos="0"/>
      </w:tabs>
      <w:spacing w:after="0" w:line="240" w:lineRule="auto"/>
      <w:ind w:right="-22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List 2"/>
    <w:basedOn w:val="a"/>
    <w:uiPriority w:val="99"/>
    <w:semiHidden/>
    <w:unhideWhenUsed/>
    <w:rsid w:val="00EB4DF7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5">
    <w:name w:val="Title"/>
    <w:basedOn w:val="a"/>
    <w:link w:val="23"/>
    <w:uiPriority w:val="10"/>
    <w:qFormat/>
    <w:rsid w:val="00EB4DF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6">
    <w:name w:val="Заголовок Знак"/>
    <w:basedOn w:val="a0"/>
    <w:uiPriority w:val="10"/>
    <w:rsid w:val="00EB4DF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f7">
    <w:name w:val="Body Text"/>
    <w:basedOn w:val="a"/>
    <w:link w:val="af8"/>
    <w:uiPriority w:val="99"/>
    <w:semiHidden/>
    <w:unhideWhenUsed/>
    <w:rsid w:val="00EB4DF7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EB4DF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9">
    <w:name w:val="Body Text Indent"/>
    <w:basedOn w:val="a"/>
    <w:link w:val="afa"/>
    <w:uiPriority w:val="99"/>
    <w:semiHidden/>
    <w:unhideWhenUsed/>
    <w:rsid w:val="00EB4DF7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b">
    <w:name w:val="List Continue"/>
    <w:basedOn w:val="a"/>
    <w:uiPriority w:val="99"/>
    <w:semiHidden/>
    <w:unhideWhenUsed/>
    <w:rsid w:val="00EB4DF7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c">
    <w:name w:val="Subtitle"/>
    <w:basedOn w:val="a"/>
    <w:link w:val="afd"/>
    <w:uiPriority w:val="99"/>
    <w:qFormat/>
    <w:rsid w:val="00EB4DF7"/>
    <w:pPr>
      <w:spacing w:after="0" w:line="240" w:lineRule="auto"/>
    </w:pPr>
    <w:rPr>
      <w:rFonts w:ascii="Cambria" w:eastAsia="Times New Roman" w:hAnsi="Cambria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99"/>
    <w:rsid w:val="00EB4DF7"/>
    <w:rPr>
      <w:rFonts w:ascii="Cambria" w:eastAsia="Times New Roman" w:hAnsi="Cambria" w:cs="Times New Roman"/>
      <w:sz w:val="24"/>
      <w:szCs w:val="20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EB4DF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EB4DF7"/>
    <w:pPr>
      <w:spacing w:after="120" w:line="240" w:lineRule="auto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4DF7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EB4DF7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EB4DF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B4DF7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B4DF7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afe">
    <w:name w:val="Block Text"/>
    <w:basedOn w:val="a"/>
    <w:uiPriority w:val="99"/>
    <w:semiHidden/>
    <w:unhideWhenUsed/>
    <w:rsid w:val="00EB4DF7"/>
    <w:pPr>
      <w:spacing w:after="0" w:line="240" w:lineRule="auto"/>
      <w:ind w:left="284" w:right="-1192" w:hanging="284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f">
    <w:name w:val="Document Map"/>
    <w:basedOn w:val="a"/>
    <w:link w:val="aff0"/>
    <w:uiPriority w:val="99"/>
    <w:semiHidden/>
    <w:unhideWhenUsed/>
    <w:rsid w:val="00EB4DF7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EB4DF7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paragraph" w:styleId="aff1">
    <w:name w:val="annotation subject"/>
    <w:basedOn w:val="aa"/>
    <w:next w:val="aa"/>
    <w:link w:val="aff2"/>
    <w:uiPriority w:val="99"/>
    <w:semiHidden/>
    <w:unhideWhenUsed/>
    <w:rsid w:val="00EB4DF7"/>
    <w:rPr>
      <w:b/>
    </w:rPr>
  </w:style>
  <w:style w:type="character" w:customStyle="1" w:styleId="aff2">
    <w:name w:val="Тема примечания Знак"/>
    <w:basedOn w:val="ab"/>
    <w:link w:val="aff1"/>
    <w:uiPriority w:val="99"/>
    <w:semiHidden/>
    <w:rsid w:val="00EB4DF7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EB4DF7"/>
    <w:pPr>
      <w:spacing w:after="0" w:line="240" w:lineRule="auto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EB4DF7"/>
    <w:rPr>
      <w:rFonts w:ascii="Tahoma" w:eastAsia="Times New Roman" w:hAnsi="Tahoma" w:cs="Times New Roman"/>
      <w:sz w:val="16"/>
      <w:szCs w:val="20"/>
      <w:lang w:val="ru-RU" w:eastAsia="ru-RU"/>
    </w:rPr>
  </w:style>
  <w:style w:type="paragraph" w:styleId="aff5">
    <w:name w:val="No Spacing"/>
    <w:uiPriority w:val="1"/>
    <w:qFormat/>
    <w:rsid w:val="00EB4DF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ff6">
    <w:name w:val="List Paragraph"/>
    <w:basedOn w:val="a"/>
    <w:uiPriority w:val="99"/>
    <w:qFormat/>
    <w:rsid w:val="00EB4DF7"/>
    <w:pPr>
      <w:ind w:left="720"/>
      <w:contextualSpacing/>
    </w:pPr>
    <w:rPr>
      <w:rFonts w:eastAsia="Times New Roman"/>
    </w:rPr>
  </w:style>
  <w:style w:type="paragraph" w:customStyle="1" w:styleId="61">
    <w:name w:val="Знак Знак6 Знак Знак Знак 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7">
    <w:name w:val="іІІ"/>
    <w:basedOn w:val="a"/>
    <w:uiPriority w:val="99"/>
    <w:semiHidden/>
    <w:rsid w:val="00EB4DF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aff8">
    <w:name w:val="Знак 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aff9">
    <w:name w:val="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semiHidden/>
    <w:rsid w:val="00EB4DF7"/>
    <w:pPr>
      <w:ind w:left="720"/>
    </w:pPr>
    <w:rPr>
      <w:rFonts w:eastAsia="Times New Roman"/>
      <w:lang w:eastAsia="ru-RU"/>
    </w:rPr>
  </w:style>
  <w:style w:type="paragraph" w:customStyle="1" w:styleId="affa">
    <w:name w:val="Знак Знак Знак Знак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uiPriority w:val="99"/>
    <w:semiHidden/>
    <w:rsid w:val="00EB4DF7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semiHidden/>
    <w:rsid w:val="00EB4DF7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28">
    <w:name w:val="Основной текст (2)_"/>
    <w:link w:val="29"/>
    <w:uiPriority w:val="99"/>
    <w:semiHidden/>
    <w:locked/>
    <w:rsid w:val="00EB4DF7"/>
    <w:rPr>
      <w:rFonts w:ascii="Calibri" w:hAnsi="Calibri" w:cs="Calibri"/>
      <w:b/>
      <w:spacing w:val="-10"/>
      <w:sz w:val="23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semiHidden/>
    <w:rsid w:val="00EB4DF7"/>
    <w:pPr>
      <w:shd w:val="clear" w:color="auto" w:fill="FFFFFF"/>
      <w:spacing w:after="0" w:line="240" w:lineRule="atLeast"/>
    </w:pPr>
    <w:rPr>
      <w:rFonts w:eastAsiaTheme="minorHAnsi" w:cs="Calibri"/>
      <w:b/>
      <w:spacing w:val="-10"/>
      <w:sz w:val="23"/>
      <w:lang w:val="uk-UA"/>
    </w:rPr>
  </w:style>
  <w:style w:type="character" w:customStyle="1" w:styleId="62">
    <w:name w:val="Основной текст (6)_"/>
    <w:link w:val="63"/>
    <w:uiPriority w:val="99"/>
    <w:semiHidden/>
    <w:locked/>
    <w:rsid w:val="00EB4DF7"/>
    <w:rPr>
      <w:rFonts w:ascii="Calibri" w:hAnsi="Calibri" w:cs="Calibri"/>
      <w:i/>
      <w:sz w:val="23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semiHidden/>
    <w:rsid w:val="00EB4DF7"/>
    <w:pPr>
      <w:shd w:val="clear" w:color="auto" w:fill="FFFFFF"/>
      <w:spacing w:after="0" w:line="271" w:lineRule="exact"/>
    </w:pPr>
    <w:rPr>
      <w:rFonts w:eastAsiaTheme="minorHAnsi" w:cs="Calibri"/>
      <w:i/>
      <w:sz w:val="23"/>
      <w:lang w:val="uk-UA"/>
    </w:rPr>
  </w:style>
  <w:style w:type="character" w:customStyle="1" w:styleId="51">
    <w:name w:val="Основной текст (5)_"/>
    <w:link w:val="52"/>
    <w:uiPriority w:val="99"/>
    <w:semiHidden/>
    <w:locked/>
    <w:rsid w:val="00EB4DF7"/>
    <w:rPr>
      <w:rFonts w:ascii="Calibri" w:hAnsi="Calibri" w:cs="Calibri"/>
      <w:noProof/>
      <w:sz w:val="11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semiHidden/>
    <w:rsid w:val="00EB4DF7"/>
    <w:pPr>
      <w:shd w:val="clear" w:color="auto" w:fill="FFFFFF"/>
      <w:spacing w:before="240" w:after="0" w:line="240" w:lineRule="atLeast"/>
    </w:pPr>
    <w:rPr>
      <w:rFonts w:eastAsiaTheme="minorHAnsi" w:cs="Calibri"/>
      <w:noProof/>
      <w:sz w:val="11"/>
      <w:lang w:val="uk-UA"/>
    </w:rPr>
  </w:style>
  <w:style w:type="character" w:customStyle="1" w:styleId="41">
    <w:name w:val="Основной текст (4)_"/>
    <w:link w:val="42"/>
    <w:uiPriority w:val="99"/>
    <w:semiHidden/>
    <w:locked/>
    <w:rsid w:val="00EB4DF7"/>
    <w:rPr>
      <w:rFonts w:ascii="Calibri" w:hAnsi="Calibri" w:cs="Calibri"/>
      <w:i/>
      <w:noProof/>
      <w:sz w:val="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semiHidden/>
    <w:rsid w:val="00EB4DF7"/>
    <w:pPr>
      <w:shd w:val="clear" w:color="auto" w:fill="FFFFFF"/>
      <w:spacing w:after="0" w:line="240" w:lineRule="atLeast"/>
    </w:pPr>
    <w:rPr>
      <w:rFonts w:eastAsiaTheme="minorHAnsi" w:cs="Calibri"/>
      <w:i/>
      <w:noProof/>
      <w:sz w:val="8"/>
      <w:lang w:val="uk-UA"/>
    </w:rPr>
  </w:style>
  <w:style w:type="paragraph" w:customStyle="1" w:styleId="410">
    <w:name w:val="Основной текст (4)1"/>
    <w:basedOn w:val="a"/>
    <w:uiPriority w:val="99"/>
    <w:semiHidden/>
    <w:rsid w:val="00EB4DF7"/>
    <w:pPr>
      <w:shd w:val="clear" w:color="auto" w:fill="FFFFFF"/>
      <w:spacing w:after="0" w:line="226" w:lineRule="exact"/>
    </w:pPr>
    <w:rPr>
      <w:rFonts w:ascii="Times New Roman" w:eastAsia="Times New Roman" w:hAnsi="Times New Roman"/>
      <w:sz w:val="18"/>
      <w:szCs w:val="18"/>
      <w:lang w:val="uk-UA" w:eastAsia="uk-UA"/>
    </w:rPr>
  </w:style>
  <w:style w:type="paragraph" w:customStyle="1" w:styleId="Style4">
    <w:name w:val="Style4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11">
    <w:name w:val="Style11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3">
    <w:name w:val="Style3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Style7">
    <w:name w:val="Style7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Style9">
    <w:name w:val="Style9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Style6">
    <w:name w:val="Style6"/>
    <w:basedOn w:val="a"/>
    <w:uiPriority w:val="99"/>
    <w:semiHidden/>
    <w:rsid w:val="00EB4DF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val="uk-UA" w:eastAsia="uk-UA"/>
    </w:rPr>
  </w:style>
  <w:style w:type="paragraph" w:customStyle="1" w:styleId="affb">
    <w:name w:val="Содержимое таблицы"/>
    <w:basedOn w:val="a"/>
    <w:uiPriority w:val="99"/>
    <w:semiHidden/>
    <w:rsid w:val="00EB4DF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8"/>
      <w:szCs w:val="20"/>
      <w:lang w:val="en-US" w:eastAsia="ar-SA"/>
    </w:rPr>
  </w:style>
  <w:style w:type="paragraph" w:customStyle="1" w:styleId="FR1">
    <w:name w:val="FR1"/>
    <w:uiPriority w:val="99"/>
    <w:semiHidden/>
    <w:rsid w:val="00EB4DF7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paragraph" w:customStyle="1" w:styleId="53">
    <w:name w:val="Знак Знак5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2a">
    <w:name w:val="Абзац списка2"/>
    <w:basedOn w:val="a"/>
    <w:uiPriority w:val="99"/>
    <w:semiHidden/>
    <w:rsid w:val="00EB4DF7"/>
    <w:pPr>
      <w:ind w:left="720"/>
      <w:contextualSpacing/>
    </w:pPr>
    <w:rPr>
      <w:rFonts w:eastAsia="Times New Roman"/>
    </w:rPr>
  </w:style>
  <w:style w:type="paragraph" w:customStyle="1" w:styleId="Default">
    <w:name w:val="Default"/>
    <w:uiPriority w:val="99"/>
    <w:semiHidden/>
    <w:rsid w:val="00EB4D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13">
    <w:name w:val="Стиль1"/>
    <w:basedOn w:val="a"/>
    <w:uiPriority w:val="99"/>
    <w:semiHidden/>
    <w:rsid w:val="00EB4DF7"/>
    <w:pPr>
      <w:spacing w:after="0" w:line="240" w:lineRule="auto"/>
    </w:pPr>
    <w:rPr>
      <w:rFonts w:ascii="Times New Roman" w:eastAsia="Times New Roman" w:hAnsi="Times New Roman"/>
      <w:iCs/>
      <w:sz w:val="28"/>
      <w:szCs w:val="32"/>
      <w:lang w:eastAsia="ru-RU"/>
    </w:rPr>
  </w:style>
  <w:style w:type="paragraph" w:customStyle="1" w:styleId="affc">
    <w:name w:val="Без інтервалів"/>
    <w:uiPriority w:val="99"/>
    <w:semiHidden/>
    <w:qFormat/>
    <w:rsid w:val="00EB4DF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ffd">
    <w:name w:val="footnote reference"/>
    <w:uiPriority w:val="99"/>
    <w:semiHidden/>
    <w:unhideWhenUsed/>
    <w:rsid w:val="00EB4DF7"/>
    <w:rPr>
      <w:rFonts w:ascii="Times New Roman" w:hAnsi="Times New Roman" w:cs="Times New Roman" w:hint="default"/>
      <w:vertAlign w:val="superscript"/>
    </w:rPr>
  </w:style>
  <w:style w:type="character" w:styleId="affe">
    <w:name w:val="annotation reference"/>
    <w:uiPriority w:val="99"/>
    <w:semiHidden/>
    <w:unhideWhenUsed/>
    <w:rsid w:val="00EB4DF7"/>
    <w:rPr>
      <w:rFonts w:ascii="Times New Roman" w:hAnsi="Times New Roman" w:cs="Times New Roman" w:hint="default"/>
      <w:sz w:val="16"/>
    </w:rPr>
  </w:style>
  <w:style w:type="character" w:styleId="afff">
    <w:name w:val="page number"/>
    <w:uiPriority w:val="99"/>
    <w:semiHidden/>
    <w:unhideWhenUsed/>
    <w:rsid w:val="00EB4DF7"/>
    <w:rPr>
      <w:rFonts w:ascii="Times New Roman" w:hAnsi="Times New Roman" w:cs="Times New Roman" w:hint="default"/>
    </w:rPr>
  </w:style>
  <w:style w:type="character" w:customStyle="1" w:styleId="afff0">
    <w:name w:val="Название Знак"/>
    <w:aliases w:val="Заголовок Знак1"/>
    <w:uiPriority w:val="99"/>
    <w:rsid w:val="00EB4DF7"/>
    <w:rPr>
      <w:rFonts w:ascii="Times New Roman" w:eastAsia="Times New Roman" w:hAnsi="Times New Roman" w:cs="Times New Roman" w:hint="default"/>
      <w:sz w:val="28"/>
      <w:szCs w:val="20"/>
      <w:lang w:val="uk-UA" w:eastAsia="ru-RU"/>
    </w:rPr>
  </w:style>
  <w:style w:type="character" w:customStyle="1" w:styleId="HeaderChar">
    <w:name w:val="Header Char"/>
    <w:uiPriority w:val="99"/>
    <w:locked/>
    <w:rsid w:val="00EB4DF7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uiPriority w:val="99"/>
    <w:rsid w:val="00EB4DF7"/>
  </w:style>
  <w:style w:type="character" w:customStyle="1" w:styleId="apple-style-span">
    <w:name w:val="apple-style-span"/>
    <w:uiPriority w:val="99"/>
    <w:rsid w:val="00EB4DF7"/>
  </w:style>
  <w:style w:type="character" w:customStyle="1" w:styleId="64">
    <w:name w:val="Основной текст (6) + Не курсив"/>
    <w:aliases w:val="Интервал 0 pt"/>
    <w:uiPriority w:val="99"/>
    <w:rsid w:val="00EB4DF7"/>
    <w:rPr>
      <w:rFonts w:ascii="Calibri" w:hAnsi="Calibri" w:cs="Calibri" w:hint="default"/>
      <w:i/>
      <w:iCs w:val="0"/>
      <w:spacing w:val="-10"/>
      <w:sz w:val="23"/>
    </w:rPr>
  </w:style>
  <w:style w:type="character" w:customStyle="1" w:styleId="afff1">
    <w:name w:val="Основной текст + Полужирный"/>
    <w:uiPriority w:val="99"/>
    <w:rsid w:val="00EB4DF7"/>
    <w:rPr>
      <w:rFonts w:ascii="Calibri" w:hAnsi="Calibri" w:cs="Calibri" w:hint="default"/>
      <w:b/>
      <w:bCs w:val="0"/>
      <w:spacing w:val="-10"/>
      <w:sz w:val="23"/>
    </w:rPr>
  </w:style>
  <w:style w:type="character" w:customStyle="1" w:styleId="120">
    <w:name w:val="Основной текст + 12"/>
    <w:aliases w:val="5 pt,Малые прописные"/>
    <w:uiPriority w:val="99"/>
    <w:rsid w:val="00EB4DF7"/>
    <w:rPr>
      <w:rFonts w:ascii="Times New Roman" w:hAnsi="Times New Roman" w:cs="Times New Roman" w:hint="default"/>
      <w:smallCaps/>
      <w:noProof/>
      <w:spacing w:val="0"/>
      <w:sz w:val="25"/>
    </w:rPr>
  </w:style>
  <w:style w:type="character" w:customStyle="1" w:styleId="420">
    <w:name w:val="Основной текст (4)2"/>
    <w:uiPriority w:val="99"/>
    <w:rsid w:val="00EB4DF7"/>
    <w:rPr>
      <w:rFonts w:ascii="Times New Roman" w:hAnsi="Times New Roman" w:cs="Times New Roman" w:hint="default"/>
      <w:spacing w:val="0"/>
      <w:sz w:val="18"/>
    </w:rPr>
  </w:style>
  <w:style w:type="character" w:customStyle="1" w:styleId="FontStyle19">
    <w:name w:val="Font Style19"/>
    <w:uiPriority w:val="99"/>
    <w:rsid w:val="00EB4DF7"/>
    <w:rPr>
      <w:rFonts w:ascii="Times New Roman" w:hAnsi="Times New Roman" w:cs="Times New Roman" w:hint="default"/>
      <w:sz w:val="22"/>
    </w:rPr>
  </w:style>
  <w:style w:type="character" w:customStyle="1" w:styleId="FontStyle20">
    <w:name w:val="Font Style20"/>
    <w:uiPriority w:val="99"/>
    <w:rsid w:val="00EB4DF7"/>
    <w:rPr>
      <w:rFonts w:ascii="Cambria" w:hAnsi="Cambria" w:hint="default"/>
      <w:i/>
      <w:iCs w:val="0"/>
      <w:smallCaps/>
      <w:sz w:val="16"/>
    </w:rPr>
  </w:style>
  <w:style w:type="character" w:customStyle="1" w:styleId="FontStyle22">
    <w:name w:val="Font Style22"/>
    <w:uiPriority w:val="99"/>
    <w:rsid w:val="00EB4DF7"/>
    <w:rPr>
      <w:rFonts w:ascii="Times New Roman" w:hAnsi="Times New Roman" w:cs="Times New Roman" w:hint="default"/>
      <w:b/>
      <w:bCs w:val="0"/>
      <w:w w:val="30"/>
      <w:sz w:val="16"/>
    </w:rPr>
  </w:style>
  <w:style w:type="character" w:customStyle="1" w:styleId="FontStyle21">
    <w:name w:val="Font Style21"/>
    <w:uiPriority w:val="99"/>
    <w:rsid w:val="00EB4DF7"/>
    <w:rPr>
      <w:rFonts w:ascii="Garamond" w:hAnsi="Garamond" w:hint="default"/>
      <w:b/>
      <w:bCs w:val="0"/>
      <w:i/>
      <w:iCs w:val="0"/>
      <w:sz w:val="36"/>
    </w:rPr>
  </w:style>
  <w:style w:type="character" w:customStyle="1" w:styleId="FontStyle23">
    <w:name w:val="Font Style23"/>
    <w:uiPriority w:val="99"/>
    <w:rsid w:val="00EB4DF7"/>
    <w:rPr>
      <w:rFonts w:ascii="Bookman Old Style" w:hAnsi="Bookman Old Style" w:hint="default"/>
      <w:i/>
      <w:iCs w:val="0"/>
      <w:sz w:val="22"/>
    </w:rPr>
  </w:style>
  <w:style w:type="character" w:customStyle="1" w:styleId="FontStyle24">
    <w:name w:val="Font Style24"/>
    <w:uiPriority w:val="99"/>
    <w:rsid w:val="00EB4DF7"/>
    <w:rPr>
      <w:rFonts w:ascii="Times New Roman" w:hAnsi="Times New Roman" w:cs="Times New Roman" w:hint="default"/>
      <w:b/>
      <w:bCs w:val="0"/>
      <w:i/>
      <w:iCs w:val="0"/>
      <w:sz w:val="22"/>
    </w:rPr>
  </w:style>
  <w:style w:type="character" w:customStyle="1" w:styleId="FontStyle27">
    <w:name w:val="Font Style27"/>
    <w:uiPriority w:val="99"/>
    <w:rsid w:val="00EB4DF7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uiPriority w:val="99"/>
    <w:rsid w:val="00EB4DF7"/>
    <w:rPr>
      <w:rFonts w:ascii="Times New Roman" w:hAnsi="Times New Roman" w:cs="Times New Roman" w:hint="default"/>
      <w:sz w:val="22"/>
    </w:rPr>
  </w:style>
  <w:style w:type="character" w:customStyle="1" w:styleId="FontStyle36">
    <w:name w:val="Font Style36"/>
    <w:uiPriority w:val="99"/>
    <w:rsid w:val="00EB4DF7"/>
    <w:rPr>
      <w:rFonts w:ascii="Cambria" w:hAnsi="Cambria" w:hint="default"/>
      <w:sz w:val="22"/>
    </w:rPr>
  </w:style>
  <w:style w:type="character" w:customStyle="1" w:styleId="FontStyle33">
    <w:name w:val="Font Style33"/>
    <w:uiPriority w:val="99"/>
    <w:rsid w:val="00EB4DF7"/>
    <w:rPr>
      <w:rFonts w:ascii="Cambria" w:hAnsi="Cambria" w:hint="default"/>
      <w:b/>
      <w:bCs w:val="0"/>
      <w:smallCaps/>
      <w:sz w:val="26"/>
    </w:rPr>
  </w:style>
  <w:style w:type="character" w:customStyle="1" w:styleId="FontStyle35">
    <w:name w:val="Font Style35"/>
    <w:uiPriority w:val="99"/>
    <w:rsid w:val="00EB4DF7"/>
    <w:rPr>
      <w:rFonts w:ascii="Cambria" w:hAnsi="Cambria" w:hint="default"/>
      <w:b/>
      <w:bCs w:val="0"/>
      <w:sz w:val="16"/>
    </w:rPr>
  </w:style>
  <w:style w:type="character" w:customStyle="1" w:styleId="14">
    <w:name w:val="Текст выноски Знак1"/>
    <w:uiPriority w:val="99"/>
    <w:semiHidden/>
    <w:rsid w:val="00EB4DF7"/>
    <w:rPr>
      <w:rFonts w:ascii="Tahoma" w:hAnsi="Tahoma" w:cs="Tahoma" w:hint="default"/>
      <w:sz w:val="16"/>
      <w:lang w:val="uk-UA" w:eastAsia="en-US"/>
    </w:rPr>
  </w:style>
  <w:style w:type="character" w:customStyle="1" w:styleId="100">
    <w:name w:val="Знак Знак10"/>
    <w:uiPriority w:val="99"/>
    <w:rsid w:val="00EB4DF7"/>
    <w:rPr>
      <w:sz w:val="24"/>
    </w:rPr>
  </w:style>
  <w:style w:type="character" w:customStyle="1" w:styleId="WW8Num13z0">
    <w:name w:val="WW8Num13z0"/>
    <w:uiPriority w:val="99"/>
    <w:rsid w:val="00EB4DF7"/>
    <w:rPr>
      <w:rFonts w:ascii="Wingdings" w:hAnsi="Wingdings" w:hint="default"/>
    </w:rPr>
  </w:style>
  <w:style w:type="character" w:customStyle="1" w:styleId="23">
    <w:name w:val="Заголовок Знак2"/>
    <w:basedOn w:val="a0"/>
    <w:link w:val="af5"/>
    <w:uiPriority w:val="10"/>
    <w:locked/>
    <w:rsid w:val="00EB4DF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/>
    </w:rPr>
  </w:style>
  <w:style w:type="table" w:styleId="afff2">
    <w:name w:val="Table Grid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B4DF7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B4DF7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Сетка таблицы31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39"/>
    <w:rsid w:val="00EB4D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uiPriority w:val="59"/>
    <w:rsid w:val="00EB4DF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99"/>
    <w:rsid w:val="00EB4D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14</Pages>
  <Words>18017</Words>
  <Characters>10270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2021-09-20T06:16:00Z</cp:lastPrinted>
  <dcterms:created xsi:type="dcterms:W3CDTF">2021-09-20T06:15:00Z</dcterms:created>
  <dcterms:modified xsi:type="dcterms:W3CDTF">2025-04-27T10:55:00Z</dcterms:modified>
</cp:coreProperties>
</file>