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sz w:val="144"/>
          <w:szCs w:val="144"/>
        </w:rPr>
      </w:pPr>
      <w:r w:rsidDel="00000000" w:rsidR="00000000" w:rsidRPr="00000000">
        <w:rPr>
          <w:rFonts w:ascii="Times New Roman" w:cs="Times New Roman" w:eastAsia="Times New Roman" w:hAnsi="Times New Roman"/>
          <w:sz w:val="144"/>
          <w:szCs w:val="144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6496050</wp:posOffset>
            </wp:positionH>
            <wp:positionV relativeFrom="margin">
              <wp:posOffset>3971925</wp:posOffset>
            </wp:positionV>
            <wp:extent cx="2095500" cy="1623060"/>
            <wp:effectExtent b="0" l="0" r="0" t="0"/>
            <wp:wrapSquare wrapText="bothSides" distB="0" distT="0" distL="114300" distR="114300"/>
            <wp:docPr id="2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6230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b050"/>
          <w:sz w:val="36"/>
          <w:szCs w:val="36"/>
          <w:rtl w:val="0"/>
        </w:rPr>
        <w:t xml:space="preserve">ЗВІТ ПРО ПРОВЕДЕННЯ                                                              ТИЖНЯ ГЕОГРАФІЇ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b050"/>
          <w:sz w:val="36"/>
          <w:szCs w:val="36"/>
          <w:rtl w:val="0"/>
        </w:rPr>
        <w:t xml:space="preserve">   З метою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узагальнення, поглиблення,  розширення знань учнів з географії, формування природничої компетентності, підвищення інтересу до природничих наук, виховання любові до природи, збереження навколишнього середовища, розвиток розумових, інтелектуальних здібностей, формування навичок самоосвіти, критичного мислення, громадянської свідомості у гімназії з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14.04.2025р. по 18.04.2025р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відбувся тиждень географії.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color w:val="00b050"/>
          <w:sz w:val="36"/>
          <w:szCs w:val="3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b050"/>
          <w:sz w:val="36"/>
          <w:szCs w:val="36"/>
          <w:highlight w:val="white"/>
          <w:rtl w:val="0"/>
        </w:rPr>
        <w:t xml:space="preserve">План проведення тижня</w:t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36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ff"/>
          <w:sz w:val="28"/>
          <w:szCs w:val="28"/>
          <w:rtl w:val="0"/>
        </w:rPr>
        <w:t xml:space="preserve">Понеділок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Відкриття  тижня.  Ознайомлення  з  планом  проведення  тижня</w:t>
      </w:r>
    </w:p>
    <w:p w:rsidR="00000000" w:rsidDel="00000000" w:rsidP="00000000" w:rsidRDefault="00000000" w:rsidRPr="00000000" w14:paraId="00000007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Конкурс плакатів (7 класи)</w:t>
      </w:r>
    </w:p>
    <w:p w:rsidR="00000000" w:rsidDel="00000000" w:rsidP="00000000" w:rsidRDefault="00000000" w:rsidRPr="00000000" w14:paraId="00000008">
      <w:pPr>
        <w:spacing w:after="0" w:line="360" w:lineRule="auto"/>
        <w:rPr>
          <w:rFonts w:ascii="Times New Roman" w:cs="Times New Roman" w:eastAsia="Times New Roman" w:hAnsi="Times New Roman"/>
          <w:b w:val="1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ff"/>
          <w:sz w:val="28"/>
          <w:szCs w:val="28"/>
          <w:rtl w:val="0"/>
        </w:rPr>
        <w:t xml:space="preserve">Вівторок  </w:t>
      </w:r>
    </w:p>
    <w:p w:rsidR="00000000" w:rsidDel="00000000" w:rsidP="00000000" w:rsidRDefault="00000000" w:rsidRPr="00000000" w14:paraId="00000009">
      <w:pPr>
        <w:spacing w:after="0"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1.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Урок на тему «Рухи вод у Світовому океані» (6 класи)</w:t>
      </w:r>
    </w:p>
    <w:p w:rsidR="00000000" w:rsidDel="00000000" w:rsidP="00000000" w:rsidRDefault="00000000" w:rsidRPr="00000000" w14:paraId="0000000A">
      <w:pPr>
        <w:spacing w:after="0" w:line="360" w:lineRule="auto"/>
        <w:rPr>
          <w:rFonts w:ascii="Times New Roman" w:cs="Times New Roman" w:eastAsia="Times New Roman" w:hAnsi="Times New Roman"/>
          <w:b w:val="1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ff"/>
          <w:sz w:val="28"/>
          <w:szCs w:val="28"/>
          <w:rtl w:val="0"/>
        </w:rPr>
        <w:t xml:space="preserve">Середа  </w:t>
      </w:r>
    </w:p>
    <w:p w:rsidR="00000000" w:rsidDel="00000000" w:rsidP="00000000" w:rsidRDefault="00000000" w:rsidRPr="00000000" w14:paraId="0000000B">
      <w:pPr>
        <w:spacing w:after="0"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Презентація робіт на тему «Виробництво тканин, одягу, взуття у світі </w:t>
      </w:r>
    </w:p>
    <w:p w:rsidR="00000000" w:rsidDel="00000000" w:rsidP="00000000" w:rsidRDefault="00000000" w:rsidRPr="00000000" w14:paraId="0000000C">
      <w:pPr>
        <w:spacing w:after="0"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 в Україні» (9 класи)   </w:t>
      </w:r>
    </w:p>
    <w:p w:rsidR="00000000" w:rsidDel="00000000" w:rsidP="00000000" w:rsidRDefault="00000000" w:rsidRPr="00000000" w14:paraId="0000000D">
      <w:pPr>
        <w:spacing w:after="0" w:line="36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2. Географічний практикум «Розв'язування географічних задач» (9 класи)</w:t>
      </w:r>
    </w:p>
    <w:p w:rsidR="00000000" w:rsidDel="00000000" w:rsidP="00000000" w:rsidRDefault="00000000" w:rsidRPr="00000000" w14:paraId="0000000E">
      <w:pPr>
        <w:spacing w:after="0" w:line="360" w:lineRule="auto"/>
        <w:rPr>
          <w:rFonts w:ascii="Times New Roman" w:cs="Times New Roman" w:eastAsia="Times New Roman" w:hAnsi="Times New Roman"/>
          <w:b w:val="1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ff"/>
          <w:sz w:val="28"/>
          <w:szCs w:val="28"/>
          <w:rtl w:val="0"/>
        </w:rPr>
        <w:t xml:space="preserve">Четвер  </w:t>
      </w:r>
    </w:p>
    <w:p w:rsidR="00000000" w:rsidDel="00000000" w:rsidP="00000000" w:rsidRDefault="00000000" w:rsidRPr="00000000" w14:paraId="0000000F">
      <w:pPr>
        <w:spacing w:after="0"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1. Перегляд фільму «Створення планети» (6-7 класи)</w:t>
      </w:r>
    </w:p>
    <w:p w:rsidR="00000000" w:rsidDel="00000000" w:rsidP="00000000" w:rsidRDefault="00000000" w:rsidRPr="00000000" w14:paraId="00000010">
      <w:pPr>
        <w:spacing w:after="0"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ff"/>
          <w:sz w:val="28"/>
          <w:szCs w:val="28"/>
          <w:rtl w:val="0"/>
        </w:rPr>
        <w:t xml:space="preserve">П’ятниця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Підсумки тижня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  <w:rtl w:val="0"/>
        </w:rPr>
        <w:t xml:space="preserve">   Протягом тижня учні продемонстрували знання з географії беручи участь у заходах. Вони працювали індивідуально, в групах, кооперуючись. Неодноразово виявляли свої здібності, логічність і креативність мислення, почуття гумору тощо. </w:t>
      </w:r>
    </w:p>
    <w:p w:rsidR="00000000" w:rsidDel="00000000" w:rsidP="00000000" w:rsidRDefault="00000000" w:rsidRPr="00000000" w14:paraId="00000014">
      <w:pPr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</w:rPr>
        <w:pict>
          <v:shape id="_x0000_i1025" style="width:467.3pt;height:262.85pt" type="#_x0000_t75">
            <v:imagedata r:id="rId1" o:title="photo_2025-04-28_19-43-07"/>
          </v:shape>
        </w:pic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</w:rPr>
        <w:pict>
          <v:shape id="_x0000_i1026" style="width:467.3pt;height:190.2pt" type="#_x0000_t75">
            <v:imagedata cropbottom="18213f" r:id="rId2" o:title="photo_2025-04-28_19-43-09"/>
          </v:shape>
        </w:pic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</w:rPr>
        <w:pict>
          <v:shape id="_x0000_i1027" style="width:467.3pt;height:262.85pt" type="#_x0000_t75">
            <v:imagedata r:id="rId3" o:title="photo_2025-04-28_19-43-19"/>
          </v:shape>
        </w:pic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</w:rPr>
        <w:pict>
          <v:shape id="_x0000_i1028" style="width:467.3pt;height:262.85pt" type="#_x0000_t75">
            <v:imagedata r:id="rId4" o:title="photo_2025-04-28_19-43-23"/>
          </v:shape>
        </w:pic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</w:rPr>
        <w:pict>
          <v:shape id="_x0000_i1029" style="width:467.3pt;height:262.85pt" type="#_x0000_t75">
            <v:imagedata r:id="rId5" o:title="photo_2025-04-28_19-43-32"/>
          </v:shape>
        </w:pic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</w:rPr>
        <w:pict>
          <v:shape id="_x0000_i1030" style="width:467.3pt;height:262.85pt" type="#_x0000_t75">
            <v:imagedata r:id="rId6" o:title="photo_2025-04-28_19-43-36"/>
          </v:shape>
        </w:pic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</w:rPr>
        <w:pict>
          <v:shape id="_x0000_i1031" style="width:467.3pt;height:262.85pt" type="#_x0000_t75">
            <v:imagedata r:id="rId7" o:title="photo_2025-04-28_19-43-39"/>
          </v:shape>
        </w:pic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</w:rPr>
        <w:pict>
          <v:shape id="_x0000_i1032" style="width:467.3pt;height:262.85pt" type="#_x0000_t75">
            <v:imagedata r:id="rId8" o:title="photo_2025-04-28_19-43-43"/>
          </v:shape>
        </w:pic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</w:rPr>
        <w:pict>
          <v:shape id="_x0000_i1033" style="width:467.3pt;height:262.85pt" type="#_x0000_t75">
            <v:imagedata r:id="rId9" o:title="photo_2025-04-28_19-43-49"/>
          </v:shape>
        </w:pic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</w:rPr>
        <w:pict>
          <v:shape id="_x0000_i1034" style="width:406.85pt;height:262.85pt" type="#_x0000_t75">
            <v:imagedata cropright="8497f" r:id="rId10" o:title="photo_2025-04-28_19-43-53"/>
          </v:shape>
        </w:pic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</w:rPr>
        <w:pict>
          <v:shape id="_x0000_i1035" style="width:406.85pt;height:263.55pt" type="#_x0000_t75">
            <v:imagedata cropright="8497f" croptop="-149f" r:id="rId11" o:title="photo_2025-04-28_19-43-59"/>
          </v:shape>
        </w:pic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</w:rPr>
        <w:pict>
          <v:shape id="_x0000_i1036" style="width:340.3pt;height:277.15pt" type="#_x0000_t75">
            <v:imagedata cropright="17835f" croptop="-3284f" r:id="rId12" o:title="photo_2025-04-28_19-44-13"/>
          </v:shape>
        </w:pic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</w:rPr>
        <w:pict>
          <v:shape id="_x0000_i1037" style="width:466.65pt;height:349.8pt" type="#_x0000_t75">
            <v:imagedata r:id="rId13" o:title="IMG_1993 (2)"/>
          </v:shape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b050"/>
          <w:sz w:val="28"/>
          <w:szCs w:val="28"/>
          <w:highlight w:val="white"/>
        </w:rPr>
        <w:drawing>
          <wp:inline distB="0" distT="0" distL="0" distR="0">
            <wp:extent cx="5928360" cy="4442460"/>
            <wp:effectExtent b="0" l="0" r="0" t="0"/>
            <wp:docPr descr="C:\Users\Admin\AppData\Local\Microsoft\Windows\INetCache\Content.Word\IMG_1990.DNG.JPG" id="1" name="image13.png"/>
            <a:graphic>
              <a:graphicData uri="http://schemas.openxmlformats.org/drawingml/2006/picture">
                <pic:pic>
                  <pic:nvPicPr>
                    <pic:cNvPr descr="C:\Users\Admin\AppData\Local\Microsoft\Windows\INetCache\Content.Word\IMG_1990.DNG.JPG" id="0" name="image13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28360" cy="44424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rPr>
          <w:rFonts w:ascii="Times New Roman" w:cs="Times New Roman" w:eastAsia="Times New Roman" w:hAnsi="Times New Roman"/>
          <w:sz w:val="40"/>
          <w:szCs w:val="40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3.png"/><Relationship Id="rId11" Type="http://schemas.openxmlformats.org/officeDocument/2006/relationships/image" Target="media/image4.jpg"/><Relationship Id="rId10" Type="http://schemas.openxmlformats.org/officeDocument/2006/relationships/image" Target="media/image6.jpg"/><Relationship Id="rId13" Type="http://schemas.openxmlformats.org/officeDocument/2006/relationships/image" Target="media/image12.jpg"/><Relationship Id="rId12" Type="http://schemas.openxmlformats.org/officeDocument/2006/relationships/image" Target="media/image14.jpg"/><Relationship Id="rId1" Type="http://schemas.openxmlformats.org/officeDocument/2006/relationships/image" Target="media/image11.jpg"/><Relationship Id="rId2" Type="http://schemas.openxmlformats.org/officeDocument/2006/relationships/image" Target="media/image10.jpg"/><Relationship Id="rId3" Type="http://schemas.openxmlformats.org/officeDocument/2006/relationships/image" Target="media/image7.jpg"/><Relationship Id="rId4" Type="http://schemas.openxmlformats.org/officeDocument/2006/relationships/image" Target="media/image5.jpg"/><Relationship Id="rId15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theme" Target="theme/theme1.xml"/><Relationship Id="rId17" Type="http://schemas.openxmlformats.org/officeDocument/2006/relationships/numbering" Target="numbering.xml"/><Relationship Id="rId16" Type="http://schemas.openxmlformats.org/officeDocument/2006/relationships/fontTable" Target="fontTable.xml"/><Relationship Id="rId19" Type="http://schemas.openxmlformats.org/officeDocument/2006/relationships/image" Target="media/image15.png"/><Relationship Id="rId5" Type="http://schemas.openxmlformats.org/officeDocument/2006/relationships/image" Target="media/image9.jpg"/><Relationship Id="rId18" Type="http://schemas.openxmlformats.org/officeDocument/2006/relationships/styles" Target="styles.xml"/><Relationship Id="rId6" Type="http://schemas.openxmlformats.org/officeDocument/2006/relationships/image" Target="media/image8.jpg"/><Relationship Id="rId7" Type="http://schemas.openxmlformats.org/officeDocument/2006/relationships/image" Target="media/image2.jpg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