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B5FCAC" w14:textId="56A70EAD" w:rsidR="008A2F5D" w:rsidRPr="008A2F5D" w:rsidRDefault="008A2F5D" w:rsidP="008A2F5D">
      <w:pPr>
        <w:spacing w:after="0" w:line="240" w:lineRule="auto"/>
        <w:jc w:val="center"/>
        <w:rPr>
          <w:rFonts w:ascii="Times New Roman" w:eastAsia="Calibri" w:hAnsi="Times New Roman" w:cs="Times New Roman"/>
          <w:sz w:val="24"/>
          <w:szCs w:val="24"/>
        </w:rPr>
      </w:pPr>
      <w:r w:rsidRPr="008A2F5D">
        <w:rPr>
          <w:rFonts w:ascii="Times New Roman" w:eastAsia="Calibri" w:hAnsi="Times New Roman" w:cs="Times New Roman"/>
          <w:sz w:val="24"/>
          <w:szCs w:val="24"/>
        </w:rPr>
        <w:t xml:space="preserve">ПРОТОКОЛ № </w:t>
      </w:r>
      <w:r>
        <w:rPr>
          <w:rFonts w:ascii="Times New Roman" w:eastAsia="Calibri" w:hAnsi="Times New Roman" w:cs="Times New Roman"/>
          <w:sz w:val="24"/>
          <w:szCs w:val="24"/>
        </w:rPr>
        <w:t>6</w:t>
      </w:r>
    </w:p>
    <w:p w14:paraId="65AB3E74" w14:textId="77777777" w:rsidR="008A2F5D" w:rsidRPr="008A2F5D" w:rsidRDefault="008A2F5D" w:rsidP="008A2F5D">
      <w:pPr>
        <w:spacing w:after="0" w:line="240" w:lineRule="auto"/>
        <w:rPr>
          <w:rFonts w:ascii="Times New Roman" w:eastAsia="Calibri" w:hAnsi="Times New Roman" w:cs="Times New Roman"/>
          <w:sz w:val="24"/>
          <w:szCs w:val="24"/>
        </w:rPr>
      </w:pPr>
      <w:r w:rsidRPr="008A2F5D">
        <w:rPr>
          <w:rFonts w:ascii="Times New Roman" w:eastAsia="Calibri" w:hAnsi="Times New Roman" w:cs="Times New Roman"/>
          <w:sz w:val="24"/>
          <w:szCs w:val="24"/>
        </w:rPr>
        <w:t xml:space="preserve">                                                 </w:t>
      </w:r>
    </w:p>
    <w:p w14:paraId="7587DE86" w14:textId="77777777" w:rsidR="008A2F5D" w:rsidRPr="008A2F5D" w:rsidRDefault="008A2F5D" w:rsidP="008A2F5D">
      <w:pPr>
        <w:spacing w:after="0" w:line="240" w:lineRule="auto"/>
        <w:rPr>
          <w:rFonts w:ascii="Times New Roman" w:eastAsia="Calibri" w:hAnsi="Times New Roman" w:cs="Times New Roman"/>
          <w:sz w:val="24"/>
          <w:szCs w:val="24"/>
        </w:rPr>
      </w:pPr>
      <w:r w:rsidRPr="008A2F5D">
        <w:rPr>
          <w:rFonts w:ascii="Times New Roman" w:eastAsia="Calibri" w:hAnsi="Times New Roman" w:cs="Times New Roman"/>
          <w:sz w:val="24"/>
          <w:szCs w:val="24"/>
        </w:rPr>
        <w:t xml:space="preserve">                                   Засідання педагогічної ради гімназії №13</w:t>
      </w:r>
    </w:p>
    <w:p w14:paraId="7870BA94" w14:textId="2DBD29A1" w:rsidR="008A2F5D" w:rsidRPr="008A2F5D" w:rsidRDefault="008A2F5D" w:rsidP="008A2F5D">
      <w:pPr>
        <w:spacing w:after="0" w:line="240" w:lineRule="auto"/>
        <w:rPr>
          <w:rFonts w:ascii="Times New Roman" w:eastAsia="Calibri" w:hAnsi="Times New Roman" w:cs="Times New Roman"/>
          <w:sz w:val="24"/>
          <w:szCs w:val="24"/>
        </w:rPr>
      </w:pPr>
      <w:r w:rsidRPr="008A2F5D">
        <w:rPr>
          <w:rFonts w:ascii="Times New Roman" w:eastAsia="Calibri" w:hAnsi="Times New Roman" w:cs="Times New Roman"/>
          <w:sz w:val="24"/>
          <w:szCs w:val="24"/>
        </w:rPr>
        <w:t xml:space="preserve">                                                           від </w:t>
      </w:r>
      <w:r w:rsidR="00835ED3">
        <w:rPr>
          <w:rFonts w:ascii="Times New Roman" w:eastAsia="Calibri" w:hAnsi="Times New Roman" w:cs="Times New Roman"/>
          <w:sz w:val="24"/>
          <w:szCs w:val="24"/>
        </w:rPr>
        <w:t>14</w:t>
      </w:r>
      <w:r w:rsidRPr="008A2F5D">
        <w:rPr>
          <w:rFonts w:ascii="Times New Roman" w:eastAsia="Calibri" w:hAnsi="Times New Roman" w:cs="Times New Roman"/>
          <w:sz w:val="24"/>
          <w:szCs w:val="24"/>
        </w:rPr>
        <w:t>.</w:t>
      </w:r>
      <w:r>
        <w:rPr>
          <w:rFonts w:ascii="Times New Roman" w:eastAsia="Calibri" w:hAnsi="Times New Roman" w:cs="Times New Roman"/>
          <w:sz w:val="24"/>
          <w:szCs w:val="24"/>
        </w:rPr>
        <w:t>01</w:t>
      </w:r>
      <w:r w:rsidRPr="008A2F5D">
        <w:rPr>
          <w:rFonts w:ascii="Times New Roman" w:eastAsia="Calibri" w:hAnsi="Times New Roman" w:cs="Times New Roman"/>
          <w:sz w:val="24"/>
          <w:szCs w:val="24"/>
        </w:rPr>
        <w:t>.202</w:t>
      </w:r>
      <w:r>
        <w:rPr>
          <w:rFonts w:ascii="Times New Roman" w:eastAsia="Calibri" w:hAnsi="Times New Roman" w:cs="Times New Roman"/>
          <w:sz w:val="24"/>
          <w:szCs w:val="24"/>
        </w:rPr>
        <w:t>5</w:t>
      </w:r>
      <w:r w:rsidRPr="008A2F5D">
        <w:rPr>
          <w:rFonts w:ascii="Times New Roman" w:eastAsia="Calibri" w:hAnsi="Times New Roman" w:cs="Times New Roman"/>
          <w:sz w:val="24"/>
          <w:szCs w:val="24"/>
        </w:rPr>
        <w:t xml:space="preserve"> року</w:t>
      </w:r>
    </w:p>
    <w:p w14:paraId="17B2C25E" w14:textId="6A1EAC1B"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Форма проведення: очно о 1</w:t>
      </w:r>
      <w:r>
        <w:rPr>
          <w:rFonts w:ascii="Times New Roman" w:eastAsia="Calibri" w:hAnsi="Times New Roman" w:cs="Times New Roman"/>
          <w:iCs/>
          <w:sz w:val="24"/>
          <w:szCs w:val="24"/>
        </w:rPr>
        <w:t>0</w:t>
      </w:r>
      <w:r w:rsidRPr="008A2F5D">
        <w:rPr>
          <w:rFonts w:ascii="Times New Roman" w:eastAsia="Calibri" w:hAnsi="Times New Roman" w:cs="Times New Roman"/>
          <w:iCs/>
          <w:sz w:val="24"/>
          <w:szCs w:val="24"/>
        </w:rPr>
        <w:t>:00</w:t>
      </w:r>
    </w:p>
    <w:p w14:paraId="3FD75AB4"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Місце проведення: кабінет історії (1.19)</w:t>
      </w:r>
    </w:p>
    <w:p w14:paraId="43BF7AF7"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Виконуюча обов’язки голови: </w:t>
      </w:r>
      <w:proofErr w:type="spellStart"/>
      <w:r w:rsidRPr="008A2F5D">
        <w:rPr>
          <w:rFonts w:ascii="Times New Roman" w:eastAsia="Calibri" w:hAnsi="Times New Roman" w:cs="Times New Roman"/>
          <w:iCs/>
          <w:sz w:val="24"/>
          <w:szCs w:val="24"/>
        </w:rPr>
        <w:t>т.в.о</w:t>
      </w:r>
      <w:proofErr w:type="spellEnd"/>
      <w:r w:rsidRPr="008A2F5D">
        <w:rPr>
          <w:rFonts w:ascii="Times New Roman" w:eastAsia="Calibri" w:hAnsi="Times New Roman" w:cs="Times New Roman"/>
          <w:iCs/>
          <w:sz w:val="24"/>
          <w:szCs w:val="24"/>
        </w:rPr>
        <w:t xml:space="preserve">. директора </w:t>
      </w:r>
      <w:proofErr w:type="spellStart"/>
      <w:r w:rsidRPr="008A2F5D">
        <w:rPr>
          <w:rFonts w:ascii="Times New Roman" w:eastAsia="Calibri" w:hAnsi="Times New Roman" w:cs="Times New Roman"/>
          <w:iCs/>
          <w:sz w:val="24"/>
          <w:szCs w:val="24"/>
        </w:rPr>
        <w:t>Л.М.Месенчук</w:t>
      </w:r>
      <w:proofErr w:type="spellEnd"/>
    </w:p>
    <w:p w14:paraId="23DD2BD3"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Секретар: </w:t>
      </w:r>
      <w:proofErr w:type="spellStart"/>
      <w:r w:rsidRPr="008A2F5D">
        <w:rPr>
          <w:rFonts w:ascii="Times New Roman" w:eastAsia="Calibri" w:hAnsi="Times New Roman" w:cs="Times New Roman"/>
          <w:iCs/>
          <w:sz w:val="24"/>
          <w:szCs w:val="24"/>
        </w:rPr>
        <w:t>О.Я.Барабаш</w:t>
      </w:r>
      <w:proofErr w:type="spellEnd"/>
    </w:p>
    <w:p w14:paraId="76E70C2D" w14:textId="77777777"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Присутні: педагогічний колектив гімназії-49</w:t>
      </w:r>
    </w:p>
    <w:p w14:paraId="18CB01FA" w14:textId="3992160C" w:rsidR="008A2F5D" w:rsidRPr="008A2F5D" w:rsidRDefault="008A2F5D" w:rsidP="008A2F5D">
      <w:pPr>
        <w:spacing w:after="0" w:line="240" w:lineRule="auto"/>
        <w:rPr>
          <w:rFonts w:ascii="Times New Roman" w:eastAsia="Calibri" w:hAnsi="Times New Roman" w:cs="Times New Roman"/>
          <w:iCs/>
          <w:sz w:val="24"/>
          <w:szCs w:val="24"/>
        </w:rPr>
      </w:pPr>
      <w:r w:rsidRPr="008A2F5D">
        <w:rPr>
          <w:rFonts w:ascii="Times New Roman" w:eastAsia="Calibri" w:hAnsi="Times New Roman" w:cs="Times New Roman"/>
          <w:iCs/>
          <w:sz w:val="24"/>
          <w:szCs w:val="24"/>
        </w:rPr>
        <w:t xml:space="preserve">Відсутні:  </w:t>
      </w:r>
      <w:r>
        <w:rPr>
          <w:rFonts w:ascii="Times New Roman" w:eastAsia="Calibri" w:hAnsi="Times New Roman" w:cs="Times New Roman"/>
          <w:iCs/>
          <w:sz w:val="24"/>
          <w:szCs w:val="24"/>
        </w:rPr>
        <w:t>Дячук Л.В.( лікарняний)</w:t>
      </w:r>
    </w:p>
    <w:p w14:paraId="3F178F64" w14:textId="77777777" w:rsidR="008A2F5D" w:rsidRPr="008A2F5D" w:rsidRDefault="008A2F5D" w:rsidP="008A2F5D">
      <w:pPr>
        <w:spacing w:after="0" w:line="240" w:lineRule="auto"/>
        <w:jc w:val="center"/>
        <w:rPr>
          <w:rFonts w:ascii="Times New Roman" w:eastAsia="Calibri" w:hAnsi="Times New Roman" w:cs="Times New Roman"/>
          <w:iCs/>
          <w:sz w:val="24"/>
          <w:szCs w:val="24"/>
        </w:rPr>
      </w:pPr>
    </w:p>
    <w:p w14:paraId="05E4B251" w14:textId="77777777" w:rsidR="008A2F5D" w:rsidRPr="008A2F5D" w:rsidRDefault="008A2F5D" w:rsidP="008A2F5D">
      <w:pPr>
        <w:spacing w:after="160" w:line="259" w:lineRule="auto"/>
        <w:jc w:val="center"/>
        <w:rPr>
          <w:rFonts w:ascii="Times New Roman" w:eastAsia="Calibri" w:hAnsi="Times New Roman" w:cs="Times New Roman"/>
          <w:b/>
          <w:bCs/>
          <w:sz w:val="24"/>
          <w:szCs w:val="24"/>
        </w:rPr>
      </w:pPr>
      <w:r w:rsidRPr="008A2F5D">
        <w:rPr>
          <w:rFonts w:ascii="Times New Roman" w:eastAsia="Calibri" w:hAnsi="Times New Roman" w:cs="Times New Roman"/>
          <w:b/>
          <w:bCs/>
          <w:sz w:val="24"/>
          <w:szCs w:val="24"/>
        </w:rPr>
        <w:t>Порядок денний:</w:t>
      </w:r>
    </w:p>
    <w:p w14:paraId="6A275A84" w14:textId="2231BBAF" w:rsidR="00192FE0" w:rsidRPr="006908FD" w:rsidRDefault="00192FE0" w:rsidP="006908FD">
      <w:pPr>
        <w:pStyle w:val="ab"/>
        <w:rPr>
          <w:rFonts w:ascii="Times New Roman" w:hAnsi="Times New Roman" w:cs="Times New Roman"/>
          <w:b/>
          <w:bCs/>
          <w:color w:val="FF0000"/>
          <w:sz w:val="24"/>
          <w:szCs w:val="24"/>
        </w:rPr>
      </w:pPr>
      <w:r w:rsidRPr="006908FD">
        <w:rPr>
          <w:rFonts w:ascii="Times New Roman" w:hAnsi="Times New Roman" w:cs="Times New Roman"/>
          <w:b/>
          <w:bCs/>
          <w:sz w:val="24"/>
          <w:szCs w:val="24"/>
        </w:rPr>
        <w:t xml:space="preserve">1. </w:t>
      </w:r>
      <w:bookmarkStart w:id="0" w:name="_Hlk186825916"/>
      <w:r w:rsidRPr="006908FD">
        <w:rPr>
          <w:rFonts w:ascii="Times New Roman" w:hAnsi="Times New Roman" w:cs="Times New Roman"/>
          <w:b/>
          <w:bCs/>
          <w:sz w:val="24"/>
          <w:szCs w:val="24"/>
        </w:rPr>
        <w:t>Про психологічну стійкість здобувачів освіти в умовах війни</w:t>
      </w:r>
      <w:bookmarkEnd w:id="0"/>
      <w:r w:rsidRPr="006908FD">
        <w:rPr>
          <w:rFonts w:ascii="Times New Roman" w:hAnsi="Times New Roman" w:cs="Times New Roman"/>
          <w:b/>
          <w:bCs/>
          <w:sz w:val="24"/>
          <w:szCs w:val="24"/>
        </w:rPr>
        <w:t xml:space="preserve">. </w:t>
      </w:r>
    </w:p>
    <w:p w14:paraId="111F5F32" w14:textId="6D1249A2" w:rsidR="008A2F5D" w:rsidRPr="006908FD" w:rsidRDefault="00192FE0"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2</w:t>
      </w:r>
      <w:r w:rsidR="008A2F5D" w:rsidRPr="006908FD">
        <w:rPr>
          <w:rFonts w:ascii="Times New Roman" w:hAnsi="Times New Roman" w:cs="Times New Roman"/>
          <w:b/>
          <w:bCs/>
          <w:sz w:val="24"/>
          <w:szCs w:val="24"/>
        </w:rPr>
        <w:t xml:space="preserve">. </w:t>
      </w:r>
      <w:bookmarkStart w:id="1" w:name="_Hlk186826702"/>
      <w:r w:rsidR="008A2F5D" w:rsidRPr="006908FD">
        <w:rPr>
          <w:rFonts w:ascii="Times New Roman" w:hAnsi="Times New Roman" w:cs="Times New Roman"/>
          <w:b/>
          <w:bCs/>
          <w:sz w:val="24"/>
          <w:szCs w:val="24"/>
        </w:rPr>
        <w:t>Про стан впровадження ідей Концепції НУШ та предметного навчання у 7 класі.</w:t>
      </w:r>
      <w:bookmarkEnd w:id="1"/>
    </w:p>
    <w:p w14:paraId="7B93B6CF" w14:textId="5DEF8E1A" w:rsidR="008A2F5D" w:rsidRPr="006908FD" w:rsidRDefault="00192FE0"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3</w:t>
      </w:r>
      <w:r w:rsidR="008A2F5D" w:rsidRPr="006908FD">
        <w:rPr>
          <w:rFonts w:ascii="Times New Roman" w:hAnsi="Times New Roman" w:cs="Times New Roman"/>
          <w:b/>
          <w:bCs/>
          <w:sz w:val="24"/>
          <w:szCs w:val="24"/>
        </w:rPr>
        <w:t xml:space="preserve">. Про підсумки моніторингу учнів початкових класів (математика, читання, </w:t>
      </w:r>
      <w:proofErr w:type="spellStart"/>
      <w:r w:rsidR="008A2F5D" w:rsidRPr="006908FD">
        <w:rPr>
          <w:rFonts w:ascii="Times New Roman" w:hAnsi="Times New Roman" w:cs="Times New Roman"/>
          <w:b/>
          <w:bCs/>
          <w:sz w:val="24"/>
          <w:szCs w:val="24"/>
        </w:rPr>
        <w:t>укр</w:t>
      </w:r>
      <w:proofErr w:type="spellEnd"/>
      <w:r w:rsidR="008A2F5D" w:rsidRPr="006908FD">
        <w:rPr>
          <w:rFonts w:ascii="Times New Roman" w:hAnsi="Times New Roman" w:cs="Times New Roman"/>
          <w:b/>
          <w:bCs/>
          <w:sz w:val="24"/>
          <w:szCs w:val="24"/>
        </w:rPr>
        <w:t>. мова.</w:t>
      </w:r>
      <w:r w:rsidR="009E2D24" w:rsidRPr="006908FD">
        <w:rPr>
          <w:rFonts w:ascii="Times New Roman" w:hAnsi="Times New Roman" w:cs="Times New Roman"/>
          <w:b/>
          <w:bCs/>
          <w:sz w:val="24"/>
          <w:szCs w:val="24"/>
        </w:rPr>
        <w:t>)</w:t>
      </w:r>
      <w:r w:rsidR="008A2F5D" w:rsidRPr="006908FD">
        <w:rPr>
          <w:rFonts w:ascii="Times New Roman" w:hAnsi="Times New Roman" w:cs="Times New Roman"/>
          <w:b/>
          <w:bCs/>
          <w:color w:val="FF0000"/>
          <w:sz w:val="24"/>
          <w:szCs w:val="24"/>
        </w:rPr>
        <w:t xml:space="preserve"> </w:t>
      </w:r>
    </w:p>
    <w:p w14:paraId="6CD9257F" w14:textId="06EA5498" w:rsidR="008A2F5D" w:rsidRPr="006908FD" w:rsidRDefault="00192FE0"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4</w:t>
      </w:r>
      <w:r w:rsidR="008A2F5D" w:rsidRPr="006908FD">
        <w:rPr>
          <w:rFonts w:ascii="Times New Roman" w:hAnsi="Times New Roman" w:cs="Times New Roman"/>
          <w:b/>
          <w:bCs/>
          <w:sz w:val="24"/>
          <w:szCs w:val="24"/>
        </w:rPr>
        <w:t xml:space="preserve">. </w:t>
      </w:r>
      <w:bookmarkStart w:id="2" w:name="_Hlk186827443"/>
      <w:r w:rsidR="008A2F5D" w:rsidRPr="006908FD">
        <w:rPr>
          <w:rFonts w:ascii="Times New Roman" w:hAnsi="Times New Roman" w:cs="Times New Roman"/>
          <w:b/>
          <w:bCs/>
          <w:sz w:val="24"/>
          <w:szCs w:val="24"/>
        </w:rPr>
        <w:t>Про підсумки моніторингу навчальних досягнень учнів 5-7 класів (за групами результатів навчання).</w:t>
      </w:r>
      <w:r w:rsidR="008A2F5D" w:rsidRPr="006908FD">
        <w:rPr>
          <w:rFonts w:ascii="Times New Roman" w:hAnsi="Times New Roman" w:cs="Times New Roman"/>
          <w:b/>
          <w:bCs/>
          <w:color w:val="FF0000"/>
          <w:sz w:val="24"/>
          <w:szCs w:val="24"/>
        </w:rPr>
        <w:t xml:space="preserve"> </w:t>
      </w:r>
      <w:bookmarkEnd w:id="2"/>
    </w:p>
    <w:p w14:paraId="6180748B" w14:textId="616F73D3" w:rsidR="008A2F5D" w:rsidRPr="006908FD" w:rsidRDefault="00192FE0"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5</w:t>
      </w:r>
      <w:r w:rsidR="008A2F5D" w:rsidRPr="006908FD">
        <w:rPr>
          <w:rFonts w:ascii="Times New Roman" w:hAnsi="Times New Roman" w:cs="Times New Roman"/>
          <w:b/>
          <w:bCs/>
          <w:sz w:val="24"/>
          <w:szCs w:val="24"/>
        </w:rPr>
        <w:t xml:space="preserve">. Про стан виконання освітньої програми за 1 семестр 2024-2025 </w:t>
      </w:r>
      <w:proofErr w:type="spellStart"/>
      <w:r w:rsidR="008A2F5D" w:rsidRPr="006908FD">
        <w:rPr>
          <w:rFonts w:ascii="Times New Roman" w:hAnsi="Times New Roman" w:cs="Times New Roman"/>
          <w:b/>
          <w:bCs/>
          <w:sz w:val="24"/>
          <w:szCs w:val="24"/>
        </w:rPr>
        <w:t>н.р</w:t>
      </w:r>
      <w:proofErr w:type="spellEnd"/>
      <w:r w:rsidR="008A2F5D" w:rsidRPr="006908FD">
        <w:rPr>
          <w:rFonts w:ascii="Times New Roman" w:hAnsi="Times New Roman" w:cs="Times New Roman"/>
          <w:b/>
          <w:bCs/>
          <w:sz w:val="24"/>
          <w:szCs w:val="24"/>
        </w:rPr>
        <w:t>. Підсумки моніторингу (8-</w:t>
      </w:r>
      <w:r w:rsidR="00D54374" w:rsidRPr="006908FD">
        <w:rPr>
          <w:rFonts w:ascii="Times New Roman" w:hAnsi="Times New Roman" w:cs="Times New Roman"/>
          <w:b/>
          <w:bCs/>
          <w:sz w:val="24"/>
          <w:szCs w:val="24"/>
        </w:rPr>
        <w:t>9</w:t>
      </w:r>
      <w:r w:rsidR="008A2F5D" w:rsidRPr="006908FD">
        <w:rPr>
          <w:rFonts w:ascii="Times New Roman" w:hAnsi="Times New Roman" w:cs="Times New Roman"/>
          <w:b/>
          <w:bCs/>
          <w:sz w:val="24"/>
          <w:szCs w:val="24"/>
        </w:rPr>
        <w:t xml:space="preserve"> класи)</w:t>
      </w:r>
      <w:r w:rsidR="008A2F5D" w:rsidRPr="006908FD">
        <w:rPr>
          <w:rFonts w:ascii="Times New Roman" w:hAnsi="Times New Roman" w:cs="Times New Roman"/>
          <w:b/>
          <w:bCs/>
          <w:color w:val="FF0000"/>
          <w:sz w:val="24"/>
          <w:szCs w:val="24"/>
        </w:rPr>
        <w:t xml:space="preserve"> </w:t>
      </w:r>
    </w:p>
    <w:p w14:paraId="224E0C45" w14:textId="0111E1C3" w:rsidR="008A2F5D" w:rsidRPr="006908FD" w:rsidRDefault="00192FE0"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6</w:t>
      </w:r>
      <w:r w:rsidR="008A2F5D" w:rsidRPr="006908FD">
        <w:rPr>
          <w:rFonts w:ascii="Times New Roman" w:hAnsi="Times New Roman" w:cs="Times New Roman"/>
          <w:b/>
          <w:bCs/>
          <w:sz w:val="24"/>
          <w:szCs w:val="24"/>
        </w:rPr>
        <w:t xml:space="preserve">. </w:t>
      </w:r>
      <w:bookmarkStart w:id="3" w:name="_Hlk186829693"/>
      <w:r w:rsidR="008A2F5D" w:rsidRPr="006908FD">
        <w:rPr>
          <w:rFonts w:ascii="Times New Roman" w:hAnsi="Times New Roman" w:cs="Times New Roman"/>
          <w:b/>
          <w:bCs/>
          <w:sz w:val="24"/>
          <w:szCs w:val="24"/>
        </w:rPr>
        <w:t xml:space="preserve">Звіти команд психолого-педагогічного супроводу про виконання програм індивідуального розвитку та індивідуальних навчальних планів за 1 семестр 2024-2025 </w:t>
      </w:r>
      <w:proofErr w:type="spellStart"/>
      <w:r w:rsidR="008A2F5D" w:rsidRPr="006908FD">
        <w:rPr>
          <w:rFonts w:ascii="Times New Roman" w:hAnsi="Times New Roman" w:cs="Times New Roman"/>
          <w:b/>
          <w:bCs/>
          <w:sz w:val="24"/>
          <w:szCs w:val="24"/>
        </w:rPr>
        <w:t>н.р</w:t>
      </w:r>
      <w:proofErr w:type="spellEnd"/>
      <w:r w:rsidR="008A2F5D" w:rsidRPr="006908FD">
        <w:rPr>
          <w:rFonts w:ascii="Times New Roman" w:hAnsi="Times New Roman" w:cs="Times New Roman"/>
          <w:b/>
          <w:bCs/>
          <w:sz w:val="24"/>
          <w:szCs w:val="24"/>
        </w:rPr>
        <w:t>.</w:t>
      </w:r>
      <w:r w:rsidR="008A2F5D" w:rsidRPr="006908FD">
        <w:rPr>
          <w:rFonts w:ascii="Times New Roman" w:hAnsi="Times New Roman" w:cs="Times New Roman"/>
          <w:b/>
          <w:bCs/>
          <w:color w:val="FF0000"/>
          <w:sz w:val="24"/>
          <w:szCs w:val="24"/>
        </w:rPr>
        <w:t xml:space="preserve"> </w:t>
      </w:r>
      <w:r w:rsidR="008A2F5D" w:rsidRPr="006908FD">
        <w:rPr>
          <w:rFonts w:ascii="Times New Roman" w:hAnsi="Times New Roman" w:cs="Times New Roman"/>
          <w:b/>
          <w:bCs/>
          <w:sz w:val="24"/>
          <w:szCs w:val="24"/>
        </w:rPr>
        <w:t>Затвердження ІПР.</w:t>
      </w:r>
      <w:bookmarkEnd w:id="3"/>
    </w:p>
    <w:p w14:paraId="385F863E" w14:textId="260EB0CF" w:rsidR="001D0DEF" w:rsidRPr="006908FD" w:rsidRDefault="001D0DEF"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7. Про   визнання сертифікатів підвищення кваліфікації педагогів;</w:t>
      </w:r>
      <w:bookmarkStart w:id="4" w:name="_Hlk185020431"/>
    </w:p>
    <w:p w14:paraId="1CA1CD2B" w14:textId="5F8E2280" w:rsidR="006908FD" w:rsidRPr="006908FD" w:rsidRDefault="006908FD" w:rsidP="006908FD">
      <w:pPr>
        <w:pStyle w:val="ab"/>
        <w:rPr>
          <w:rFonts w:ascii="Times New Roman" w:hAnsi="Times New Roman" w:cs="Times New Roman"/>
          <w:b/>
          <w:bCs/>
          <w:sz w:val="24"/>
          <w:szCs w:val="24"/>
        </w:rPr>
      </w:pPr>
      <w:r w:rsidRPr="006908FD">
        <w:rPr>
          <w:rFonts w:ascii="Times New Roman" w:hAnsi="Times New Roman" w:cs="Times New Roman"/>
          <w:b/>
          <w:bCs/>
          <w:sz w:val="24"/>
          <w:szCs w:val="24"/>
        </w:rPr>
        <w:t>8. Про внесення змін у структуру навчального року( за потреби)</w:t>
      </w:r>
    </w:p>
    <w:p w14:paraId="1798AFC0" w14:textId="524F14C1" w:rsidR="00192FE0" w:rsidRPr="006908FD" w:rsidRDefault="006908FD" w:rsidP="006908FD">
      <w:pPr>
        <w:pStyle w:val="ab"/>
        <w:rPr>
          <w:rFonts w:ascii="Times New Roman" w:hAnsi="Times New Roman" w:cs="Times New Roman"/>
          <w:b/>
          <w:bCs/>
          <w:sz w:val="24"/>
          <w:szCs w:val="24"/>
        </w:rPr>
      </w:pPr>
      <w:r>
        <w:rPr>
          <w:rFonts w:ascii="Times New Roman" w:hAnsi="Times New Roman" w:cs="Times New Roman"/>
          <w:b/>
          <w:bCs/>
          <w:sz w:val="24"/>
          <w:szCs w:val="24"/>
        </w:rPr>
        <w:t>9</w:t>
      </w:r>
      <w:r w:rsidR="001D0DEF" w:rsidRPr="006908FD">
        <w:rPr>
          <w:rFonts w:ascii="Times New Roman" w:hAnsi="Times New Roman" w:cs="Times New Roman"/>
          <w:b/>
          <w:bCs/>
          <w:sz w:val="24"/>
          <w:szCs w:val="24"/>
        </w:rPr>
        <w:t xml:space="preserve">. </w:t>
      </w:r>
      <w:r w:rsidR="008A2F5D" w:rsidRPr="006908FD">
        <w:rPr>
          <w:rFonts w:ascii="Times New Roman" w:eastAsia="Calibri" w:hAnsi="Times New Roman" w:cs="Times New Roman"/>
          <w:b/>
          <w:bCs/>
          <w:sz w:val="24"/>
          <w:szCs w:val="24"/>
        </w:rPr>
        <w:t xml:space="preserve">Контроль за виконанням рішень попередньої  педагогічної ради. </w:t>
      </w:r>
      <w:bookmarkEnd w:id="4"/>
    </w:p>
    <w:p w14:paraId="3AE103A8" w14:textId="77777777" w:rsidR="00192FE0" w:rsidRPr="00192FE0" w:rsidRDefault="00192FE0" w:rsidP="00192FE0">
      <w:pPr>
        <w:pStyle w:val="ab"/>
        <w:rPr>
          <w:rFonts w:ascii="Times New Roman" w:eastAsia="Calibri" w:hAnsi="Times New Roman" w:cs="Times New Roman"/>
          <w:sz w:val="24"/>
          <w:szCs w:val="24"/>
        </w:rPr>
      </w:pPr>
    </w:p>
    <w:p w14:paraId="579B18AA" w14:textId="5A8A0534" w:rsidR="00192FE0" w:rsidRPr="00192FE0" w:rsidRDefault="00192FE0" w:rsidP="00192FE0">
      <w:pPr>
        <w:rPr>
          <w:rFonts w:ascii="Times New Roman" w:eastAsia="Calibri" w:hAnsi="Times New Roman" w:cs="Times New Roman"/>
          <w:b/>
          <w:bCs/>
          <w:sz w:val="24"/>
          <w:szCs w:val="24"/>
          <w:u w:val="single"/>
        </w:rPr>
      </w:pPr>
      <w:r w:rsidRPr="008A2F5D">
        <w:rPr>
          <w:rFonts w:ascii="Times New Roman" w:eastAsia="Times New Roman" w:hAnsi="Times New Roman" w:cs="Times New Roman"/>
          <w:b/>
          <w:bCs/>
          <w:color w:val="000000"/>
          <w:sz w:val="24"/>
          <w:szCs w:val="24"/>
          <w:u w:val="single"/>
          <w:shd w:val="clear" w:color="auto" w:fill="FFFFFF"/>
          <w:lang w:eastAsia="ru-RU"/>
        </w:rPr>
        <w:t>І. По першому питанню «</w:t>
      </w:r>
      <w:r w:rsidRPr="00192FE0">
        <w:rPr>
          <w:rFonts w:ascii="Times New Roman" w:hAnsi="Times New Roman" w:cs="Times New Roman"/>
          <w:b/>
          <w:bCs/>
          <w:sz w:val="24"/>
          <w:szCs w:val="24"/>
          <w:u w:val="single"/>
        </w:rPr>
        <w:t>Про психологічну стійкість здобувачів освіти в умовах війни</w:t>
      </w:r>
      <w:r w:rsidRPr="008A2F5D">
        <w:rPr>
          <w:rFonts w:ascii="Times New Roman" w:eastAsia="Calibri" w:hAnsi="Times New Roman" w:cs="Times New Roman"/>
          <w:b/>
          <w:bCs/>
          <w:sz w:val="24"/>
          <w:szCs w:val="24"/>
          <w:u w:val="single"/>
        </w:rPr>
        <w:t>»</w:t>
      </w:r>
    </w:p>
    <w:p w14:paraId="740E0945" w14:textId="77777777" w:rsidR="00192FE0" w:rsidRPr="00091ED1" w:rsidRDefault="00192FE0" w:rsidP="00192FE0">
      <w:pPr>
        <w:pStyle w:val="ab"/>
        <w:rPr>
          <w:rFonts w:ascii="Times New Roman" w:hAnsi="Times New Roman" w:cs="Times New Roman"/>
          <w:b/>
          <w:bCs/>
          <w:sz w:val="24"/>
          <w:szCs w:val="24"/>
          <w:u w:val="single"/>
          <w:lang w:eastAsia="ru-RU"/>
        </w:rPr>
      </w:pPr>
      <w:r w:rsidRPr="00091ED1">
        <w:rPr>
          <w:rFonts w:ascii="Times New Roman" w:hAnsi="Times New Roman" w:cs="Times New Roman"/>
          <w:b/>
          <w:bCs/>
          <w:sz w:val="24"/>
          <w:szCs w:val="24"/>
          <w:u w:val="single"/>
          <w:lang w:eastAsia="ru-RU"/>
        </w:rPr>
        <w:t>Слухали:</w:t>
      </w:r>
    </w:p>
    <w:p w14:paraId="5986A243" w14:textId="77777777" w:rsidR="00192FE0" w:rsidRPr="007F2570" w:rsidRDefault="00192FE0" w:rsidP="00192FE0">
      <w:pPr>
        <w:pStyle w:val="ab"/>
        <w:rPr>
          <w:rFonts w:ascii="Times New Roman" w:hAnsi="Times New Roman" w:cs="Times New Roman"/>
          <w:sz w:val="24"/>
          <w:szCs w:val="24"/>
          <w:lang w:eastAsia="ru-RU"/>
        </w:rPr>
      </w:pPr>
    </w:p>
    <w:p w14:paraId="1D0BCA78" w14:textId="77777777" w:rsidR="00192FE0" w:rsidRPr="007F2570" w:rsidRDefault="00192FE0" w:rsidP="00192FE0">
      <w:pPr>
        <w:pStyle w:val="ab"/>
        <w:ind w:firstLine="7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Дулебу</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М.В.</w:t>
      </w:r>
      <w:r w:rsidRPr="007F2570">
        <w:rPr>
          <w:rFonts w:ascii="Times New Roman" w:hAnsi="Times New Roman" w:cs="Times New Roman"/>
          <w:sz w:val="24"/>
          <w:szCs w:val="24"/>
          <w:lang w:eastAsia="ru-RU"/>
        </w:rPr>
        <w:t>,</w:t>
      </w:r>
      <w:r>
        <w:rPr>
          <w:rFonts w:ascii="Times New Roman" w:hAnsi="Times New Roman" w:cs="Times New Roman"/>
          <w:sz w:val="24"/>
          <w:szCs w:val="24"/>
          <w:lang w:eastAsia="ru-RU"/>
        </w:rPr>
        <w:t>практичного</w:t>
      </w:r>
      <w:proofErr w:type="spellEnd"/>
      <w:r>
        <w:rPr>
          <w:rFonts w:ascii="Times New Roman" w:hAnsi="Times New Roman" w:cs="Times New Roman"/>
          <w:sz w:val="24"/>
          <w:szCs w:val="24"/>
          <w:lang w:eastAsia="ru-RU"/>
        </w:rPr>
        <w:t xml:space="preserve"> </w:t>
      </w:r>
      <w:r w:rsidRPr="007F2570">
        <w:rPr>
          <w:rFonts w:ascii="Times New Roman" w:hAnsi="Times New Roman" w:cs="Times New Roman"/>
          <w:sz w:val="24"/>
          <w:szCs w:val="24"/>
          <w:lang w:eastAsia="ru-RU"/>
        </w:rPr>
        <w:t xml:space="preserve"> психолог</w:t>
      </w:r>
      <w:r>
        <w:rPr>
          <w:rFonts w:ascii="Times New Roman" w:hAnsi="Times New Roman" w:cs="Times New Roman"/>
          <w:sz w:val="24"/>
          <w:szCs w:val="24"/>
          <w:lang w:eastAsia="ru-RU"/>
        </w:rPr>
        <w:t>а гімназії</w:t>
      </w:r>
      <w:r w:rsidRPr="007F2570">
        <w:rPr>
          <w:rFonts w:ascii="Times New Roman" w:hAnsi="Times New Roman" w:cs="Times New Roman"/>
          <w:sz w:val="24"/>
          <w:szCs w:val="24"/>
          <w:lang w:eastAsia="ru-RU"/>
        </w:rPr>
        <w:t xml:space="preserve">, </w:t>
      </w:r>
      <w:r w:rsidRPr="007F2570">
        <w:rPr>
          <w:rFonts w:ascii="Times New Roman" w:hAnsi="Times New Roman" w:cs="Times New Roman"/>
          <w:sz w:val="24"/>
          <w:szCs w:val="24"/>
        </w:rPr>
        <w:t xml:space="preserve">про стан організації роботи педагогічного колективу з вироблення </w:t>
      </w:r>
      <w:r w:rsidRPr="007F2570">
        <w:rPr>
          <w:rFonts w:ascii="Times New Roman" w:hAnsi="Times New Roman" w:cs="Times New Roman"/>
          <w:b/>
          <w:sz w:val="24"/>
          <w:szCs w:val="24"/>
        </w:rPr>
        <w:t>психологічної стійкості під час війни</w:t>
      </w:r>
      <w:r w:rsidRPr="007F2570">
        <w:rPr>
          <w:rFonts w:ascii="Times New Roman" w:hAnsi="Times New Roman" w:cs="Times New Roman"/>
          <w:sz w:val="24"/>
          <w:szCs w:val="24"/>
        </w:rPr>
        <w:t xml:space="preserve"> здобувачів освіти. Зупинилася на </w:t>
      </w:r>
      <w:r w:rsidRPr="007F2570">
        <w:rPr>
          <w:rFonts w:ascii="Times New Roman" w:hAnsi="Times New Roman" w:cs="Times New Roman"/>
          <w:b/>
          <w:sz w:val="24"/>
          <w:szCs w:val="24"/>
        </w:rPr>
        <w:t>базових правилах психологічної стійкості під час війни</w:t>
      </w:r>
      <w:r w:rsidRPr="007F2570">
        <w:rPr>
          <w:rFonts w:ascii="Times New Roman" w:hAnsi="Times New Roman" w:cs="Times New Roman"/>
          <w:sz w:val="24"/>
          <w:szCs w:val="24"/>
        </w:rPr>
        <w:t>:</w:t>
      </w:r>
    </w:p>
    <w:p w14:paraId="6863272C"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1. Перестати очікувати “коли це закінчиться”. Таке очікування забирає у вас сили. Закінчиться. Обов’язково. Але необхідно діяти відповідно до реалій сьогодення.</w:t>
      </w:r>
    </w:p>
    <w:p w14:paraId="3EE2AB0F"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2. Безперервно пристосовуватися до нових умов. Для цього відповідаємо на запитання: Що я можу робити зараз, щоб відчувати себе краще? Безпечніше? Тепліше? Який маленький крок я можу зробити впродовж 5 хвилин? Найближчої години? В цей день?</w:t>
      </w:r>
    </w:p>
    <w:p w14:paraId="18C943C1"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 xml:space="preserve">3. Відмовитися від того, що </w:t>
      </w:r>
      <w:proofErr w:type="spellStart"/>
      <w:r w:rsidRPr="007F2570">
        <w:rPr>
          <w:rFonts w:ascii="Times New Roman" w:hAnsi="Times New Roman" w:cs="Times New Roman"/>
          <w:sz w:val="24"/>
          <w:szCs w:val="24"/>
          <w:lang w:eastAsia="uk-UA"/>
        </w:rPr>
        <w:t>емоційно</w:t>
      </w:r>
      <w:proofErr w:type="spellEnd"/>
      <w:r w:rsidRPr="007F2570">
        <w:rPr>
          <w:rFonts w:ascii="Times New Roman" w:hAnsi="Times New Roman" w:cs="Times New Roman"/>
          <w:sz w:val="24"/>
          <w:szCs w:val="24"/>
          <w:lang w:eastAsia="uk-UA"/>
        </w:rPr>
        <w:t xml:space="preserve"> послаблює. Для цього відповідаємо на запитання: Що погіршує мій стан? Після чого я відчуваю безсилля? Від чого мені потрібно зараз відмовитись? Перегляд яких каналів новин посилює мою тривогу? Які розмови мене виснажують?</w:t>
      </w:r>
    </w:p>
    <w:p w14:paraId="7C390CC4"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4. Поповнюємо свої емоційні ресурси. Відповідаємо на запитання: Що додає мені життєвого ресурсу? Що допомагало почуватися краще зазвичай? Яка саме діяльність? Які розмови? Перегляд певної інформації?</w:t>
      </w:r>
    </w:p>
    <w:p w14:paraId="33ABAA3F"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5. Підтримувати зв’язки з близькими людьми. Актуальне запитання “Як ти?”. Обмінюватись новинами.</w:t>
      </w:r>
    </w:p>
    <w:p w14:paraId="5BAF1438"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 xml:space="preserve">6. Обійматися. Проводити час разом. Емоційний контакт зараз є необхідним. Тому, якщо ви на відстані, використовуйте замість текстових повідомлень аудіо та </w:t>
      </w:r>
      <w:proofErr w:type="spellStart"/>
      <w:r w:rsidRPr="007F2570">
        <w:rPr>
          <w:rFonts w:ascii="Times New Roman" w:hAnsi="Times New Roman" w:cs="Times New Roman"/>
          <w:sz w:val="24"/>
          <w:szCs w:val="24"/>
          <w:lang w:eastAsia="uk-UA"/>
        </w:rPr>
        <w:t>відеоспілкування</w:t>
      </w:r>
      <w:proofErr w:type="spellEnd"/>
      <w:r w:rsidRPr="007F2570">
        <w:rPr>
          <w:rFonts w:ascii="Times New Roman" w:hAnsi="Times New Roman" w:cs="Times New Roman"/>
          <w:sz w:val="24"/>
          <w:szCs w:val="24"/>
          <w:lang w:eastAsia="uk-UA"/>
        </w:rPr>
        <w:t>.</w:t>
      </w:r>
    </w:p>
    <w:p w14:paraId="66A7804F"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sz w:val="24"/>
          <w:szCs w:val="24"/>
          <w:lang w:eastAsia="uk-UA"/>
        </w:rPr>
        <w:t>7. Допомагати іншим, але пам‘ятати про правило “кисневої маски”: спочатку необхідно подбати про себе. Зорієнтуватись:</w:t>
      </w:r>
    </w:p>
    <w:p w14:paraId="42F239FB"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lastRenderedPageBreak/>
        <w:t>Кому я можу бути корисна зараз?</w:t>
      </w:r>
      <w:r w:rsidRPr="007F2570">
        <w:rPr>
          <w:rFonts w:ascii="Times New Roman" w:hAnsi="Times New Roman" w:cs="Times New Roman"/>
          <w:sz w:val="24"/>
          <w:szCs w:val="24"/>
          <w:lang w:eastAsia="uk-UA"/>
        </w:rPr>
        <w:br/>
        <w:t>Хто потребує моєї допомоги?</w:t>
      </w:r>
      <w:r w:rsidRPr="007F2570">
        <w:rPr>
          <w:rFonts w:ascii="Times New Roman" w:hAnsi="Times New Roman" w:cs="Times New Roman"/>
          <w:sz w:val="24"/>
          <w:szCs w:val="24"/>
          <w:lang w:eastAsia="uk-UA"/>
        </w:rPr>
        <w:br/>
        <w:t>Якою саме може бути моя допомога?</w:t>
      </w:r>
    </w:p>
    <w:p w14:paraId="61A71F82" w14:textId="77777777" w:rsidR="00192FE0" w:rsidRPr="007F2570" w:rsidRDefault="00192FE0" w:rsidP="00192FE0">
      <w:pPr>
        <w:pStyle w:val="ab"/>
        <w:numPr>
          <w:ilvl w:val="0"/>
          <w:numId w:val="20"/>
        </w:numPr>
        <w:rPr>
          <w:rFonts w:ascii="Times New Roman" w:hAnsi="Times New Roman" w:cs="Times New Roman"/>
          <w:sz w:val="24"/>
          <w:szCs w:val="24"/>
          <w:lang w:eastAsia="uk-UA"/>
        </w:rPr>
      </w:pPr>
      <w:r w:rsidRPr="007F2570">
        <w:rPr>
          <w:rFonts w:ascii="Times New Roman" w:hAnsi="Times New Roman" w:cs="Times New Roman"/>
          <w:b/>
          <w:sz w:val="24"/>
          <w:szCs w:val="24"/>
          <w:lang w:eastAsia="uk-UA"/>
        </w:rPr>
        <w:t>Способи зниження тривоги</w:t>
      </w:r>
      <w:r w:rsidRPr="007F2570">
        <w:rPr>
          <w:rFonts w:ascii="Times New Roman" w:hAnsi="Times New Roman" w:cs="Times New Roman"/>
          <w:sz w:val="24"/>
          <w:szCs w:val="24"/>
          <w:lang w:eastAsia="uk-UA"/>
        </w:rPr>
        <w:t>:</w:t>
      </w:r>
    </w:p>
    <w:p w14:paraId="6370A972" w14:textId="77777777" w:rsidR="00192FE0" w:rsidRPr="007F2570" w:rsidRDefault="00192FE0" w:rsidP="00192FE0">
      <w:pPr>
        <w:pStyle w:val="ab"/>
        <w:ind w:left="360"/>
        <w:rPr>
          <w:rFonts w:ascii="Times New Roman" w:hAnsi="Times New Roman" w:cs="Times New Roman"/>
          <w:sz w:val="24"/>
          <w:szCs w:val="24"/>
          <w:lang w:eastAsia="uk-UA"/>
        </w:rPr>
      </w:pPr>
      <w:r w:rsidRPr="007F2570">
        <w:rPr>
          <w:rFonts w:ascii="Times New Roman" w:hAnsi="Times New Roman" w:cs="Times New Roman"/>
          <w:sz w:val="24"/>
          <w:szCs w:val="24"/>
          <w:lang w:eastAsia="uk-UA"/>
        </w:rPr>
        <w:t xml:space="preserve">1. Дихайте. Дихання спокійне, повільне, усвідомлене: видих є довшим, аніж вдих. Якщо відчуваєте сильне серцебиття, запаморочення, </w:t>
      </w:r>
      <w:proofErr w:type="spellStart"/>
      <w:r w:rsidRPr="007F2570">
        <w:rPr>
          <w:rFonts w:ascii="Times New Roman" w:hAnsi="Times New Roman" w:cs="Times New Roman"/>
          <w:sz w:val="24"/>
          <w:szCs w:val="24"/>
          <w:lang w:eastAsia="uk-UA"/>
        </w:rPr>
        <w:t>дезорієнтованість</w:t>
      </w:r>
      <w:proofErr w:type="spellEnd"/>
      <w:r w:rsidRPr="007F2570">
        <w:rPr>
          <w:rFonts w:ascii="Times New Roman" w:hAnsi="Times New Roman" w:cs="Times New Roman"/>
          <w:sz w:val="24"/>
          <w:szCs w:val="24"/>
          <w:lang w:eastAsia="uk-UA"/>
        </w:rPr>
        <w:t>, нудить, усвідомлено дихайте.</w:t>
      </w:r>
      <w:r w:rsidRPr="007F2570">
        <w:rPr>
          <w:rFonts w:ascii="Times New Roman" w:hAnsi="Times New Roman" w:cs="Times New Roman"/>
          <w:sz w:val="24"/>
          <w:szCs w:val="24"/>
          <w:lang w:eastAsia="uk-UA"/>
        </w:rPr>
        <w:br/>
        <w:t>2. Пийте воду маленькими ковтками.</w:t>
      </w:r>
      <w:r w:rsidRPr="007F2570">
        <w:rPr>
          <w:rFonts w:ascii="Times New Roman" w:hAnsi="Times New Roman" w:cs="Times New Roman"/>
          <w:sz w:val="24"/>
          <w:szCs w:val="24"/>
          <w:lang w:eastAsia="uk-UA"/>
        </w:rPr>
        <w:br/>
        <w:t>3. Одягніть на руку гумку і клацайте себе по руці, якщо паніка починає “накривати”.</w:t>
      </w:r>
      <w:r w:rsidRPr="007F2570">
        <w:rPr>
          <w:rFonts w:ascii="Times New Roman" w:hAnsi="Times New Roman" w:cs="Times New Roman"/>
          <w:sz w:val="24"/>
          <w:szCs w:val="24"/>
          <w:lang w:eastAsia="uk-UA"/>
        </w:rPr>
        <w:br/>
        <w:t>4. Займайтеся рутинною роботою, це заспокоює.</w:t>
      </w:r>
      <w:r w:rsidRPr="007F2570">
        <w:rPr>
          <w:rFonts w:ascii="Times New Roman" w:hAnsi="Times New Roman" w:cs="Times New Roman"/>
          <w:sz w:val="24"/>
          <w:szCs w:val="24"/>
          <w:lang w:eastAsia="uk-UA"/>
        </w:rPr>
        <w:br/>
        <w:t>5. Екстрена допомога. Виконайте будь-яку фізичну вправу: присідання 10 р., махи руками. Контролюючи тіло, контролюємо емоції.</w:t>
      </w:r>
      <w:r w:rsidRPr="007F2570">
        <w:rPr>
          <w:rFonts w:ascii="Times New Roman" w:hAnsi="Times New Roman" w:cs="Times New Roman"/>
          <w:sz w:val="24"/>
          <w:szCs w:val="24"/>
          <w:lang w:eastAsia="uk-UA"/>
        </w:rPr>
        <w:br/>
        <w:t>6. Проконсультуйтеся з лікарем, які саме заспокійливі препарати ви можете вживати.</w:t>
      </w:r>
      <w:r w:rsidRPr="007F2570">
        <w:rPr>
          <w:rFonts w:ascii="Times New Roman" w:hAnsi="Times New Roman" w:cs="Times New Roman"/>
          <w:sz w:val="24"/>
          <w:szCs w:val="24"/>
          <w:lang w:eastAsia="uk-UA"/>
        </w:rPr>
        <w:br/>
        <w:t>7. Не забувайте про їжу. Раціональне харчування допомагає опанувати себе.</w:t>
      </w:r>
      <w:r w:rsidRPr="007F2570">
        <w:rPr>
          <w:rFonts w:ascii="Times New Roman" w:hAnsi="Times New Roman" w:cs="Times New Roman"/>
          <w:sz w:val="24"/>
          <w:szCs w:val="24"/>
          <w:lang w:eastAsia="uk-UA"/>
        </w:rPr>
        <w:br/>
        <w:t>8. Намагайтеся уникати емоційних дискусій, бережіть свій ресурс.</w:t>
      </w:r>
      <w:r w:rsidRPr="007F2570">
        <w:rPr>
          <w:rFonts w:ascii="Times New Roman" w:hAnsi="Times New Roman" w:cs="Times New Roman"/>
          <w:sz w:val="24"/>
          <w:szCs w:val="24"/>
          <w:lang w:eastAsia="uk-UA"/>
        </w:rPr>
        <w:br/>
        <w:t>10. Обіймайте своїх близьких. Для відчуття комфорту та безпеки дорослому необхідно не менше 8 обіймів на день, дітям – 12.</w:t>
      </w:r>
    </w:p>
    <w:p w14:paraId="742177D7" w14:textId="77777777" w:rsidR="00192FE0" w:rsidRPr="007F2570" w:rsidRDefault="00192FE0" w:rsidP="00192FE0">
      <w:pPr>
        <w:pStyle w:val="ab"/>
        <w:numPr>
          <w:ilvl w:val="0"/>
          <w:numId w:val="20"/>
        </w:numPr>
        <w:rPr>
          <w:rFonts w:ascii="Times New Roman" w:hAnsi="Times New Roman" w:cs="Times New Roman"/>
          <w:b/>
          <w:sz w:val="24"/>
          <w:szCs w:val="24"/>
          <w:lang w:eastAsia="uk-UA"/>
        </w:rPr>
      </w:pPr>
      <w:r w:rsidRPr="007F2570">
        <w:rPr>
          <w:rFonts w:ascii="Times New Roman" w:hAnsi="Times New Roman" w:cs="Times New Roman"/>
          <w:b/>
          <w:sz w:val="24"/>
          <w:szCs w:val="24"/>
          <w:lang w:eastAsia="uk-UA"/>
        </w:rPr>
        <w:t>Якщо ви налякані та не можете їсти:</w:t>
      </w:r>
    </w:p>
    <w:p w14:paraId="42FF75DB" w14:textId="27BE4C14"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Випийте “Но</w:t>
      </w:r>
      <w:r w:rsidR="007B406F">
        <w:rPr>
          <w:rFonts w:ascii="Times New Roman" w:hAnsi="Times New Roman" w:cs="Times New Roman"/>
          <w:sz w:val="24"/>
          <w:szCs w:val="24"/>
          <w:lang w:eastAsia="uk-UA"/>
        </w:rPr>
        <w:t xml:space="preserve"> </w:t>
      </w:r>
      <w:proofErr w:type="spellStart"/>
      <w:r w:rsidRPr="007F2570">
        <w:rPr>
          <w:rFonts w:ascii="Times New Roman" w:hAnsi="Times New Roman" w:cs="Times New Roman"/>
          <w:sz w:val="24"/>
          <w:szCs w:val="24"/>
          <w:lang w:eastAsia="uk-UA"/>
        </w:rPr>
        <w:t>шпу</w:t>
      </w:r>
      <w:proofErr w:type="spellEnd"/>
      <w:r w:rsidRPr="007F2570">
        <w:rPr>
          <w:rFonts w:ascii="Times New Roman" w:hAnsi="Times New Roman" w:cs="Times New Roman"/>
          <w:sz w:val="24"/>
          <w:szCs w:val="24"/>
          <w:lang w:eastAsia="uk-UA"/>
        </w:rPr>
        <w:t>” 1-2 таблетки.</w:t>
      </w:r>
    </w:p>
    <w:p w14:paraId="5D592B0C"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Покладіть щось тепле на живіт.</w:t>
      </w:r>
    </w:p>
    <w:p w14:paraId="40D5590E"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Подихайте повільно та глибоко.</w:t>
      </w:r>
    </w:p>
    <w:p w14:paraId="53C644ED"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Зробіть самомасаж живота.</w:t>
      </w:r>
    </w:p>
    <w:p w14:paraId="784F25F0" w14:textId="77777777" w:rsidR="00192FE0" w:rsidRPr="007F2570" w:rsidRDefault="00192FE0" w:rsidP="00192FE0">
      <w:pPr>
        <w:pStyle w:val="ab"/>
        <w:numPr>
          <w:ilvl w:val="0"/>
          <w:numId w:val="20"/>
        </w:numPr>
        <w:rPr>
          <w:rFonts w:ascii="Times New Roman" w:hAnsi="Times New Roman" w:cs="Times New Roman"/>
          <w:b/>
          <w:sz w:val="24"/>
          <w:szCs w:val="24"/>
          <w:lang w:eastAsia="uk-UA"/>
        </w:rPr>
      </w:pPr>
      <w:r w:rsidRPr="007F2570">
        <w:rPr>
          <w:rFonts w:ascii="Times New Roman" w:hAnsi="Times New Roman" w:cs="Times New Roman"/>
          <w:b/>
          <w:sz w:val="24"/>
          <w:szCs w:val="24"/>
          <w:lang w:eastAsia="uk-UA"/>
        </w:rPr>
        <w:t>Якщо вас мучить безсоння:</w:t>
      </w:r>
    </w:p>
    <w:p w14:paraId="0F6F7355"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Випийте заспокійливий засіб.</w:t>
      </w:r>
    </w:p>
    <w:p w14:paraId="41A84332"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Подихайте повільно та глибоко.</w:t>
      </w:r>
    </w:p>
    <w:p w14:paraId="6F269B4B"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Закрийте очі, порухайте (не відкриваючи) праворуч-ліворуч: 15-20 разів.</w:t>
      </w:r>
    </w:p>
    <w:p w14:paraId="37208D0C"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Потім відкрийте, трохи поморгайте і знову повторіть рухи праворуч-ліворуч із закритими очима. Зробіть 10 таких циклів.</w:t>
      </w:r>
    </w:p>
    <w:p w14:paraId="76CFE87D" w14:textId="77777777" w:rsidR="00192FE0" w:rsidRPr="007F2570" w:rsidRDefault="00192FE0" w:rsidP="00192FE0">
      <w:pPr>
        <w:pStyle w:val="ab"/>
        <w:numPr>
          <w:ilvl w:val="0"/>
          <w:numId w:val="20"/>
        </w:numPr>
        <w:rPr>
          <w:rFonts w:ascii="Times New Roman" w:hAnsi="Times New Roman" w:cs="Times New Roman"/>
          <w:b/>
          <w:sz w:val="24"/>
          <w:szCs w:val="24"/>
          <w:lang w:eastAsia="uk-UA"/>
        </w:rPr>
      </w:pPr>
      <w:r w:rsidRPr="007F2570">
        <w:rPr>
          <w:rFonts w:ascii="Times New Roman" w:hAnsi="Times New Roman" w:cs="Times New Roman"/>
          <w:b/>
          <w:sz w:val="24"/>
          <w:szCs w:val="24"/>
          <w:lang w:eastAsia="uk-UA"/>
        </w:rPr>
        <w:t>Якщо ви налякані та з‘явилося тремтіння :</w:t>
      </w:r>
    </w:p>
    <w:p w14:paraId="2116E92A"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Подихайте спокійно та глибоко.</w:t>
      </w:r>
    </w:p>
    <w:p w14:paraId="06FBBD83"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Напружте кулаки, стисніть їх щосили на 5-7 секунд, розслабте.</w:t>
      </w:r>
    </w:p>
    <w:p w14:paraId="02A2087C"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Виконайте вправу “Струшування крапель” (як цуценя після купання).</w:t>
      </w:r>
    </w:p>
    <w:p w14:paraId="1D2C31E0"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Підкидайте щосили те, що є під рукою: м’яч, м’яка іграшка, щось з одягу, змотане у клубок. 10-15 разів.</w:t>
      </w:r>
    </w:p>
    <w:p w14:paraId="43821407" w14:textId="77777777" w:rsidR="00192FE0" w:rsidRPr="007F2570" w:rsidRDefault="00192FE0" w:rsidP="00192FE0">
      <w:pPr>
        <w:pStyle w:val="ab"/>
        <w:numPr>
          <w:ilvl w:val="0"/>
          <w:numId w:val="20"/>
        </w:numPr>
        <w:rPr>
          <w:rFonts w:ascii="Times New Roman" w:hAnsi="Times New Roman" w:cs="Times New Roman"/>
          <w:b/>
          <w:sz w:val="24"/>
          <w:szCs w:val="24"/>
          <w:lang w:eastAsia="uk-UA"/>
        </w:rPr>
      </w:pPr>
      <w:r w:rsidRPr="007F2570">
        <w:rPr>
          <w:rFonts w:ascii="Times New Roman" w:hAnsi="Times New Roman" w:cs="Times New Roman"/>
          <w:b/>
          <w:sz w:val="24"/>
          <w:szCs w:val="24"/>
          <w:lang w:eastAsia="uk-UA"/>
        </w:rPr>
        <w:t>Як надати психологічну допомогу людині за допомогою телефонної розмови:</w:t>
      </w:r>
    </w:p>
    <w:p w14:paraId="70471D1E" w14:textId="77777777" w:rsidR="00192FE0" w:rsidRPr="007F2570" w:rsidRDefault="00192FE0" w:rsidP="00192FE0">
      <w:pPr>
        <w:pStyle w:val="ab"/>
        <w:rPr>
          <w:rFonts w:ascii="Times New Roman" w:hAnsi="Times New Roman" w:cs="Times New Roman"/>
          <w:sz w:val="24"/>
          <w:szCs w:val="24"/>
          <w:lang w:eastAsia="uk-UA"/>
        </w:rPr>
      </w:pPr>
      <w:r w:rsidRPr="007F2570">
        <w:rPr>
          <w:rFonts w:ascii="Times New Roman" w:hAnsi="Times New Roman" w:cs="Times New Roman"/>
          <w:sz w:val="24"/>
          <w:szCs w:val="24"/>
          <w:lang w:eastAsia="uk-UA"/>
        </w:rPr>
        <w:t>Встановити контакт, привернути увагу: “Ти мене чуєш?”. За потреби перепитати кілька разів. Бажано почути у відповідь: “так”.</w:t>
      </w:r>
      <w:r w:rsidRPr="007F2570">
        <w:rPr>
          <w:rFonts w:ascii="Times New Roman" w:hAnsi="Times New Roman" w:cs="Times New Roman"/>
          <w:sz w:val="24"/>
          <w:szCs w:val="24"/>
          <w:lang w:eastAsia="uk-UA"/>
        </w:rPr>
        <w:br/>
        <w:t>2. Допомогти зробити вправу “усвідомлене дихання”: “Зроби глибокий вдих та видих”, “Зробив?”, “Ще раз?”, “Ти молодець!”</w:t>
      </w:r>
      <w:r w:rsidRPr="007F2570">
        <w:rPr>
          <w:rFonts w:ascii="Times New Roman" w:hAnsi="Times New Roman" w:cs="Times New Roman"/>
          <w:sz w:val="24"/>
          <w:szCs w:val="24"/>
          <w:lang w:eastAsia="uk-UA"/>
        </w:rPr>
        <w:br/>
        <w:t>3. Переключити увагу людини на зовнішні об’єкти: “Де ти зараз?”, “Що ти зараз бачиш?”</w:t>
      </w:r>
      <w:r>
        <w:rPr>
          <w:rFonts w:ascii="Times New Roman" w:hAnsi="Times New Roman" w:cs="Times New Roman"/>
          <w:sz w:val="24"/>
          <w:szCs w:val="24"/>
          <w:lang w:eastAsia="uk-UA"/>
        </w:rPr>
        <w:t xml:space="preserve"> </w:t>
      </w:r>
      <w:r w:rsidRPr="007F2570">
        <w:rPr>
          <w:rFonts w:ascii="Times New Roman" w:hAnsi="Times New Roman" w:cs="Times New Roman"/>
          <w:sz w:val="24"/>
          <w:szCs w:val="24"/>
          <w:lang w:eastAsia="uk-UA"/>
        </w:rPr>
        <w:t>”Хто є поруч з тобою?”.</w:t>
      </w:r>
      <w:r w:rsidRPr="007F2570">
        <w:rPr>
          <w:rFonts w:ascii="Times New Roman" w:hAnsi="Times New Roman" w:cs="Times New Roman"/>
          <w:sz w:val="24"/>
          <w:szCs w:val="24"/>
          <w:lang w:eastAsia="uk-UA"/>
        </w:rPr>
        <w:br/>
        <w:t>4. Запитати: “Ти в безпеці зараз?”, “Тобі зараз щось загрожує?”. Дати чітку інструкцію, що робити.</w:t>
      </w:r>
      <w:r w:rsidRPr="007F2570">
        <w:rPr>
          <w:rFonts w:ascii="Times New Roman" w:hAnsi="Times New Roman" w:cs="Times New Roman"/>
          <w:sz w:val="24"/>
          <w:szCs w:val="24"/>
          <w:lang w:eastAsia="uk-UA"/>
        </w:rPr>
        <w:br/>
        <w:t>5. Проговорити, що саме відбувається з людиною: “Ти злякався”, “Ти шокований”, “Це мине”, “Послухай мене”, “Я хочу тобі допомогти”.</w:t>
      </w:r>
      <w:r w:rsidRPr="007F2570">
        <w:rPr>
          <w:rFonts w:ascii="Times New Roman" w:hAnsi="Times New Roman" w:cs="Times New Roman"/>
          <w:sz w:val="24"/>
          <w:szCs w:val="24"/>
          <w:lang w:eastAsia="uk-UA"/>
        </w:rPr>
        <w:br/>
        <w:t>6. Якщо людина продовжує перебувати в афективному стані, голосно та чітко вимовити ім’я або звернення: “Мама!”; “Бабуся!”.</w:t>
      </w:r>
      <w:r w:rsidRPr="007F2570">
        <w:rPr>
          <w:rFonts w:ascii="Times New Roman" w:hAnsi="Times New Roman" w:cs="Times New Roman"/>
          <w:sz w:val="24"/>
          <w:szCs w:val="24"/>
          <w:lang w:eastAsia="uk-UA"/>
        </w:rPr>
        <w:br/>
        <w:t xml:space="preserve">7. Коли людина заспокоється, дайте чітку інструкцію, що саме зараз їй робити: “Іди додому та приготуй їжу, вимкни телевізор, </w:t>
      </w:r>
      <w:proofErr w:type="spellStart"/>
      <w:r w:rsidRPr="007F2570">
        <w:rPr>
          <w:rFonts w:ascii="Times New Roman" w:hAnsi="Times New Roman" w:cs="Times New Roman"/>
          <w:sz w:val="24"/>
          <w:szCs w:val="24"/>
          <w:lang w:eastAsia="uk-UA"/>
        </w:rPr>
        <w:t>вмийся</w:t>
      </w:r>
      <w:proofErr w:type="spellEnd"/>
      <w:r w:rsidRPr="007F2570">
        <w:rPr>
          <w:rFonts w:ascii="Times New Roman" w:hAnsi="Times New Roman" w:cs="Times New Roman"/>
          <w:sz w:val="24"/>
          <w:szCs w:val="24"/>
          <w:lang w:eastAsia="uk-UA"/>
        </w:rPr>
        <w:t>”.</w:t>
      </w:r>
      <w:r w:rsidRPr="007F2570">
        <w:rPr>
          <w:rFonts w:ascii="Times New Roman" w:hAnsi="Times New Roman" w:cs="Times New Roman"/>
          <w:sz w:val="24"/>
          <w:szCs w:val="24"/>
          <w:lang w:eastAsia="uk-UA"/>
        </w:rPr>
        <w:br/>
        <w:t>8. Домовтеся: “Я зателефоную тобі через 10 хвилин”.</w:t>
      </w:r>
    </w:p>
    <w:p w14:paraId="7334FA29" w14:textId="77777777" w:rsidR="00192FE0" w:rsidRPr="00091ED1" w:rsidRDefault="00192FE0" w:rsidP="00192FE0">
      <w:pPr>
        <w:pStyle w:val="ab"/>
        <w:rPr>
          <w:rFonts w:ascii="Times New Roman" w:hAnsi="Times New Roman" w:cs="Times New Roman"/>
          <w:b/>
          <w:bCs/>
          <w:sz w:val="24"/>
          <w:szCs w:val="24"/>
          <w:lang w:eastAsia="uk-UA"/>
        </w:rPr>
      </w:pPr>
      <w:r w:rsidRPr="00091ED1">
        <w:rPr>
          <w:rFonts w:ascii="Times New Roman" w:hAnsi="Times New Roman" w:cs="Times New Roman"/>
          <w:b/>
          <w:bCs/>
          <w:sz w:val="24"/>
          <w:szCs w:val="24"/>
          <w:lang w:eastAsia="uk-UA"/>
        </w:rPr>
        <w:t>(Презентація «Психологічна стійкість» (текст із слайдів)</w:t>
      </w:r>
    </w:p>
    <w:p w14:paraId="526DF73F" w14:textId="77777777" w:rsidR="00192FE0" w:rsidRPr="007F2570" w:rsidRDefault="00192FE0" w:rsidP="00192FE0">
      <w:pPr>
        <w:pStyle w:val="ab"/>
        <w:ind w:firstLine="708"/>
        <w:rPr>
          <w:rFonts w:ascii="Times New Roman" w:hAnsi="Times New Roman" w:cs="Times New Roman"/>
          <w:bCs/>
          <w:sz w:val="24"/>
          <w:szCs w:val="24"/>
          <w:lang w:eastAsia="uk-UA"/>
        </w:rPr>
      </w:pPr>
      <w:r w:rsidRPr="007F2570">
        <w:rPr>
          <w:rFonts w:ascii="Times New Roman" w:hAnsi="Times New Roman" w:cs="Times New Roman"/>
          <w:bCs/>
          <w:sz w:val="24"/>
          <w:szCs w:val="24"/>
          <w:lang w:eastAsia="uk-UA"/>
        </w:rPr>
        <w:t>З метою психолого-педагогічної підтримки з учнями 5-</w:t>
      </w:r>
      <w:r>
        <w:rPr>
          <w:rFonts w:ascii="Times New Roman" w:hAnsi="Times New Roman" w:cs="Times New Roman"/>
          <w:bCs/>
          <w:sz w:val="24"/>
          <w:szCs w:val="24"/>
          <w:lang w:eastAsia="uk-UA"/>
        </w:rPr>
        <w:t>9</w:t>
      </w:r>
      <w:r w:rsidRPr="007F2570">
        <w:rPr>
          <w:rFonts w:ascii="Times New Roman" w:hAnsi="Times New Roman" w:cs="Times New Roman"/>
          <w:bCs/>
          <w:sz w:val="24"/>
          <w:szCs w:val="24"/>
          <w:lang w:eastAsia="uk-UA"/>
        </w:rPr>
        <w:t xml:space="preserve"> класів в закладі освіти  організовуються перегляди мотивуючих фільмів.</w:t>
      </w:r>
    </w:p>
    <w:p w14:paraId="5FB30B92" w14:textId="77777777" w:rsidR="00192FE0" w:rsidRPr="007F2570" w:rsidRDefault="00192FE0" w:rsidP="00192FE0">
      <w:pPr>
        <w:pStyle w:val="ab"/>
        <w:ind w:firstLine="708"/>
        <w:rPr>
          <w:rFonts w:ascii="Times New Roman" w:hAnsi="Times New Roman" w:cs="Times New Roman"/>
          <w:bCs/>
          <w:sz w:val="24"/>
          <w:szCs w:val="24"/>
          <w:lang w:eastAsia="uk-UA"/>
        </w:rPr>
      </w:pPr>
      <w:r>
        <w:rPr>
          <w:rFonts w:ascii="Times New Roman" w:hAnsi="Times New Roman" w:cs="Times New Roman"/>
          <w:bCs/>
          <w:sz w:val="24"/>
          <w:szCs w:val="24"/>
          <w:lang w:eastAsia="uk-UA"/>
        </w:rPr>
        <w:lastRenderedPageBreak/>
        <w:t xml:space="preserve">Соціальним педагогом гімназії Кочубей О.В. </w:t>
      </w:r>
      <w:r w:rsidRPr="007F2570">
        <w:rPr>
          <w:rFonts w:ascii="Times New Roman" w:hAnsi="Times New Roman" w:cs="Times New Roman"/>
          <w:bCs/>
          <w:sz w:val="24"/>
          <w:szCs w:val="24"/>
          <w:lang w:eastAsia="uk-UA"/>
        </w:rPr>
        <w:t xml:space="preserve">з учнями 9-х, класів було проведено тренінг, спрямований на  психолого-педагогічну підтримку на тему: «Як обрати професію майбутнього». Було приділено увагу стереотипним твердженням, на які іноді підлітки реагують при виборі майбутньої роботи, закладу навчання для продовження освіти та як рухатися в цьому напрямку. </w:t>
      </w:r>
    </w:p>
    <w:p w14:paraId="72CFB827" w14:textId="77777777" w:rsidR="00192FE0" w:rsidRPr="007F2570" w:rsidRDefault="00192FE0" w:rsidP="00192FE0">
      <w:pPr>
        <w:pStyle w:val="ab"/>
        <w:ind w:firstLine="708"/>
        <w:rPr>
          <w:rFonts w:ascii="Times New Roman" w:hAnsi="Times New Roman" w:cs="Times New Roman"/>
          <w:bCs/>
          <w:sz w:val="24"/>
          <w:szCs w:val="24"/>
          <w:lang w:eastAsia="uk-UA"/>
        </w:rPr>
      </w:pPr>
      <w:r w:rsidRPr="007F2570">
        <w:rPr>
          <w:rFonts w:ascii="Times New Roman" w:hAnsi="Times New Roman" w:cs="Times New Roman"/>
          <w:bCs/>
          <w:sz w:val="24"/>
          <w:szCs w:val="24"/>
          <w:lang w:eastAsia="uk-UA"/>
        </w:rPr>
        <w:t>Оскільки війна змушує дітей дорослішати швидше, ніж у мирний час й наражає на небезпеки на кожному кроці. Класні керівники провели виховний захід на тему: «Безпечне</w:t>
      </w:r>
      <w:r>
        <w:rPr>
          <w:rFonts w:ascii="Times New Roman" w:hAnsi="Times New Roman" w:cs="Times New Roman"/>
          <w:bCs/>
          <w:sz w:val="24"/>
          <w:szCs w:val="24"/>
          <w:lang w:eastAsia="uk-UA"/>
        </w:rPr>
        <w:t xml:space="preserve"> </w:t>
      </w:r>
      <w:r w:rsidRPr="007F2570">
        <w:rPr>
          <w:rFonts w:ascii="Times New Roman" w:hAnsi="Times New Roman" w:cs="Times New Roman"/>
          <w:bCs/>
          <w:sz w:val="24"/>
          <w:szCs w:val="24"/>
          <w:lang w:eastAsia="uk-UA"/>
        </w:rPr>
        <w:t xml:space="preserve"> самостійне перебування на вулиці в умовах воєнного стану країни».</w:t>
      </w:r>
    </w:p>
    <w:p w14:paraId="25D8A163" w14:textId="77777777" w:rsidR="00192FE0" w:rsidRPr="007F2570" w:rsidRDefault="00192FE0" w:rsidP="00192FE0">
      <w:pPr>
        <w:pStyle w:val="ab"/>
        <w:ind w:firstLine="708"/>
        <w:rPr>
          <w:rFonts w:ascii="Times New Roman" w:hAnsi="Times New Roman" w:cs="Times New Roman"/>
          <w:bCs/>
          <w:sz w:val="24"/>
          <w:szCs w:val="24"/>
          <w:lang w:eastAsia="uk-UA"/>
        </w:rPr>
      </w:pPr>
      <w:r w:rsidRPr="007F2570">
        <w:rPr>
          <w:rFonts w:ascii="Times New Roman" w:hAnsi="Times New Roman" w:cs="Times New Roman"/>
          <w:bCs/>
          <w:sz w:val="24"/>
          <w:szCs w:val="24"/>
          <w:lang w:eastAsia="uk-UA"/>
        </w:rPr>
        <w:t xml:space="preserve">Дітям нагадали, що заборонено з 22:00 до 06:00 перебувати без супроводу батьків у громадських закладах (це стосується закладів розважального характеру та громадського харчування). Але крім прав з’являються й обов’язки: повертатися додому не пізніше за той час, який визначають батьки. </w:t>
      </w:r>
    </w:p>
    <w:p w14:paraId="02B41821" w14:textId="77777777" w:rsidR="00192FE0" w:rsidRPr="007F2570" w:rsidRDefault="00192FE0" w:rsidP="00192FE0">
      <w:pPr>
        <w:pStyle w:val="ab"/>
        <w:ind w:firstLine="708"/>
        <w:rPr>
          <w:rFonts w:ascii="Times New Roman" w:hAnsi="Times New Roman" w:cs="Times New Roman"/>
          <w:bCs/>
          <w:sz w:val="24"/>
          <w:szCs w:val="24"/>
          <w:lang w:eastAsia="uk-UA"/>
        </w:rPr>
      </w:pPr>
      <w:r w:rsidRPr="007F2570">
        <w:rPr>
          <w:rFonts w:ascii="Times New Roman" w:hAnsi="Times New Roman" w:cs="Times New Roman"/>
          <w:bCs/>
          <w:sz w:val="24"/>
          <w:szCs w:val="24"/>
          <w:lang w:eastAsia="uk-UA"/>
        </w:rPr>
        <w:t>Тому головна вимога до старшокласника — щоб він був на зв’язку, телефонував і повідомляв батьків про час свого повернення. Якщо в місті чи області діє комендантська година, підліток має знати про це і дотримуватися цих вимог.</w:t>
      </w:r>
    </w:p>
    <w:p w14:paraId="520E5033"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bCs/>
          <w:sz w:val="24"/>
          <w:szCs w:val="24"/>
          <w:lang w:eastAsia="uk-UA"/>
        </w:rPr>
        <w:t>Широкомасштабна війна в Україні кидає багато викликів усім українцям незалежно від того, де вони проживають і до якої сфери життя належить їхня діяльність. Багато людей, і дітей і дорослих, переживають виснаження, спустошення, втому, відчувають тривогу й паніку.</w:t>
      </w:r>
    </w:p>
    <w:p w14:paraId="0A27A6CD" w14:textId="77777777" w:rsidR="00192FE0" w:rsidRPr="007F2570" w:rsidRDefault="00192FE0" w:rsidP="00192FE0">
      <w:pPr>
        <w:pStyle w:val="ab"/>
        <w:ind w:firstLine="708"/>
        <w:rPr>
          <w:rFonts w:ascii="Times New Roman" w:hAnsi="Times New Roman" w:cs="Times New Roman"/>
          <w:sz w:val="24"/>
          <w:szCs w:val="24"/>
          <w:lang w:eastAsia="uk-UA"/>
        </w:rPr>
      </w:pPr>
      <w:r w:rsidRPr="007F2570">
        <w:rPr>
          <w:rFonts w:ascii="Times New Roman" w:hAnsi="Times New Roman" w:cs="Times New Roman"/>
          <w:bCs/>
          <w:sz w:val="24"/>
          <w:szCs w:val="24"/>
          <w:lang w:eastAsia="uk-UA"/>
        </w:rPr>
        <w:t>Тому психологічна служба (класні керівники) працюють задля підтримки ментального здоров’я наших здобувачів освіти, їх батьків та педагогічних працівників закладу освіти. Ми з готовністю розповідаємо як опанувати себе в критичних умовах, як допомогти собі та близьким, як підтримувати власне здоров’я в критичних умовах, як поповнювати власні ресурси життєстійкості, надихатися успіхами та надихати інших. Розбираємо проблеми навчальної діяльності, причини та шляхи подолання неуспішності, допомагаємо у налагоджені міжособистісного спілкування, сприяємо встановленню довірливо поважних відносин, з’ясовуємо особливості емоційного стану та навчаємо навичкам саморегуляції, допомагаємо сформувати позитивну життєву перспективу.</w:t>
      </w:r>
    </w:p>
    <w:p w14:paraId="2E36AAAA" w14:textId="77777777" w:rsidR="00192FE0" w:rsidRPr="007F2570" w:rsidRDefault="00192FE0" w:rsidP="00192FE0">
      <w:pPr>
        <w:pStyle w:val="ab"/>
        <w:rPr>
          <w:rFonts w:ascii="Times New Roman" w:hAnsi="Times New Roman" w:cs="Times New Roman"/>
          <w:sz w:val="24"/>
          <w:szCs w:val="24"/>
          <w:lang w:eastAsia="uk-UA"/>
        </w:rPr>
      </w:pPr>
    </w:p>
    <w:p w14:paraId="023E0B56" w14:textId="77777777" w:rsidR="00192FE0" w:rsidRPr="004C26B5" w:rsidRDefault="00192FE0" w:rsidP="00192FE0">
      <w:pPr>
        <w:pStyle w:val="ab"/>
        <w:rPr>
          <w:rFonts w:ascii="Times New Roman" w:hAnsi="Times New Roman" w:cs="Times New Roman"/>
          <w:b/>
          <w:bCs/>
          <w:sz w:val="24"/>
          <w:szCs w:val="24"/>
          <w:u w:val="single"/>
          <w:lang w:eastAsia="uk-UA"/>
        </w:rPr>
      </w:pPr>
      <w:r w:rsidRPr="004C26B5">
        <w:rPr>
          <w:rFonts w:ascii="Times New Roman" w:hAnsi="Times New Roman" w:cs="Times New Roman"/>
          <w:b/>
          <w:bCs/>
          <w:sz w:val="24"/>
          <w:szCs w:val="24"/>
          <w:u w:val="single"/>
          <w:lang w:eastAsia="uk-UA"/>
        </w:rPr>
        <w:t>Виступили:</w:t>
      </w:r>
    </w:p>
    <w:p w14:paraId="214591F9" w14:textId="77777777" w:rsidR="00192FE0" w:rsidRPr="007F2570" w:rsidRDefault="00192FE0" w:rsidP="00192FE0">
      <w:pPr>
        <w:pStyle w:val="ab"/>
        <w:rPr>
          <w:rFonts w:ascii="Times New Roman" w:hAnsi="Times New Roman" w:cs="Times New Roman"/>
          <w:sz w:val="24"/>
          <w:szCs w:val="24"/>
          <w:lang w:eastAsia="uk-UA"/>
        </w:rPr>
      </w:pPr>
    </w:p>
    <w:p w14:paraId="04FDCBFD" w14:textId="0D010BFC" w:rsidR="00192FE0" w:rsidRPr="007F2570" w:rsidRDefault="001564AF" w:rsidP="00192FE0">
      <w:pPr>
        <w:pStyle w:val="ab"/>
        <w:ind w:firstLine="708"/>
        <w:rPr>
          <w:rFonts w:ascii="Times New Roman" w:hAnsi="Times New Roman" w:cs="Times New Roman"/>
          <w:sz w:val="24"/>
          <w:szCs w:val="24"/>
          <w:lang w:eastAsia="uk-UA"/>
        </w:rPr>
      </w:pPr>
      <w:r>
        <w:rPr>
          <w:rFonts w:ascii="Times New Roman" w:hAnsi="Times New Roman" w:cs="Times New Roman"/>
          <w:sz w:val="24"/>
          <w:szCs w:val="24"/>
          <w:lang w:eastAsia="uk-UA"/>
        </w:rPr>
        <w:t>Педагог організатор</w:t>
      </w:r>
      <w:r w:rsidR="00CE7581">
        <w:rPr>
          <w:rFonts w:ascii="Times New Roman" w:hAnsi="Times New Roman" w:cs="Times New Roman"/>
          <w:sz w:val="24"/>
          <w:szCs w:val="24"/>
          <w:lang w:eastAsia="uk-UA"/>
        </w:rPr>
        <w:t xml:space="preserve"> гімназії</w:t>
      </w:r>
      <w:r w:rsidR="00192FE0" w:rsidRPr="007F2570">
        <w:rPr>
          <w:rFonts w:ascii="Times New Roman" w:hAnsi="Times New Roman" w:cs="Times New Roman"/>
          <w:sz w:val="24"/>
          <w:szCs w:val="24"/>
          <w:lang w:eastAsia="uk-UA"/>
        </w:rPr>
        <w:t xml:space="preserve">, про надання психологічної допомоги в закладі освіти. </w:t>
      </w:r>
      <w:r w:rsidR="00192FE0" w:rsidRPr="007F2570">
        <w:rPr>
          <w:rFonts w:ascii="Times New Roman" w:hAnsi="Times New Roman" w:cs="Times New Roman"/>
          <w:sz w:val="24"/>
          <w:szCs w:val="24"/>
        </w:rPr>
        <w:t>Війна в Україні стала стресом для усіх учасників освітнього процесу.</w:t>
      </w:r>
    </w:p>
    <w:p w14:paraId="17875AD1" w14:textId="77777777" w:rsidR="00192FE0" w:rsidRPr="007F2570" w:rsidRDefault="00192FE0" w:rsidP="00192FE0">
      <w:pPr>
        <w:pStyle w:val="ab"/>
        <w:ind w:firstLine="708"/>
        <w:rPr>
          <w:rFonts w:ascii="Times New Roman" w:hAnsi="Times New Roman" w:cs="Times New Roman"/>
          <w:sz w:val="24"/>
          <w:szCs w:val="24"/>
        </w:rPr>
      </w:pPr>
      <w:r w:rsidRPr="007F2570">
        <w:rPr>
          <w:rFonts w:ascii="Times New Roman" w:hAnsi="Times New Roman" w:cs="Times New Roman"/>
          <w:sz w:val="24"/>
          <w:szCs w:val="24"/>
        </w:rPr>
        <w:t>Система освіти має значні можливості для допомоги учасникам освітнього процесу.</w:t>
      </w:r>
    </w:p>
    <w:p w14:paraId="3EB3B65A" w14:textId="77777777" w:rsidR="00192FE0" w:rsidRPr="007F2570" w:rsidRDefault="00192FE0" w:rsidP="00192FE0">
      <w:pPr>
        <w:pStyle w:val="ab"/>
        <w:rPr>
          <w:rFonts w:ascii="Times New Roman" w:hAnsi="Times New Roman" w:cs="Times New Roman"/>
          <w:sz w:val="24"/>
          <w:szCs w:val="24"/>
        </w:rPr>
      </w:pPr>
      <w:r w:rsidRPr="007F2570">
        <w:rPr>
          <w:rFonts w:ascii="Times New Roman" w:hAnsi="Times New Roman" w:cs="Times New Roman"/>
          <w:sz w:val="24"/>
          <w:szCs w:val="24"/>
        </w:rPr>
        <w:t>Загальне спрямування діяльності психологічної служби (роль виконують часто класні керівники) в закладах освіти щодо проблеми профілактики стресів, зокрема вирішення освітніх та виховних задач, що сприятимуть збереженню психологічного здоров’я всіх учасників освітнього процесу, формуванню моделі бажаної поведінки, усвідомленню основних рис відповідальної поведінки, повноцінному розвитку особистості, створенню умов для формування мотивації до самовиховання і саморозвитку.</w:t>
      </w:r>
    </w:p>
    <w:p w14:paraId="0F677DE7" w14:textId="77777777" w:rsidR="00192FE0" w:rsidRPr="007F2570" w:rsidRDefault="00192FE0" w:rsidP="00192FE0">
      <w:pPr>
        <w:pStyle w:val="ab"/>
        <w:ind w:firstLine="708"/>
        <w:rPr>
          <w:rFonts w:ascii="Times New Roman" w:hAnsi="Times New Roman" w:cs="Times New Roman"/>
          <w:sz w:val="24"/>
          <w:szCs w:val="24"/>
        </w:rPr>
      </w:pPr>
      <w:r w:rsidRPr="007F2570">
        <w:rPr>
          <w:rFonts w:ascii="Times New Roman" w:hAnsi="Times New Roman" w:cs="Times New Roman"/>
          <w:sz w:val="24"/>
          <w:szCs w:val="24"/>
        </w:rPr>
        <w:t>Поняття «перша психологічна допомога» найбільшого свого розвитку здобуло в межах екстремальної психології, практичні навички надання цієї допомоги удосконалюються фахівцями, які працюють під час надзвичайних ситуацій.</w:t>
      </w:r>
    </w:p>
    <w:p w14:paraId="1055CD47" w14:textId="77777777" w:rsidR="00192FE0" w:rsidRPr="007F2570" w:rsidRDefault="00192FE0" w:rsidP="00192FE0">
      <w:pPr>
        <w:pStyle w:val="ab"/>
        <w:rPr>
          <w:rFonts w:ascii="Times New Roman" w:hAnsi="Times New Roman" w:cs="Times New Roman"/>
          <w:b/>
          <w:sz w:val="24"/>
          <w:szCs w:val="24"/>
        </w:rPr>
      </w:pPr>
      <w:r w:rsidRPr="007F2570">
        <w:rPr>
          <w:rFonts w:ascii="Times New Roman" w:hAnsi="Times New Roman" w:cs="Times New Roman"/>
          <w:b/>
          <w:sz w:val="24"/>
          <w:szCs w:val="24"/>
        </w:rPr>
        <w:t>ППД включає такі елементи:</w:t>
      </w:r>
    </w:p>
    <w:p w14:paraId="46B0E5C6"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ненав’язливе надання практичної допомоги та підтримки;</w:t>
      </w:r>
    </w:p>
    <w:p w14:paraId="0B6BB3A0"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оцінювання потреб і проблем;</w:t>
      </w:r>
    </w:p>
    <w:p w14:paraId="3DD6BAAC"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надання допомоги в задоволенні базових потреб (наприклад: їжа, вода, інформація);</w:t>
      </w:r>
    </w:p>
    <w:p w14:paraId="71C41F24"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слухання людей, не примушуючи їх говорити;</w:t>
      </w:r>
    </w:p>
    <w:p w14:paraId="0BEB8CEF"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розрада та заспокоєння людей;</w:t>
      </w:r>
    </w:p>
    <w:p w14:paraId="668A732E"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надання допомоги в отриманні інформації, встановленні зв’язку із службами та структурами соціальної підтримки;</w:t>
      </w:r>
    </w:p>
    <w:p w14:paraId="68719B0D" w14:textId="77777777" w:rsidR="00192FE0" w:rsidRPr="007F2570" w:rsidRDefault="00192FE0" w:rsidP="00192FE0">
      <w:pPr>
        <w:pStyle w:val="ab"/>
        <w:numPr>
          <w:ilvl w:val="0"/>
          <w:numId w:val="26"/>
        </w:numPr>
        <w:rPr>
          <w:rFonts w:ascii="Times New Roman" w:hAnsi="Times New Roman" w:cs="Times New Roman"/>
          <w:sz w:val="24"/>
          <w:szCs w:val="24"/>
        </w:rPr>
      </w:pPr>
      <w:r w:rsidRPr="007F2570">
        <w:rPr>
          <w:rFonts w:ascii="Times New Roman" w:hAnsi="Times New Roman" w:cs="Times New Roman"/>
          <w:sz w:val="24"/>
          <w:szCs w:val="24"/>
        </w:rPr>
        <w:t>захист людини від подальшої шкоди.</w:t>
      </w:r>
    </w:p>
    <w:p w14:paraId="69563EC7" w14:textId="77777777" w:rsidR="00192FE0" w:rsidRPr="007F2570" w:rsidRDefault="00192FE0" w:rsidP="00192FE0">
      <w:pPr>
        <w:pStyle w:val="ab"/>
        <w:rPr>
          <w:rFonts w:ascii="Times New Roman" w:hAnsi="Times New Roman" w:cs="Times New Roman"/>
          <w:sz w:val="24"/>
          <w:szCs w:val="24"/>
          <w:lang w:eastAsia="ru-RU"/>
        </w:rPr>
      </w:pPr>
    </w:p>
    <w:p w14:paraId="2CB33834" w14:textId="77777777" w:rsidR="00192FE0" w:rsidRPr="004C26B5" w:rsidRDefault="00192FE0" w:rsidP="00192FE0">
      <w:pPr>
        <w:pStyle w:val="ab"/>
        <w:rPr>
          <w:rFonts w:ascii="Times New Roman" w:hAnsi="Times New Roman" w:cs="Times New Roman"/>
          <w:b/>
          <w:bCs/>
          <w:sz w:val="24"/>
          <w:szCs w:val="24"/>
          <w:u w:val="single"/>
          <w:lang w:eastAsia="ru-RU"/>
        </w:rPr>
      </w:pPr>
      <w:r w:rsidRPr="004C26B5">
        <w:rPr>
          <w:rFonts w:ascii="Times New Roman" w:hAnsi="Times New Roman" w:cs="Times New Roman"/>
          <w:b/>
          <w:bCs/>
          <w:sz w:val="24"/>
          <w:szCs w:val="24"/>
          <w:u w:val="single"/>
          <w:lang w:eastAsia="ru-RU"/>
        </w:rPr>
        <w:t>Вирішили:</w:t>
      </w:r>
    </w:p>
    <w:p w14:paraId="727FE98C" w14:textId="77777777" w:rsidR="00192FE0" w:rsidRPr="007F2570" w:rsidRDefault="00192FE0" w:rsidP="00192FE0">
      <w:pPr>
        <w:pStyle w:val="ab"/>
        <w:rPr>
          <w:rFonts w:ascii="Times New Roman" w:hAnsi="Times New Roman" w:cs="Times New Roman"/>
          <w:sz w:val="24"/>
          <w:szCs w:val="24"/>
          <w:lang w:eastAsia="ru-RU"/>
        </w:rPr>
      </w:pPr>
    </w:p>
    <w:p w14:paraId="55A95F32" w14:textId="3FAB64CF" w:rsidR="00EA03E5" w:rsidRDefault="00192FE0" w:rsidP="0032368F">
      <w:pPr>
        <w:pStyle w:val="ab"/>
        <w:numPr>
          <w:ilvl w:val="0"/>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Педагогічним працівникам закладу освіти</w:t>
      </w:r>
      <w:r w:rsidR="006E2764">
        <w:rPr>
          <w:rFonts w:ascii="Times New Roman" w:hAnsi="Times New Roman" w:cs="Times New Roman"/>
          <w:sz w:val="24"/>
          <w:szCs w:val="24"/>
          <w:lang w:eastAsia="ru-RU"/>
        </w:rPr>
        <w:t>:</w:t>
      </w:r>
    </w:p>
    <w:p w14:paraId="302F84B7" w14:textId="0AA3404A" w:rsidR="00192FE0" w:rsidRDefault="00192FE0" w:rsidP="00EA03E5">
      <w:pPr>
        <w:pStyle w:val="ab"/>
        <w:numPr>
          <w:ilvl w:val="1"/>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працювати над власною психологічною стійкістю та навчати дітей реагувати на виклики війни, стреси.</w:t>
      </w:r>
    </w:p>
    <w:p w14:paraId="5402CDF0" w14:textId="1B77690F" w:rsidR="00EA03E5" w:rsidRDefault="00EA03E5" w:rsidP="00EA03E5">
      <w:pPr>
        <w:pStyle w:val="ab"/>
        <w:numPr>
          <w:ilvl w:val="1"/>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 xml:space="preserve">дбати про ментальне </w:t>
      </w:r>
      <w:proofErr w:type="spellStart"/>
      <w:r w:rsidRPr="007F2570">
        <w:rPr>
          <w:rFonts w:ascii="Times New Roman" w:hAnsi="Times New Roman" w:cs="Times New Roman"/>
          <w:sz w:val="24"/>
          <w:szCs w:val="24"/>
          <w:lang w:eastAsia="ru-RU"/>
        </w:rPr>
        <w:t>здоров</w:t>
      </w:r>
      <w:proofErr w:type="spellEnd"/>
      <w:r w:rsidRPr="007F2570">
        <w:rPr>
          <w:rFonts w:ascii="Times New Roman" w:hAnsi="Times New Roman" w:cs="Times New Roman"/>
          <w:sz w:val="24"/>
          <w:szCs w:val="24"/>
          <w:lang w:val="ru-RU" w:eastAsia="ru-RU"/>
        </w:rPr>
        <w:t>’</w:t>
      </w:r>
      <w:r w:rsidRPr="007F2570">
        <w:rPr>
          <w:rFonts w:ascii="Times New Roman" w:hAnsi="Times New Roman" w:cs="Times New Roman"/>
          <w:sz w:val="24"/>
          <w:szCs w:val="24"/>
          <w:lang w:eastAsia="ru-RU"/>
        </w:rPr>
        <w:t>я учнів. Навчати засобам самозахисту від негативних інформаційних впливів.</w:t>
      </w:r>
    </w:p>
    <w:p w14:paraId="4F06160D" w14:textId="7E8BC572" w:rsidR="00EA03E5" w:rsidRPr="007F2570" w:rsidRDefault="00EA03E5" w:rsidP="00EA03E5">
      <w:pPr>
        <w:pStyle w:val="ab"/>
        <w:numPr>
          <w:ilvl w:val="1"/>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Під час надання першої психологічної допомоги застосовувати рекомендації МОН</w:t>
      </w:r>
      <w:r>
        <w:rPr>
          <w:rFonts w:ascii="Times New Roman" w:hAnsi="Times New Roman" w:cs="Times New Roman"/>
          <w:sz w:val="24"/>
          <w:szCs w:val="24"/>
          <w:lang w:eastAsia="ru-RU"/>
        </w:rPr>
        <w:t>. (</w:t>
      </w:r>
      <w:r w:rsidRPr="007F2570">
        <w:rPr>
          <w:rFonts w:ascii="Times New Roman" w:hAnsi="Times New Roman" w:cs="Times New Roman"/>
          <w:sz w:val="24"/>
          <w:szCs w:val="24"/>
          <w:lang w:eastAsia="ru-RU"/>
        </w:rPr>
        <w:t>Лист про надання першої психологічної допомоги. Алгоритм дій. Протоколи надання ППД.)</w:t>
      </w:r>
    </w:p>
    <w:p w14:paraId="5D0AEF53" w14:textId="753917BB" w:rsidR="00EA03E5" w:rsidRDefault="00EA03E5" w:rsidP="0032368F">
      <w:pPr>
        <w:pStyle w:val="ab"/>
        <w:numPr>
          <w:ilvl w:val="0"/>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Класн</w:t>
      </w:r>
      <w:r>
        <w:rPr>
          <w:rFonts w:ascii="Times New Roman" w:hAnsi="Times New Roman" w:cs="Times New Roman"/>
          <w:sz w:val="24"/>
          <w:szCs w:val="24"/>
          <w:lang w:eastAsia="ru-RU"/>
        </w:rPr>
        <w:t>им</w:t>
      </w:r>
      <w:r w:rsidRPr="007F2570">
        <w:rPr>
          <w:rFonts w:ascii="Times New Roman" w:hAnsi="Times New Roman" w:cs="Times New Roman"/>
          <w:sz w:val="24"/>
          <w:szCs w:val="24"/>
          <w:lang w:eastAsia="ru-RU"/>
        </w:rPr>
        <w:t xml:space="preserve"> керівник</w:t>
      </w:r>
      <w:r>
        <w:rPr>
          <w:rFonts w:ascii="Times New Roman" w:hAnsi="Times New Roman" w:cs="Times New Roman"/>
          <w:sz w:val="24"/>
          <w:szCs w:val="24"/>
          <w:lang w:eastAsia="ru-RU"/>
        </w:rPr>
        <w:t>ам:</w:t>
      </w:r>
    </w:p>
    <w:p w14:paraId="2A0326D7" w14:textId="2AA630A0" w:rsidR="00192FE0" w:rsidRDefault="00EA03E5" w:rsidP="00EA03E5">
      <w:pPr>
        <w:pStyle w:val="ab"/>
        <w:numPr>
          <w:ilvl w:val="1"/>
          <w:numId w:val="29"/>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w:t>
      </w:r>
      <w:r w:rsidR="00192FE0" w:rsidRPr="007F2570">
        <w:rPr>
          <w:rFonts w:ascii="Times New Roman" w:hAnsi="Times New Roman" w:cs="Times New Roman"/>
          <w:sz w:val="24"/>
          <w:szCs w:val="24"/>
          <w:lang w:eastAsia="ru-RU"/>
        </w:rPr>
        <w:t>Врахувати у виховній роботі з класними колективами базові правила психологічної стійкості в умовах війни.</w:t>
      </w:r>
    </w:p>
    <w:p w14:paraId="44A42791" w14:textId="5EC47898" w:rsidR="00EA03E5" w:rsidRDefault="00EA03E5" w:rsidP="00EA03E5">
      <w:pPr>
        <w:pStyle w:val="a3"/>
        <w:numPr>
          <w:ilvl w:val="1"/>
          <w:numId w:val="29"/>
        </w:numPr>
        <w:rPr>
          <w:rFonts w:ascii="Times New Roman" w:hAnsi="Times New Roman" w:cs="Times New Roman"/>
          <w:sz w:val="24"/>
          <w:szCs w:val="24"/>
          <w:lang w:eastAsia="ru-RU"/>
        </w:rPr>
      </w:pPr>
      <w:r w:rsidRPr="00EA03E5">
        <w:rPr>
          <w:rFonts w:ascii="Times New Roman" w:hAnsi="Times New Roman" w:cs="Times New Roman"/>
          <w:sz w:val="24"/>
          <w:szCs w:val="24"/>
          <w:lang w:eastAsia="ru-RU"/>
        </w:rPr>
        <w:t>В 1-7 класах щоранку організовувати ранкові зустрічі, контролювати емоційний стан дітей.</w:t>
      </w:r>
    </w:p>
    <w:p w14:paraId="1315A05B" w14:textId="7ED57450" w:rsidR="00EA03E5" w:rsidRPr="00EA03E5" w:rsidRDefault="00EA03E5" w:rsidP="00EA03E5">
      <w:pPr>
        <w:pStyle w:val="a3"/>
        <w:numPr>
          <w:ilvl w:val="1"/>
          <w:numId w:val="29"/>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 xml:space="preserve">Організовувати роботу з батьками щодо надання їм рекомендацій щодо забезпечення емоційного стану, психічного </w:t>
      </w:r>
      <w:proofErr w:type="spellStart"/>
      <w:r w:rsidRPr="007F2570">
        <w:rPr>
          <w:rFonts w:ascii="Times New Roman" w:hAnsi="Times New Roman" w:cs="Times New Roman"/>
          <w:sz w:val="24"/>
          <w:szCs w:val="24"/>
          <w:lang w:eastAsia="ru-RU"/>
        </w:rPr>
        <w:t>здоров</w:t>
      </w:r>
      <w:proofErr w:type="spellEnd"/>
      <w:r w:rsidRPr="007F2570">
        <w:rPr>
          <w:rFonts w:ascii="Times New Roman" w:hAnsi="Times New Roman" w:cs="Times New Roman"/>
          <w:sz w:val="24"/>
          <w:szCs w:val="24"/>
          <w:lang w:val="ru-RU" w:eastAsia="ru-RU"/>
        </w:rPr>
        <w:t>’</w:t>
      </w:r>
      <w:r w:rsidRPr="007F2570">
        <w:rPr>
          <w:rFonts w:ascii="Times New Roman" w:hAnsi="Times New Roman" w:cs="Times New Roman"/>
          <w:sz w:val="24"/>
          <w:szCs w:val="24"/>
          <w:lang w:eastAsia="ru-RU"/>
        </w:rPr>
        <w:t>я в умовах воєнного часу</w:t>
      </w:r>
    </w:p>
    <w:p w14:paraId="0F0D373F" w14:textId="77E7E599" w:rsidR="00192FE0" w:rsidRPr="007F2570" w:rsidRDefault="00192FE0" w:rsidP="0032368F">
      <w:pPr>
        <w:pStyle w:val="ab"/>
        <w:numPr>
          <w:ilvl w:val="0"/>
          <w:numId w:val="28"/>
        </w:numPr>
        <w:rPr>
          <w:rFonts w:ascii="Times New Roman" w:hAnsi="Times New Roman" w:cs="Times New Roman"/>
          <w:sz w:val="24"/>
          <w:szCs w:val="24"/>
          <w:lang w:eastAsia="ru-RU"/>
        </w:rPr>
      </w:pPr>
      <w:r w:rsidRPr="007F2570">
        <w:rPr>
          <w:rFonts w:ascii="Times New Roman" w:hAnsi="Times New Roman" w:cs="Times New Roman"/>
          <w:sz w:val="24"/>
          <w:szCs w:val="24"/>
          <w:lang w:eastAsia="ru-RU"/>
        </w:rPr>
        <w:t>Виховател</w:t>
      </w:r>
      <w:r>
        <w:rPr>
          <w:rFonts w:ascii="Times New Roman" w:hAnsi="Times New Roman" w:cs="Times New Roman"/>
          <w:sz w:val="24"/>
          <w:szCs w:val="24"/>
          <w:lang w:eastAsia="ru-RU"/>
        </w:rPr>
        <w:t xml:space="preserve">ям </w:t>
      </w:r>
      <w:r w:rsidRPr="007F2570">
        <w:rPr>
          <w:rFonts w:ascii="Times New Roman" w:hAnsi="Times New Roman" w:cs="Times New Roman"/>
          <w:sz w:val="24"/>
          <w:szCs w:val="24"/>
          <w:lang w:eastAsia="ru-RU"/>
        </w:rPr>
        <w:t xml:space="preserve"> групи продовженого дня організовувати заняття з </w:t>
      </w:r>
      <w:proofErr w:type="spellStart"/>
      <w:r w:rsidRPr="007F2570">
        <w:rPr>
          <w:rFonts w:ascii="Times New Roman" w:hAnsi="Times New Roman" w:cs="Times New Roman"/>
          <w:sz w:val="24"/>
          <w:szCs w:val="24"/>
          <w:lang w:eastAsia="ru-RU"/>
        </w:rPr>
        <w:t>арттерапії</w:t>
      </w:r>
      <w:proofErr w:type="spellEnd"/>
      <w:r w:rsidRPr="007F2570">
        <w:rPr>
          <w:rFonts w:ascii="Times New Roman" w:hAnsi="Times New Roman" w:cs="Times New Roman"/>
          <w:sz w:val="24"/>
          <w:szCs w:val="24"/>
          <w:lang w:eastAsia="ru-RU"/>
        </w:rPr>
        <w:t>, проводити розвантажувальні хвилинки, психологічні хвилинки.</w:t>
      </w:r>
    </w:p>
    <w:p w14:paraId="6A212574" w14:textId="77777777" w:rsidR="00192FE0" w:rsidRDefault="00192FE0" w:rsidP="008A2F5D">
      <w:pPr>
        <w:rPr>
          <w:rFonts w:ascii="Times New Roman" w:eastAsia="Times New Roman" w:hAnsi="Times New Roman" w:cs="Times New Roman"/>
          <w:b/>
          <w:bCs/>
          <w:color w:val="000000"/>
          <w:sz w:val="24"/>
          <w:szCs w:val="24"/>
          <w:u w:val="single"/>
          <w:shd w:val="clear" w:color="auto" w:fill="FFFFFF"/>
          <w:lang w:eastAsia="ru-RU"/>
        </w:rPr>
      </w:pPr>
    </w:p>
    <w:p w14:paraId="62AA6451" w14:textId="7B4E09FB" w:rsidR="008A2F5D" w:rsidRPr="004C26B5" w:rsidRDefault="008A2F5D" w:rsidP="008A2F5D">
      <w:pPr>
        <w:spacing w:after="0" w:line="240" w:lineRule="auto"/>
        <w:rPr>
          <w:rFonts w:ascii="Times New Roman" w:eastAsia="Calibri" w:hAnsi="Times New Roman" w:cs="Times New Roman"/>
          <w:b/>
          <w:bCs/>
          <w:sz w:val="24"/>
          <w:szCs w:val="24"/>
          <w:u w:val="single"/>
        </w:rPr>
      </w:pPr>
      <w:r w:rsidRPr="004C26B5">
        <w:rPr>
          <w:rFonts w:ascii="Times New Roman" w:eastAsia="Calibri" w:hAnsi="Times New Roman" w:cs="Times New Roman"/>
          <w:b/>
          <w:bCs/>
          <w:sz w:val="24"/>
          <w:szCs w:val="24"/>
          <w:u w:val="single"/>
        </w:rPr>
        <w:t>ІІ. По другому питанню «</w:t>
      </w:r>
      <w:r w:rsidR="004C26B5" w:rsidRPr="004C26B5">
        <w:rPr>
          <w:rFonts w:ascii="Times New Roman" w:hAnsi="Times New Roman" w:cs="Times New Roman"/>
          <w:b/>
          <w:bCs/>
          <w:sz w:val="24"/>
          <w:szCs w:val="24"/>
          <w:u w:val="single"/>
        </w:rPr>
        <w:t>Про стан впровадження ідей Концепції НУШ та предметного навчання у 7 класі.</w:t>
      </w:r>
      <w:r w:rsidRPr="004C26B5">
        <w:rPr>
          <w:rFonts w:ascii="Times New Roman" w:eastAsia="Calibri" w:hAnsi="Times New Roman" w:cs="Times New Roman"/>
          <w:b/>
          <w:bCs/>
          <w:sz w:val="24"/>
          <w:szCs w:val="24"/>
          <w:u w:val="single"/>
        </w:rPr>
        <w:t>»</w:t>
      </w:r>
    </w:p>
    <w:p w14:paraId="3DD773E2" w14:textId="77777777" w:rsidR="008A2F5D" w:rsidRPr="008A2F5D" w:rsidRDefault="008A2F5D" w:rsidP="008A2F5D">
      <w:pPr>
        <w:spacing w:after="0" w:line="240" w:lineRule="auto"/>
        <w:rPr>
          <w:rFonts w:ascii="Times New Roman" w:eastAsia="Calibri" w:hAnsi="Times New Roman" w:cs="Times New Roman"/>
          <w:sz w:val="24"/>
          <w:szCs w:val="24"/>
        </w:rPr>
      </w:pPr>
    </w:p>
    <w:p w14:paraId="0D8573A1" w14:textId="77777777" w:rsidR="008A2F5D" w:rsidRPr="004C26B5" w:rsidRDefault="008A2F5D" w:rsidP="008A2F5D">
      <w:pPr>
        <w:spacing w:after="160" w:line="259" w:lineRule="auto"/>
        <w:rPr>
          <w:rFonts w:ascii="Times New Roman" w:eastAsia="Calibri" w:hAnsi="Times New Roman" w:cs="Times New Roman"/>
          <w:b/>
          <w:bCs/>
          <w:sz w:val="24"/>
          <w:szCs w:val="24"/>
          <w:u w:val="single"/>
        </w:rPr>
      </w:pPr>
      <w:r w:rsidRPr="004C26B5">
        <w:rPr>
          <w:rFonts w:ascii="Times New Roman" w:eastAsia="Calibri" w:hAnsi="Times New Roman" w:cs="Times New Roman"/>
          <w:b/>
          <w:bCs/>
          <w:sz w:val="24"/>
          <w:szCs w:val="24"/>
          <w:u w:val="single"/>
        </w:rPr>
        <w:t>Слухали:</w:t>
      </w:r>
    </w:p>
    <w:p w14:paraId="7263D49F" w14:textId="0C7C330D" w:rsidR="00CF1A64" w:rsidRPr="004C26B5" w:rsidRDefault="004C26B5" w:rsidP="00C07545">
      <w:pPr>
        <w:spacing w:after="0"/>
        <w:jc w:val="both"/>
        <w:rPr>
          <w:rFonts w:ascii="Times New Roman" w:hAnsi="Times New Roman" w:cs="Times New Roman"/>
          <w:sz w:val="24"/>
          <w:szCs w:val="24"/>
        </w:rPr>
      </w:pPr>
      <w:bookmarkStart w:id="5" w:name="_GoBack"/>
      <w:proofErr w:type="spellStart"/>
      <w:r w:rsidRPr="004C26B5">
        <w:rPr>
          <w:rFonts w:ascii="Times New Roman" w:eastAsia="Calibri" w:hAnsi="Times New Roman" w:cs="Times New Roman"/>
          <w:sz w:val="24"/>
          <w:szCs w:val="24"/>
        </w:rPr>
        <w:t>Т.в.о</w:t>
      </w:r>
      <w:proofErr w:type="spellEnd"/>
      <w:r w:rsidRPr="004C26B5">
        <w:rPr>
          <w:rFonts w:ascii="Times New Roman" w:eastAsia="Calibri" w:hAnsi="Times New Roman" w:cs="Times New Roman"/>
          <w:sz w:val="24"/>
          <w:szCs w:val="24"/>
        </w:rPr>
        <w:t>.</w:t>
      </w:r>
      <w:r w:rsidRPr="004C26B5">
        <w:rPr>
          <w:rFonts w:ascii="Times New Roman" w:eastAsia="Calibri" w:hAnsi="Times New Roman" w:cs="Times New Roman"/>
          <w:b/>
          <w:bCs/>
          <w:sz w:val="24"/>
          <w:szCs w:val="24"/>
          <w:u w:val="single"/>
        </w:rPr>
        <w:t xml:space="preserve"> </w:t>
      </w:r>
      <w:r w:rsidR="00CF1A64" w:rsidRPr="004C26B5">
        <w:rPr>
          <w:rFonts w:ascii="Times New Roman" w:hAnsi="Times New Roman" w:cs="Times New Roman"/>
          <w:sz w:val="24"/>
          <w:szCs w:val="24"/>
        </w:rPr>
        <w:t xml:space="preserve">директора </w:t>
      </w:r>
      <w:r w:rsidRPr="004C26B5">
        <w:rPr>
          <w:rFonts w:ascii="Times New Roman" w:hAnsi="Times New Roman" w:cs="Times New Roman"/>
          <w:sz w:val="24"/>
          <w:szCs w:val="24"/>
        </w:rPr>
        <w:t>гімназії</w:t>
      </w:r>
      <w:r w:rsidR="00CF1A64" w:rsidRPr="004C26B5">
        <w:rPr>
          <w:rFonts w:ascii="Times New Roman" w:hAnsi="Times New Roman" w:cs="Times New Roman"/>
          <w:sz w:val="24"/>
          <w:szCs w:val="24"/>
        </w:rPr>
        <w:t xml:space="preserve">, яка проаналізувала стан впровадження ідей нової української школи у 7 класі. </w:t>
      </w:r>
      <w:r w:rsidRPr="004C26B5">
        <w:rPr>
          <w:rFonts w:ascii="Times New Roman" w:hAnsi="Times New Roman" w:cs="Times New Roman"/>
          <w:sz w:val="24"/>
          <w:szCs w:val="24"/>
        </w:rPr>
        <w:t>П</w:t>
      </w:r>
      <w:r w:rsidR="00BD2773" w:rsidRPr="004C26B5">
        <w:rPr>
          <w:rFonts w:ascii="Times New Roman" w:hAnsi="Times New Roman" w:cs="Times New Roman"/>
          <w:sz w:val="24"/>
          <w:szCs w:val="24"/>
        </w:rPr>
        <w:t xml:space="preserve">роаналізувала заходи педагогічного колективу щодо готовності та практичного впровадження Концепції. Вказала на особливості концептуальних підходів у викладанні предметів, вказала на форми і методи роботи вчителів закладу освіти під час проведення навчальних занять, особливості оцінювання в 5-7 класах. Зупинилася на характеристиці навчально-матеріальної бази, якості навчальних підручників. </w:t>
      </w:r>
      <w:bookmarkEnd w:id="5"/>
      <w:r w:rsidR="00BD2773" w:rsidRPr="004C26B5">
        <w:rPr>
          <w:rFonts w:ascii="Times New Roman" w:hAnsi="Times New Roman" w:cs="Times New Roman"/>
          <w:sz w:val="24"/>
          <w:szCs w:val="24"/>
        </w:rPr>
        <w:t>(Доповідь додається)</w:t>
      </w:r>
    </w:p>
    <w:p w14:paraId="7AE0CCCC" w14:textId="1F4CD25C" w:rsidR="00BD2773" w:rsidRPr="004C26B5" w:rsidRDefault="004C26B5" w:rsidP="00C07545">
      <w:pPr>
        <w:spacing w:after="0"/>
        <w:jc w:val="both"/>
        <w:rPr>
          <w:rFonts w:ascii="Times New Roman" w:hAnsi="Times New Roman" w:cs="Times New Roman"/>
          <w:b/>
          <w:bCs/>
          <w:sz w:val="24"/>
          <w:szCs w:val="24"/>
          <w:u w:val="single"/>
        </w:rPr>
      </w:pPr>
      <w:r w:rsidRPr="004C26B5">
        <w:rPr>
          <w:rFonts w:ascii="Times New Roman" w:hAnsi="Times New Roman" w:cs="Times New Roman"/>
          <w:b/>
          <w:bCs/>
          <w:sz w:val="24"/>
          <w:szCs w:val="24"/>
          <w:u w:val="single"/>
        </w:rPr>
        <w:t>Виступили</w:t>
      </w:r>
    </w:p>
    <w:p w14:paraId="1D1DA3D3" w14:textId="5032A383" w:rsidR="00BD2773" w:rsidRPr="004C26B5" w:rsidRDefault="004C26B5" w:rsidP="004C26B5">
      <w:pPr>
        <w:pStyle w:val="a3"/>
        <w:numPr>
          <w:ilvl w:val="0"/>
          <w:numId w:val="30"/>
        </w:numPr>
        <w:spacing w:after="0"/>
        <w:jc w:val="both"/>
        <w:rPr>
          <w:rFonts w:ascii="Times New Roman" w:hAnsi="Times New Roman" w:cs="Times New Roman"/>
          <w:sz w:val="24"/>
          <w:szCs w:val="24"/>
        </w:rPr>
      </w:pPr>
      <w:r w:rsidRPr="004C26B5">
        <w:rPr>
          <w:rFonts w:ascii="Times New Roman" w:hAnsi="Times New Roman" w:cs="Times New Roman"/>
          <w:sz w:val="24"/>
          <w:szCs w:val="24"/>
        </w:rPr>
        <w:t>Довга Л.В.</w:t>
      </w:r>
      <w:r w:rsidR="00BD2773" w:rsidRPr="004C26B5">
        <w:rPr>
          <w:rFonts w:ascii="Times New Roman" w:hAnsi="Times New Roman" w:cs="Times New Roman"/>
          <w:sz w:val="24"/>
          <w:szCs w:val="24"/>
        </w:rPr>
        <w:t>, вчитель української мови і літератури, - про діяльнісний підхід у викладанні предмету.</w:t>
      </w:r>
    </w:p>
    <w:p w14:paraId="152296EB" w14:textId="1D53E180" w:rsidR="00BD2773" w:rsidRPr="004C26B5" w:rsidRDefault="004C26B5" w:rsidP="004C26B5">
      <w:pPr>
        <w:pStyle w:val="a3"/>
        <w:numPr>
          <w:ilvl w:val="0"/>
          <w:numId w:val="30"/>
        </w:numPr>
        <w:spacing w:after="0"/>
        <w:jc w:val="both"/>
        <w:rPr>
          <w:rFonts w:ascii="Times New Roman" w:hAnsi="Times New Roman" w:cs="Times New Roman"/>
          <w:sz w:val="24"/>
          <w:szCs w:val="24"/>
        </w:rPr>
      </w:pPr>
      <w:r w:rsidRPr="004C26B5">
        <w:rPr>
          <w:rFonts w:ascii="Times New Roman" w:hAnsi="Times New Roman" w:cs="Times New Roman"/>
          <w:sz w:val="24"/>
          <w:szCs w:val="24"/>
        </w:rPr>
        <w:t>Войтович М.І.</w:t>
      </w:r>
      <w:r w:rsidR="00BD2773" w:rsidRPr="004C26B5">
        <w:rPr>
          <w:rFonts w:ascii="Times New Roman" w:hAnsi="Times New Roman" w:cs="Times New Roman"/>
          <w:sz w:val="24"/>
          <w:szCs w:val="24"/>
        </w:rPr>
        <w:t xml:space="preserve">, вчитель біології про формування ключових </w:t>
      </w:r>
      <w:proofErr w:type="spellStart"/>
      <w:r w:rsidR="00BD2773" w:rsidRPr="004C26B5">
        <w:rPr>
          <w:rFonts w:ascii="Times New Roman" w:hAnsi="Times New Roman" w:cs="Times New Roman"/>
          <w:sz w:val="24"/>
          <w:szCs w:val="24"/>
        </w:rPr>
        <w:t>компетентностей</w:t>
      </w:r>
      <w:proofErr w:type="spellEnd"/>
      <w:r w:rsidR="00BD2773" w:rsidRPr="004C26B5">
        <w:rPr>
          <w:rFonts w:ascii="Times New Roman" w:hAnsi="Times New Roman" w:cs="Times New Roman"/>
          <w:sz w:val="24"/>
          <w:szCs w:val="24"/>
        </w:rPr>
        <w:t xml:space="preserve"> на </w:t>
      </w:r>
      <w:proofErr w:type="spellStart"/>
      <w:r w:rsidR="00BD2773" w:rsidRPr="004C26B5">
        <w:rPr>
          <w:rFonts w:ascii="Times New Roman" w:hAnsi="Times New Roman" w:cs="Times New Roman"/>
          <w:sz w:val="24"/>
          <w:szCs w:val="24"/>
        </w:rPr>
        <w:t>уроках</w:t>
      </w:r>
      <w:proofErr w:type="spellEnd"/>
      <w:r w:rsidR="00BD2773" w:rsidRPr="004C26B5">
        <w:rPr>
          <w:rFonts w:ascii="Times New Roman" w:hAnsi="Times New Roman" w:cs="Times New Roman"/>
          <w:sz w:val="24"/>
          <w:szCs w:val="24"/>
        </w:rPr>
        <w:t xml:space="preserve"> та розроблення </w:t>
      </w:r>
      <w:proofErr w:type="spellStart"/>
      <w:r w:rsidR="00BD2773" w:rsidRPr="004C26B5">
        <w:rPr>
          <w:rFonts w:ascii="Times New Roman" w:hAnsi="Times New Roman" w:cs="Times New Roman"/>
          <w:sz w:val="24"/>
          <w:szCs w:val="24"/>
        </w:rPr>
        <w:t>компетентнісних</w:t>
      </w:r>
      <w:proofErr w:type="spellEnd"/>
      <w:r w:rsidR="00BD2773" w:rsidRPr="004C26B5">
        <w:rPr>
          <w:rFonts w:ascii="Times New Roman" w:hAnsi="Times New Roman" w:cs="Times New Roman"/>
          <w:sz w:val="24"/>
          <w:szCs w:val="24"/>
        </w:rPr>
        <w:t xml:space="preserve"> завдань.</w:t>
      </w:r>
    </w:p>
    <w:p w14:paraId="6B0470DD" w14:textId="5A75639D" w:rsidR="00BD2773" w:rsidRPr="004C26B5" w:rsidRDefault="004C26B5" w:rsidP="004C26B5">
      <w:pPr>
        <w:pStyle w:val="a3"/>
        <w:numPr>
          <w:ilvl w:val="0"/>
          <w:numId w:val="30"/>
        </w:numPr>
        <w:spacing w:after="0"/>
        <w:jc w:val="both"/>
        <w:rPr>
          <w:rFonts w:ascii="Times New Roman" w:hAnsi="Times New Roman" w:cs="Times New Roman"/>
          <w:sz w:val="24"/>
          <w:szCs w:val="24"/>
        </w:rPr>
      </w:pPr>
      <w:proofErr w:type="spellStart"/>
      <w:r w:rsidRPr="004C26B5">
        <w:rPr>
          <w:rFonts w:ascii="Times New Roman" w:hAnsi="Times New Roman" w:cs="Times New Roman"/>
          <w:sz w:val="24"/>
          <w:szCs w:val="24"/>
        </w:rPr>
        <w:t>Радевич</w:t>
      </w:r>
      <w:proofErr w:type="spellEnd"/>
      <w:r w:rsidRPr="004C26B5">
        <w:rPr>
          <w:rFonts w:ascii="Times New Roman" w:hAnsi="Times New Roman" w:cs="Times New Roman"/>
          <w:sz w:val="24"/>
          <w:szCs w:val="24"/>
        </w:rPr>
        <w:t xml:space="preserve"> Т.В.</w:t>
      </w:r>
      <w:r w:rsidR="00BD2773" w:rsidRPr="004C26B5">
        <w:rPr>
          <w:rFonts w:ascii="Times New Roman" w:hAnsi="Times New Roman" w:cs="Times New Roman"/>
          <w:sz w:val="24"/>
          <w:szCs w:val="24"/>
        </w:rPr>
        <w:t xml:space="preserve">, вчитель історії про організацію кооперативного навчання на </w:t>
      </w:r>
      <w:proofErr w:type="spellStart"/>
      <w:r w:rsidR="00BD2773" w:rsidRPr="004C26B5">
        <w:rPr>
          <w:rFonts w:ascii="Times New Roman" w:hAnsi="Times New Roman" w:cs="Times New Roman"/>
          <w:sz w:val="24"/>
          <w:szCs w:val="24"/>
        </w:rPr>
        <w:t>уроках</w:t>
      </w:r>
      <w:proofErr w:type="spellEnd"/>
      <w:r w:rsidR="00BD2773" w:rsidRPr="004C26B5">
        <w:rPr>
          <w:rFonts w:ascii="Times New Roman" w:hAnsi="Times New Roman" w:cs="Times New Roman"/>
          <w:sz w:val="24"/>
          <w:szCs w:val="24"/>
        </w:rPr>
        <w:t>.</w:t>
      </w:r>
    </w:p>
    <w:p w14:paraId="246AB0AB" w14:textId="716B8C81" w:rsidR="00BD2773" w:rsidRPr="004C26B5" w:rsidRDefault="004C26B5" w:rsidP="00C07545">
      <w:pPr>
        <w:spacing w:after="0"/>
        <w:jc w:val="both"/>
        <w:rPr>
          <w:rFonts w:ascii="Times New Roman" w:hAnsi="Times New Roman" w:cs="Times New Roman"/>
          <w:b/>
          <w:bCs/>
          <w:sz w:val="24"/>
          <w:szCs w:val="24"/>
          <w:u w:val="single"/>
        </w:rPr>
      </w:pPr>
      <w:r w:rsidRPr="004C26B5">
        <w:rPr>
          <w:rFonts w:ascii="Times New Roman" w:hAnsi="Times New Roman" w:cs="Times New Roman"/>
          <w:b/>
          <w:bCs/>
          <w:sz w:val="24"/>
          <w:szCs w:val="24"/>
          <w:u w:val="single"/>
        </w:rPr>
        <w:t>Вирішили:</w:t>
      </w:r>
    </w:p>
    <w:p w14:paraId="2C0856A1" w14:textId="77777777" w:rsidR="00BD2773" w:rsidRPr="004C26B5" w:rsidRDefault="00BD2773" w:rsidP="00C07545">
      <w:pPr>
        <w:spacing w:after="0"/>
        <w:jc w:val="both"/>
        <w:rPr>
          <w:rFonts w:ascii="Times New Roman" w:hAnsi="Times New Roman" w:cs="Times New Roman"/>
          <w:sz w:val="24"/>
          <w:szCs w:val="24"/>
        </w:rPr>
      </w:pPr>
      <w:r w:rsidRPr="004C26B5">
        <w:rPr>
          <w:rFonts w:ascii="Times New Roman" w:hAnsi="Times New Roman" w:cs="Times New Roman"/>
          <w:sz w:val="24"/>
          <w:szCs w:val="24"/>
        </w:rPr>
        <w:t>1. Чітко формулювати зрозумілі для учнів</w:t>
      </w:r>
      <w:r w:rsidR="004F640C" w:rsidRPr="004C26B5">
        <w:rPr>
          <w:rFonts w:ascii="Times New Roman" w:hAnsi="Times New Roman" w:cs="Times New Roman"/>
          <w:sz w:val="24"/>
          <w:szCs w:val="24"/>
        </w:rPr>
        <w:t xml:space="preserve"> очікувані результати навчання </w:t>
      </w:r>
      <w:r w:rsidRPr="004C26B5">
        <w:rPr>
          <w:rFonts w:ascii="Times New Roman" w:hAnsi="Times New Roman" w:cs="Times New Roman"/>
          <w:sz w:val="24"/>
          <w:szCs w:val="24"/>
        </w:rPr>
        <w:t>за групами результаті</w:t>
      </w:r>
      <w:r w:rsidR="004F640C" w:rsidRPr="004C26B5">
        <w:rPr>
          <w:rFonts w:ascii="Times New Roman" w:hAnsi="Times New Roman" w:cs="Times New Roman"/>
          <w:sz w:val="24"/>
          <w:szCs w:val="24"/>
        </w:rPr>
        <w:t>в і за критеріями оцінювання їх</w:t>
      </w:r>
      <w:r w:rsidRPr="004C26B5">
        <w:rPr>
          <w:rFonts w:ascii="Times New Roman" w:hAnsi="Times New Roman" w:cs="Times New Roman"/>
          <w:sz w:val="24"/>
          <w:szCs w:val="24"/>
        </w:rPr>
        <w:t xml:space="preserve">; </w:t>
      </w:r>
      <w:r w:rsidR="004F640C" w:rsidRPr="004C26B5">
        <w:rPr>
          <w:rFonts w:ascii="Times New Roman" w:hAnsi="Times New Roman" w:cs="Times New Roman"/>
          <w:sz w:val="24"/>
          <w:szCs w:val="24"/>
        </w:rPr>
        <w:t>педагогічні працівники, протягом року</w:t>
      </w:r>
    </w:p>
    <w:p w14:paraId="56F03567" w14:textId="77777777" w:rsidR="00BD2773" w:rsidRPr="004C26B5" w:rsidRDefault="00BD2773" w:rsidP="00C07545">
      <w:pPr>
        <w:spacing w:after="0"/>
        <w:jc w:val="both"/>
        <w:rPr>
          <w:rFonts w:ascii="Times New Roman" w:hAnsi="Times New Roman" w:cs="Times New Roman"/>
          <w:sz w:val="24"/>
          <w:szCs w:val="24"/>
        </w:rPr>
      </w:pPr>
      <w:r w:rsidRPr="004C26B5">
        <w:rPr>
          <w:rFonts w:ascii="Times New Roman" w:hAnsi="Times New Roman" w:cs="Times New Roman"/>
          <w:sz w:val="24"/>
          <w:szCs w:val="24"/>
        </w:rPr>
        <w:t xml:space="preserve">2. Наводити приклади завдань і видів діяльності з аналізом за критеріями оцінювання результатів виконання; </w:t>
      </w:r>
      <w:r w:rsidR="004F640C" w:rsidRPr="004C26B5">
        <w:rPr>
          <w:rFonts w:ascii="Times New Roman" w:hAnsi="Times New Roman" w:cs="Times New Roman"/>
          <w:sz w:val="24"/>
          <w:szCs w:val="24"/>
        </w:rPr>
        <w:t>педагогічні працівники, протягом року</w:t>
      </w:r>
    </w:p>
    <w:p w14:paraId="583DA53B" w14:textId="77777777" w:rsidR="00BD2773" w:rsidRPr="004C26B5" w:rsidRDefault="00BD2773" w:rsidP="00C07545">
      <w:pPr>
        <w:spacing w:after="0"/>
        <w:jc w:val="both"/>
        <w:rPr>
          <w:rFonts w:ascii="Times New Roman" w:hAnsi="Times New Roman" w:cs="Times New Roman"/>
          <w:sz w:val="24"/>
          <w:szCs w:val="24"/>
        </w:rPr>
      </w:pPr>
      <w:r w:rsidRPr="004C26B5">
        <w:rPr>
          <w:rFonts w:ascii="Times New Roman" w:hAnsi="Times New Roman" w:cs="Times New Roman"/>
          <w:sz w:val="24"/>
          <w:szCs w:val="24"/>
        </w:rPr>
        <w:t xml:space="preserve">3. </w:t>
      </w:r>
      <w:proofErr w:type="spellStart"/>
      <w:r w:rsidRPr="004C26B5">
        <w:rPr>
          <w:rFonts w:ascii="Times New Roman" w:hAnsi="Times New Roman" w:cs="Times New Roman"/>
          <w:sz w:val="24"/>
          <w:szCs w:val="24"/>
        </w:rPr>
        <w:t>Оперативно</w:t>
      </w:r>
      <w:proofErr w:type="spellEnd"/>
      <w:r w:rsidRPr="004C26B5">
        <w:rPr>
          <w:rFonts w:ascii="Times New Roman" w:hAnsi="Times New Roman" w:cs="Times New Roman"/>
          <w:sz w:val="24"/>
          <w:szCs w:val="24"/>
        </w:rPr>
        <w:t xml:space="preserve"> й доступно надавати учням зворотний зв’язок щодо досягнення ними очікуваних результатів навчання; </w:t>
      </w:r>
      <w:r w:rsidR="004F640C" w:rsidRPr="004C26B5">
        <w:rPr>
          <w:rFonts w:ascii="Times New Roman" w:hAnsi="Times New Roman" w:cs="Times New Roman"/>
          <w:sz w:val="24"/>
          <w:szCs w:val="24"/>
        </w:rPr>
        <w:t>педагогічні працівники, протягом року</w:t>
      </w:r>
    </w:p>
    <w:p w14:paraId="4FF8A917" w14:textId="77777777" w:rsidR="00BD2773" w:rsidRPr="004C26B5" w:rsidRDefault="00BD2773" w:rsidP="00C07545">
      <w:pPr>
        <w:spacing w:after="0"/>
        <w:jc w:val="both"/>
        <w:rPr>
          <w:rFonts w:ascii="Times New Roman" w:hAnsi="Times New Roman" w:cs="Times New Roman"/>
          <w:sz w:val="24"/>
          <w:szCs w:val="24"/>
        </w:rPr>
      </w:pPr>
      <w:r w:rsidRPr="004C26B5">
        <w:rPr>
          <w:rFonts w:ascii="Times New Roman" w:hAnsi="Times New Roman" w:cs="Times New Roman"/>
          <w:sz w:val="24"/>
          <w:szCs w:val="24"/>
        </w:rPr>
        <w:t>4. Вчасно коригувати процес навчання для досягнення його очікуваних результатів;</w:t>
      </w:r>
      <w:r w:rsidR="004F640C" w:rsidRPr="004C26B5">
        <w:rPr>
          <w:rFonts w:ascii="Times New Roman" w:hAnsi="Times New Roman" w:cs="Times New Roman"/>
          <w:sz w:val="24"/>
          <w:szCs w:val="24"/>
        </w:rPr>
        <w:t xml:space="preserve"> педагогічні працівники, протягом року</w:t>
      </w:r>
    </w:p>
    <w:p w14:paraId="117BBD56" w14:textId="77777777" w:rsidR="005C7B03" w:rsidRPr="005C7B03" w:rsidRDefault="00BD2773" w:rsidP="00C07545">
      <w:pPr>
        <w:spacing w:after="0"/>
        <w:jc w:val="both"/>
        <w:rPr>
          <w:rFonts w:ascii="Times New Roman" w:hAnsi="Times New Roman" w:cs="Times New Roman"/>
          <w:sz w:val="28"/>
          <w:szCs w:val="28"/>
        </w:rPr>
      </w:pPr>
      <w:r w:rsidRPr="004C26B5">
        <w:rPr>
          <w:rFonts w:ascii="Times New Roman" w:hAnsi="Times New Roman" w:cs="Times New Roman"/>
          <w:sz w:val="24"/>
          <w:szCs w:val="24"/>
        </w:rPr>
        <w:t>5. Застосовувати групові та парні форми роботи</w:t>
      </w:r>
      <w:r w:rsidR="004F640C" w:rsidRPr="004C26B5">
        <w:rPr>
          <w:rFonts w:ascii="Times New Roman" w:hAnsi="Times New Roman" w:cs="Times New Roman"/>
          <w:sz w:val="24"/>
          <w:szCs w:val="24"/>
        </w:rPr>
        <w:t>. педагогічні працівники, протягом року</w:t>
      </w:r>
    </w:p>
    <w:p w14:paraId="221ABF2A" w14:textId="752D85C3" w:rsidR="009E2D24" w:rsidRPr="009E2D24" w:rsidRDefault="009E2D24" w:rsidP="009E2D24">
      <w:pPr>
        <w:spacing w:after="0" w:line="240" w:lineRule="auto"/>
        <w:rPr>
          <w:rFonts w:ascii="Times New Roman" w:eastAsia="Calibri" w:hAnsi="Times New Roman" w:cs="Times New Roman"/>
          <w:b/>
          <w:bCs/>
          <w:sz w:val="24"/>
          <w:szCs w:val="24"/>
          <w:u w:val="single"/>
        </w:rPr>
      </w:pPr>
      <w:bookmarkStart w:id="6" w:name="_Hlk185009859"/>
      <w:r w:rsidRPr="009E2D24">
        <w:rPr>
          <w:rFonts w:ascii="Times New Roman" w:eastAsia="Calibri" w:hAnsi="Times New Roman" w:cs="Times New Roman"/>
          <w:b/>
          <w:bCs/>
          <w:sz w:val="24"/>
          <w:szCs w:val="24"/>
          <w:u w:val="single"/>
        </w:rPr>
        <w:t>ІІІ. По третьому питанню «</w:t>
      </w:r>
      <w:r w:rsidRPr="009E2D24">
        <w:rPr>
          <w:rFonts w:ascii="Times New Roman" w:hAnsi="Times New Roman" w:cs="Times New Roman"/>
          <w:b/>
          <w:bCs/>
          <w:sz w:val="24"/>
          <w:szCs w:val="24"/>
          <w:u w:val="single"/>
        </w:rPr>
        <w:t xml:space="preserve">Про підсумки моніторингу учнів початкових класів (математика, читання, </w:t>
      </w:r>
      <w:proofErr w:type="spellStart"/>
      <w:r w:rsidRPr="009E2D24">
        <w:rPr>
          <w:rFonts w:ascii="Times New Roman" w:hAnsi="Times New Roman" w:cs="Times New Roman"/>
          <w:b/>
          <w:bCs/>
          <w:sz w:val="24"/>
          <w:szCs w:val="24"/>
          <w:u w:val="single"/>
        </w:rPr>
        <w:t>укр</w:t>
      </w:r>
      <w:proofErr w:type="spellEnd"/>
      <w:r w:rsidRPr="009E2D24">
        <w:rPr>
          <w:rFonts w:ascii="Times New Roman" w:hAnsi="Times New Roman" w:cs="Times New Roman"/>
          <w:b/>
          <w:bCs/>
          <w:sz w:val="24"/>
          <w:szCs w:val="24"/>
          <w:u w:val="single"/>
        </w:rPr>
        <w:t>. мова.</w:t>
      </w:r>
      <w:r>
        <w:rPr>
          <w:rFonts w:ascii="Times New Roman" w:hAnsi="Times New Roman" w:cs="Times New Roman"/>
          <w:b/>
          <w:bCs/>
          <w:sz w:val="24"/>
          <w:szCs w:val="24"/>
          <w:u w:val="single"/>
        </w:rPr>
        <w:t>)</w:t>
      </w:r>
      <w:r w:rsidRPr="009E2D24">
        <w:rPr>
          <w:rFonts w:ascii="Times New Roman" w:hAnsi="Times New Roman" w:cs="Times New Roman"/>
          <w:b/>
          <w:bCs/>
          <w:sz w:val="24"/>
          <w:szCs w:val="24"/>
          <w:u w:val="single"/>
        </w:rPr>
        <w:t>»</w:t>
      </w:r>
    </w:p>
    <w:bookmarkEnd w:id="6"/>
    <w:p w14:paraId="772475A9" w14:textId="77777777" w:rsidR="009E2D24" w:rsidRPr="009E2D24" w:rsidRDefault="009E2D24" w:rsidP="009E2D24">
      <w:pPr>
        <w:spacing w:after="0"/>
        <w:textAlignment w:val="baseline"/>
        <w:rPr>
          <w:rFonts w:ascii="Times New Roman" w:eastAsia="Calibri" w:hAnsi="Times New Roman" w:cs="Times New Roman"/>
          <w:b/>
          <w:bCs/>
          <w:sz w:val="24"/>
          <w:szCs w:val="24"/>
          <w:u w:val="single"/>
        </w:rPr>
      </w:pPr>
    </w:p>
    <w:p w14:paraId="4CC2D891" w14:textId="77777777" w:rsidR="009E2D24" w:rsidRPr="009E2D24" w:rsidRDefault="009E2D24" w:rsidP="009E2D24">
      <w:pPr>
        <w:spacing w:after="0"/>
        <w:textAlignment w:val="baseline"/>
        <w:rPr>
          <w:rFonts w:ascii="Times New Roman" w:eastAsia="Calibri" w:hAnsi="Times New Roman" w:cs="Times New Roman"/>
          <w:b/>
          <w:bCs/>
          <w:sz w:val="24"/>
          <w:szCs w:val="24"/>
          <w:u w:val="single"/>
        </w:rPr>
      </w:pPr>
      <w:r w:rsidRPr="009E2D24">
        <w:rPr>
          <w:rFonts w:ascii="Times New Roman" w:eastAsia="Calibri" w:hAnsi="Times New Roman" w:cs="Times New Roman"/>
          <w:b/>
          <w:bCs/>
          <w:sz w:val="24"/>
          <w:szCs w:val="24"/>
          <w:u w:val="single"/>
        </w:rPr>
        <w:t>Слухали:</w:t>
      </w:r>
    </w:p>
    <w:p w14:paraId="55B20F23" w14:textId="77777777" w:rsidR="004F640C" w:rsidRDefault="004F640C" w:rsidP="00C07545">
      <w:pPr>
        <w:spacing w:after="0"/>
        <w:jc w:val="both"/>
        <w:rPr>
          <w:rFonts w:ascii="Times New Roman" w:hAnsi="Times New Roman" w:cs="Times New Roman"/>
          <w:sz w:val="28"/>
          <w:szCs w:val="28"/>
        </w:rPr>
      </w:pPr>
    </w:p>
    <w:p w14:paraId="16E6F292" w14:textId="77777777" w:rsidR="005511E0" w:rsidRPr="005511E0" w:rsidRDefault="005511E0" w:rsidP="005511E0">
      <w:pPr>
        <w:spacing w:after="0"/>
        <w:ind w:firstLine="567"/>
        <w:jc w:val="both"/>
        <w:rPr>
          <w:rFonts w:ascii="Times New Roman" w:eastAsia="Calibri" w:hAnsi="Times New Roman" w:cs="Times New Roman"/>
          <w:sz w:val="24"/>
          <w:szCs w:val="24"/>
        </w:rPr>
      </w:pPr>
      <w:proofErr w:type="spellStart"/>
      <w:r w:rsidRPr="005511E0">
        <w:rPr>
          <w:rFonts w:ascii="Times New Roman" w:eastAsia="Calibri" w:hAnsi="Times New Roman" w:cs="Times New Roman"/>
          <w:sz w:val="24"/>
          <w:szCs w:val="24"/>
        </w:rPr>
        <w:t>Смаль</w:t>
      </w:r>
      <w:proofErr w:type="spellEnd"/>
      <w:r w:rsidRPr="005511E0">
        <w:rPr>
          <w:rFonts w:ascii="Times New Roman" w:eastAsia="Calibri" w:hAnsi="Times New Roman" w:cs="Times New Roman"/>
          <w:sz w:val="24"/>
          <w:szCs w:val="24"/>
        </w:rPr>
        <w:t xml:space="preserve"> О.М. голову методичної спільноти вчителів початкових класів, яка підвела підсумки проведення моніторингу рівня навчальних досягнень у 3-4 класах.</w:t>
      </w:r>
    </w:p>
    <w:p w14:paraId="34F479CC" w14:textId="77777777" w:rsidR="005511E0" w:rsidRPr="005511E0" w:rsidRDefault="005511E0" w:rsidP="005511E0">
      <w:pPr>
        <w:widowControl w:val="0"/>
        <w:autoSpaceDE w:val="0"/>
        <w:autoSpaceDN w:val="0"/>
        <w:spacing w:after="0"/>
        <w:ind w:right="233" w:firstLine="567"/>
        <w:jc w:val="both"/>
        <w:rPr>
          <w:rFonts w:ascii="Times New Roman" w:eastAsia="Times New Roman" w:hAnsi="Times New Roman" w:cs="Times New Roman"/>
          <w:b/>
          <w:sz w:val="24"/>
          <w:szCs w:val="24"/>
        </w:rPr>
      </w:pPr>
      <w:r w:rsidRPr="005511E0">
        <w:rPr>
          <w:rFonts w:ascii="Times New Roman" w:eastAsia="Times New Roman" w:hAnsi="Times New Roman" w:cs="Times New Roman"/>
          <w:b/>
          <w:sz w:val="24"/>
          <w:szCs w:val="24"/>
        </w:rPr>
        <w:t>Українська</w:t>
      </w:r>
      <w:r w:rsidRPr="005511E0">
        <w:rPr>
          <w:rFonts w:ascii="Times New Roman" w:eastAsia="Times New Roman" w:hAnsi="Times New Roman" w:cs="Times New Roman"/>
          <w:b/>
          <w:spacing w:val="-14"/>
          <w:sz w:val="24"/>
          <w:szCs w:val="24"/>
        </w:rPr>
        <w:t xml:space="preserve"> </w:t>
      </w:r>
      <w:r w:rsidRPr="005511E0">
        <w:rPr>
          <w:rFonts w:ascii="Times New Roman" w:eastAsia="Times New Roman" w:hAnsi="Times New Roman" w:cs="Times New Roman"/>
          <w:b/>
          <w:spacing w:val="-4"/>
          <w:sz w:val="24"/>
          <w:szCs w:val="24"/>
        </w:rPr>
        <w:t>мова</w:t>
      </w:r>
      <w:r w:rsidRPr="005511E0">
        <w:rPr>
          <w:rFonts w:ascii="Times New Roman" w:eastAsia="Times New Roman" w:hAnsi="Times New Roman" w:cs="Times New Roman"/>
          <w:b/>
          <w:sz w:val="24"/>
          <w:szCs w:val="24"/>
        </w:rPr>
        <w:t xml:space="preserve">. </w:t>
      </w:r>
      <w:r w:rsidRPr="005511E0">
        <w:rPr>
          <w:rFonts w:ascii="Times New Roman" w:eastAsia="Times New Roman" w:hAnsi="Times New Roman" w:cs="Times New Roman"/>
          <w:sz w:val="24"/>
          <w:szCs w:val="24"/>
        </w:rPr>
        <w:t>Учням</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 xml:space="preserve">був запропонований диктант та </w:t>
      </w:r>
      <w:proofErr w:type="spellStart"/>
      <w:r w:rsidRPr="005511E0">
        <w:rPr>
          <w:rFonts w:ascii="Times New Roman" w:eastAsia="Times New Roman" w:hAnsi="Times New Roman" w:cs="Times New Roman"/>
          <w:sz w:val="24"/>
          <w:szCs w:val="24"/>
        </w:rPr>
        <w:t>мовні</w:t>
      </w:r>
      <w:proofErr w:type="spellEnd"/>
      <w:r w:rsidRPr="005511E0">
        <w:rPr>
          <w:rFonts w:ascii="Times New Roman" w:eastAsia="Times New Roman" w:hAnsi="Times New Roman" w:cs="Times New Roman"/>
          <w:sz w:val="24"/>
          <w:szCs w:val="24"/>
        </w:rPr>
        <w:t xml:space="preserve"> завдання. Результати та аналіз робіт показав, що більшість учнів успішно оволоділи уміннями і навичками, передбаченими програмою.</w:t>
      </w:r>
    </w:p>
    <w:p w14:paraId="21F147C6" w14:textId="77777777" w:rsidR="005511E0" w:rsidRPr="005511E0" w:rsidRDefault="005511E0" w:rsidP="005511E0">
      <w:pPr>
        <w:widowControl w:val="0"/>
        <w:autoSpaceDE w:val="0"/>
        <w:autoSpaceDN w:val="0"/>
        <w:spacing w:after="0"/>
        <w:ind w:firstLine="567"/>
        <w:rPr>
          <w:rFonts w:ascii="Times New Roman" w:eastAsia="Times New Roman" w:hAnsi="Times New Roman" w:cs="Times New Roman"/>
          <w:sz w:val="24"/>
          <w:szCs w:val="24"/>
        </w:rPr>
      </w:pPr>
    </w:p>
    <w:tbl>
      <w:tblPr>
        <w:tblStyle w:val="TableNormal1"/>
        <w:tblW w:w="957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8"/>
        <w:gridCol w:w="1982"/>
        <w:gridCol w:w="850"/>
        <w:gridCol w:w="850"/>
        <w:gridCol w:w="709"/>
        <w:gridCol w:w="709"/>
        <w:gridCol w:w="708"/>
        <w:gridCol w:w="709"/>
        <w:gridCol w:w="1249"/>
        <w:gridCol w:w="936"/>
      </w:tblGrid>
      <w:tr w:rsidR="005511E0" w:rsidRPr="005511E0" w14:paraId="01EE5EEA" w14:textId="77777777" w:rsidTr="005511E0">
        <w:trPr>
          <w:trHeight w:val="278"/>
        </w:trPr>
        <w:tc>
          <w:tcPr>
            <w:tcW w:w="869" w:type="dxa"/>
            <w:vMerge w:val="restart"/>
            <w:tcBorders>
              <w:top w:val="single" w:sz="4" w:space="0" w:color="000000"/>
              <w:left w:val="single" w:sz="4" w:space="0" w:color="000000"/>
              <w:bottom w:val="single" w:sz="4" w:space="0" w:color="000000"/>
              <w:right w:val="single" w:sz="4" w:space="0" w:color="000000"/>
            </w:tcBorders>
            <w:hideMark/>
          </w:tcPr>
          <w:p w14:paraId="405B4767" w14:textId="77777777" w:rsidR="005511E0" w:rsidRPr="005511E0" w:rsidRDefault="005511E0" w:rsidP="005511E0">
            <w:pPr>
              <w:spacing w:line="276" w:lineRule="auto"/>
              <w:ind w:right="135" w:firstLine="18"/>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Кла</w:t>
            </w:r>
            <w:r w:rsidRPr="005511E0">
              <w:rPr>
                <w:rFonts w:ascii="Times New Roman" w:eastAsia="Times New Roman" w:hAnsi="Times New Roman"/>
                <w:spacing w:val="-10"/>
                <w:sz w:val="24"/>
                <w:szCs w:val="24"/>
              </w:rPr>
              <w:t>с</w:t>
            </w:r>
            <w:proofErr w:type="spellEnd"/>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8CF1768" w14:textId="77777777" w:rsidR="005511E0" w:rsidRPr="005511E0" w:rsidRDefault="005511E0" w:rsidP="005511E0">
            <w:pPr>
              <w:spacing w:line="276" w:lineRule="auto"/>
              <w:ind w:firstLine="18"/>
              <w:rPr>
                <w:rFonts w:ascii="Times New Roman" w:eastAsia="Times New Roman" w:hAnsi="Times New Roman"/>
                <w:sz w:val="24"/>
                <w:szCs w:val="24"/>
              </w:rPr>
            </w:pPr>
            <w:r w:rsidRPr="005511E0">
              <w:rPr>
                <w:rFonts w:ascii="Times New Roman" w:eastAsia="Times New Roman" w:hAnsi="Times New Roman"/>
                <w:sz w:val="24"/>
                <w:szCs w:val="24"/>
              </w:rPr>
              <w:t>ПІБ</w:t>
            </w:r>
            <w:r w:rsidRPr="005511E0">
              <w:rPr>
                <w:rFonts w:ascii="Times New Roman" w:eastAsia="Times New Roman" w:hAnsi="Times New Roman"/>
                <w:spacing w:val="3"/>
                <w:sz w:val="24"/>
                <w:szCs w:val="24"/>
              </w:rPr>
              <w:t xml:space="preserve"> </w:t>
            </w:r>
            <w:proofErr w:type="spellStart"/>
            <w:r w:rsidRPr="005511E0">
              <w:rPr>
                <w:rFonts w:ascii="Times New Roman" w:eastAsia="Times New Roman" w:hAnsi="Times New Roman"/>
                <w:spacing w:val="-2"/>
                <w:sz w:val="24"/>
                <w:szCs w:val="24"/>
              </w:rPr>
              <w:t>вчителів</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0BC1B438" w14:textId="77777777" w:rsidR="005511E0" w:rsidRPr="005511E0" w:rsidRDefault="005511E0" w:rsidP="005511E0">
            <w:pPr>
              <w:spacing w:line="276" w:lineRule="auto"/>
              <w:ind w:right="127" w:firstLine="18"/>
              <w:rPr>
                <w:rFonts w:ascii="Times New Roman" w:eastAsia="Times New Roman" w:hAnsi="Times New Roman"/>
                <w:sz w:val="24"/>
                <w:szCs w:val="24"/>
              </w:rPr>
            </w:pPr>
            <w:r w:rsidRPr="005511E0">
              <w:rPr>
                <w:rFonts w:ascii="Times New Roman" w:eastAsia="Times New Roman" w:hAnsi="Times New Roman"/>
                <w:spacing w:val="-4"/>
                <w:sz w:val="24"/>
                <w:szCs w:val="24"/>
              </w:rPr>
              <w:t>К-</w:t>
            </w:r>
            <w:proofErr w:type="spellStart"/>
            <w:r w:rsidRPr="005511E0">
              <w:rPr>
                <w:rFonts w:ascii="Times New Roman" w:eastAsia="Times New Roman" w:hAnsi="Times New Roman"/>
                <w:spacing w:val="-4"/>
                <w:sz w:val="24"/>
                <w:szCs w:val="24"/>
              </w:rPr>
              <w:t>ть</w:t>
            </w:r>
            <w:proofErr w:type="spellEnd"/>
            <w:r w:rsidRPr="005511E0">
              <w:rPr>
                <w:rFonts w:ascii="Times New Roman" w:eastAsia="Times New Roman" w:hAnsi="Times New Roman"/>
                <w:spacing w:val="-4"/>
                <w:sz w:val="24"/>
                <w:szCs w:val="24"/>
              </w:rPr>
              <w:t xml:space="preserve"> </w:t>
            </w:r>
            <w:proofErr w:type="spellStart"/>
            <w:r w:rsidRPr="005511E0">
              <w:rPr>
                <w:rFonts w:ascii="Times New Roman" w:eastAsia="Times New Roman" w:hAnsi="Times New Roman"/>
                <w:spacing w:val="-4"/>
                <w:sz w:val="24"/>
                <w:szCs w:val="24"/>
              </w:rPr>
              <w:t>учнів</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hideMark/>
          </w:tcPr>
          <w:p w14:paraId="212B8E1B" w14:textId="77777777" w:rsidR="005511E0" w:rsidRPr="005511E0" w:rsidRDefault="005511E0" w:rsidP="005511E0">
            <w:pPr>
              <w:spacing w:line="276" w:lineRule="auto"/>
              <w:ind w:right="7"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5"/>
                <w:sz w:val="24"/>
                <w:szCs w:val="24"/>
              </w:rPr>
              <w:t>Пис</w:t>
            </w:r>
            <w:proofErr w:type="spellEnd"/>
            <w:r w:rsidRPr="005511E0">
              <w:rPr>
                <w:rFonts w:ascii="Times New Roman" w:eastAsia="Times New Roman" w:hAnsi="Times New Roman"/>
                <w:spacing w:val="-10"/>
                <w:sz w:val="24"/>
                <w:szCs w:val="24"/>
              </w:rPr>
              <w:t>.</w:t>
            </w:r>
          </w:p>
          <w:p w14:paraId="1EF75968" w14:textId="77777777" w:rsidR="005511E0" w:rsidRPr="005511E0" w:rsidRDefault="005511E0" w:rsidP="005511E0">
            <w:pPr>
              <w:spacing w:line="276" w:lineRule="auto"/>
              <w:ind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роб</w:t>
            </w:r>
            <w:proofErr w:type="spellEnd"/>
            <w:r w:rsidRPr="005511E0">
              <w:rPr>
                <w:rFonts w:ascii="Times New Roman" w:eastAsia="Times New Roman" w:hAnsi="Times New Roman"/>
                <w:spacing w:val="-4"/>
                <w:sz w:val="24"/>
                <w:szCs w:val="24"/>
              </w:rPr>
              <w:t>.</w:t>
            </w:r>
          </w:p>
        </w:tc>
        <w:tc>
          <w:tcPr>
            <w:tcW w:w="2835" w:type="dxa"/>
            <w:gridSpan w:val="4"/>
            <w:tcBorders>
              <w:top w:val="single" w:sz="4" w:space="0" w:color="000000"/>
              <w:left w:val="single" w:sz="4" w:space="0" w:color="000000"/>
              <w:bottom w:val="single" w:sz="4" w:space="0" w:color="000000"/>
              <w:right w:val="single" w:sz="4" w:space="0" w:color="000000"/>
            </w:tcBorders>
            <w:hideMark/>
          </w:tcPr>
          <w:p w14:paraId="122DBC15" w14:textId="77777777" w:rsidR="005511E0" w:rsidRPr="005511E0" w:rsidRDefault="005511E0" w:rsidP="005511E0">
            <w:pPr>
              <w:spacing w:line="276" w:lineRule="auto"/>
              <w:ind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Рівні</w:t>
            </w:r>
            <w:proofErr w:type="spellEnd"/>
          </w:p>
        </w:tc>
        <w:tc>
          <w:tcPr>
            <w:tcW w:w="1250" w:type="dxa"/>
            <w:vMerge w:val="restart"/>
            <w:tcBorders>
              <w:top w:val="single" w:sz="4" w:space="0" w:color="000000"/>
              <w:left w:val="single" w:sz="4" w:space="0" w:color="000000"/>
              <w:bottom w:val="single" w:sz="4" w:space="0" w:color="000000"/>
              <w:right w:val="single" w:sz="4" w:space="0" w:color="000000"/>
            </w:tcBorders>
            <w:hideMark/>
          </w:tcPr>
          <w:p w14:paraId="7F95282C" w14:textId="77777777" w:rsidR="005511E0" w:rsidRPr="005511E0" w:rsidRDefault="005511E0" w:rsidP="005511E0">
            <w:pPr>
              <w:spacing w:line="276" w:lineRule="auto"/>
              <w:ind w:right="6" w:firstLine="18"/>
              <w:jc w:val="center"/>
              <w:rPr>
                <w:rFonts w:ascii="Times New Roman" w:eastAsia="Times New Roman" w:hAnsi="Times New Roman"/>
                <w:sz w:val="24"/>
                <w:szCs w:val="24"/>
              </w:rPr>
            </w:pPr>
            <w:r w:rsidRPr="005511E0">
              <w:rPr>
                <w:rFonts w:ascii="Times New Roman" w:eastAsia="Times New Roman" w:hAnsi="Times New Roman"/>
                <w:spacing w:val="-10"/>
                <w:sz w:val="24"/>
                <w:szCs w:val="24"/>
              </w:rPr>
              <w:t>%</w:t>
            </w:r>
          </w:p>
          <w:p w14:paraId="1833292E" w14:textId="77777777" w:rsidR="005511E0" w:rsidRPr="005511E0" w:rsidRDefault="005511E0" w:rsidP="005511E0">
            <w:pPr>
              <w:spacing w:line="276" w:lineRule="auto"/>
              <w:ind w:right="2"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успішності</w:t>
            </w:r>
            <w:proofErr w:type="spellEnd"/>
          </w:p>
        </w:tc>
        <w:tc>
          <w:tcPr>
            <w:tcW w:w="936" w:type="dxa"/>
            <w:vMerge w:val="restart"/>
            <w:tcBorders>
              <w:top w:val="single" w:sz="4" w:space="0" w:color="000000"/>
              <w:left w:val="single" w:sz="4" w:space="0" w:color="000000"/>
              <w:bottom w:val="single" w:sz="4" w:space="0" w:color="000000"/>
              <w:right w:val="single" w:sz="4" w:space="0" w:color="000000"/>
            </w:tcBorders>
            <w:hideMark/>
          </w:tcPr>
          <w:p w14:paraId="7DBF93A9" w14:textId="77777777" w:rsidR="005511E0" w:rsidRPr="005511E0" w:rsidRDefault="005511E0" w:rsidP="005511E0">
            <w:pPr>
              <w:spacing w:line="276" w:lineRule="auto"/>
              <w:ind w:right="7" w:firstLine="18"/>
              <w:jc w:val="center"/>
              <w:rPr>
                <w:rFonts w:ascii="Times New Roman" w:eastAsia="Times New Roman" w:hAnsi="Times New Roman"/>
                <w:sz w:val="24"/>
                <w:szCs w:val="24"/>
              </w:rPr>
            </w:pPr>
            <w:r w:rsidRPr="005511E0">
              <w:rPr>
                <w:rFonts w:ascii="Times New Roman" w:eastAsia="Times New Roman" w:hAnsi="Times New Roman"/>
                <w:spacing w:val="-10"/>
                <w:sz w:val="24"/>
                <w:szCs w:val="24"/>
              </w:rPr>
              <w:t>%</w:t>
            </w:r>
          </w:p>
          <w:p w14:paraId="3990C550" w14:textId="77777777" w:rsidR="005511E0" w:rsidRPr="005511E0" w:rsidRDefault="005511E0" w:rsidP="005511E0">
            <w:pPr>
              <w:spacing w:line="276" w:lineRule="auto"/>
              <w:ind w:right="3"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якості</w:t>
            </w:r>
            <w:proofErr w:type="spellEnd"/>
          </w:p>
        </w:tc>
      </w:tr>
      <w:tr w:rsidR="005511E0" w:rsidRPr="005511E0" w14:paraId="0A51029A" w14:textId="77777777" w:rsidTr="005511E0">
        <w:trPr>
          <w:trHeight w:val="394"/>
        </w:trPr>
        <w:tc>
          <w:tcPr>
            <w:tcW w:w="869" w:type="dxa"/>
            <w:vMerge/>
            <w:tcBorders>
              <w:top w:val="single" w:sz="4" w:space="0" w:color="000000"/>
              <w:left w:val="single" w:sz="4" w:space="0" w:color="000000"/>
              <w:bottom w:val="single" w:sz="4" w:space="0" w:color="000000"/>
              <w:right w:val="single" w:sz="4" w:space="0" w:color="000000"/>
            </w:tcBorders>
            <w:vAlign w:val="center"/>
            <w:hideMark/>
          </w:tcPr>
          <w:p w14:paraId="30BBEA1C" w14:textId="77777777" w:rsidR="005511E0" w:rsidRPr="005511E0" w:rsidRDefault="005511E0" w:rsidP="005511E0">
            <w:pPr>
              <w:rPr>
                <w:rFonts w:ascii="Times New Roman" w:eastAsia="Times New Roman" w:hAnsi="Times New Roman"/>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411095E" w14:textId="77777777" w:rsidR="005511E0" w:rsidRPr="005511E0" w:rsidRDefault="005511E0" w:rsidP="005511E0">
            <w:pPr>
              <w:rPr>
                <w:rFonts w:ascii="Times New Roman" w:eastAsia="Times New Roman" w:hAnsi="Times New Roman"/>
                <w:sz w:val="24"/>
                <w:szCs w:val="24"/>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CA139C9" w14:textId="77777777" w:rsidR="005511E0" w:rsidRPr="005511E0" w:rsidRDefault="005511E0" w:rsidP="005511E0">
            <w:pPr>
              <w:rPr>
                <w:rFonts w:ascii="Times New Roman" w:eastAsia="Times New Roman" w:hAnsi="Times New Roman"/>
                <w:sz w:val="24"/>
                <w:szCs w:val="24"/>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2032974F" w14:textId="77777777" w:rsidR="005511E0" w:rsidRPr="005511E0" w:rsidRDefault="005511E0" w:rsidP="005511E0">
            <w:pPr>
              <w:rPr>
                <w:rFonts w:ascii="Times New Roman" w:eastAsia="Times New Roman" w:hAnsi="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14:paraId="4FE36985" w14:textId="77777777" w:rsidR="005511E0" w:rsidRPr="005511E0" w:rsidRDefault="005511E0" w:rsidP="005511E0">
            <w:pPr>
              <w:spacing w:line="276" w:lineRule="auto"/>
              <w:ind w:right="38"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Вис</w:t>
            </w:r>
            <w:proofErr w:type="spellEnd"/>
            <w:r w:rsidRPr="005511E0">
              <w:rPr>
                <w:rFonts w:ascii="Times New Roman" w:eastAsia="Times New Roman" w:hAnsi="Times New Roman"/>
                <w:spacing w:val="-4"/>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14:paraId="6253F984" w14:textId="77777777" w:rsidR="005511E0" w:rsidRPr="005511E0" w:rsidRDefault="005511E0" w:rsidP="005511E0">
            <w:pPr>
              <w:spacing w:line="276" w:lineRule="auto"/>
              <w:ind w:right="54"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Дост</w:t>
            </w:r>
            <w:proofErr w:type="spellEnd"/>
            <w:r w:rsidRPr="005511E0">
              <w:rPr>
                <w:rFonts w:ascii="Times New Roman" w:eastAsia="Times New Roman" w:hAnsi="Times New Roman"/>
                <w:spacing w:val="-4"/>
                <w:sz w:val="24"/>
                <w:szCs w:val="24"/>
              </w:rPr>
              <w:t>.</w:t>
            </w:r>
          </w:p>
        </w:tc>
        <w:tc>
          <w:tcPr>
            <w:tcW w:w="708" w:type="dxa"/>
            <w:tcBorders>
              <w:top w:val="single" w:sz="4" w:space="0" w:color="000000"/>
              <w:left w:val="single" w:sz="4" w:space="0" w:color="000000"/>
              <w:bottom w:val="single" w:sz="4" w:space="0" w:color="000000"/>
              <w:right w:val="single" w:sz="4" w:space="0" w:color="000000"/>
            </w:tcBorders>
            <w:hideMark/>
          </w:tcPr>
          <w:p w14:paraId="4A9833DD" w14:textId="77777777" w:rsidR="005511E0" w:rsidRPr="005511E0" w:rsidRDefault="005511E0" w:rsidP="005511E0">
            <w:pPr>
              <w:spacing w:line="276" w:lineRule="auto"/>
              <w:ind w:right="28" w:firstLine="18"/>
              <w:jc w:val="center"/>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Сер</w:t>
            </w:r>
            <w:proofErr w:type="spellEnd"/>
            <w:r w:rsidRPr="005511E0">
              <w:rPr>
                <w:rFonts w:ascii="Times New Roman" w:eastAsia="Times New Roman" w:hAnsi="Times New Roman"/>
                <w:spacing w:val="-4"/>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14:paraId="4C0A893D"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Поч</w:t>
            </w:r>
            <w:proofErr w:type="spellEnd"/>
            <w:r w:rsidRPr="005511E0">
              <w:rPr>
                <w:rFonts w:ascii="Times New Roman" w:eastAsia="Times New Roman" w:hAnsi="Times New Roman"/>
                <w:spacing w:val="-4"/>
                <w:sz w:val="24"/>
                <w:szCs w:val="24"/>
              </w:rPr>
              <w:t>.</w:t>
            </w:r>
          </w:p>
        </w:tc>
        <w:tc>
          <w:tcPr>
            <w:tcW w:w="1250" w:type="dxa"/>
            <w:vMerge/>
            <w:tcBorders>
              <w:top w:val="single" w:sz="4" w:space="0" w:color="000000"/>
              <w:left w:val="single" w:sz="4" w:space="0" w:color="000000"/>
              <w:bottom w:val="single" w:sz="4" w:space="0" w:color="000000"/>
              <w:right w:val="single" w:sz="4" w:space="0" w:color="000000"/>
            </w:tcBorders>
            <w:vAlign w:val="center"/>
            <w:hideMark/>
          </w:tcPr>
          <w:p w14:paraId="4B3FCED6" w14:textId="77777777" w:rsidR="005511E0" w:rsidRPr="005511E0" w:rsidRDefault="005511E0" w:rsidP="005511E0">
            <w:pPr>
              <w:rPr>
                <w:rFonts w:ascii="Times New Roman" w:eastAsia="Times New Roman" w:hAnsi="Times New Roman"/>
                <w:sz w:val="24"/>
                <w:szCs w:val="24"/>
              </w:rPr>
            </w:pPr>
          </w:p>
        </w:tc>
        <w:tc>
          <w:tcPr>
            <w:tcW w:w="936" w:type="dxa"/>
            <w:vMerge/>
            <w:tcBorders>
              <w:top w:val="single" w:sz="4" w:space="0" w:color="000000"/>
              <w:left w:val="single" w:sz="4" w:space="0" w:color="000000"/>
              <w:bottom w:val="single" w:sz="4" w:space="0" w:color="000000"/>
              <w:right w:val="single" w:sz="4" w:space="0" w:color="000000"/>
            </w:tcBorders>
            <w:vAlign w:val="center"/>
            <w:hideMark/>
          </w:tcPr>
          <w:p w14:paraId="69EED43C" w14:textId="77777777" w:rsidR="005511E0" w:rsidRPr="005511E0" w:rsidRDefault="005511E0" w:rsidP="005511E0">
            <w:pPr>
              <w:rPr>
                <w:rFonts w:ascii="Times New Roman" w:eastAsia="Times New Roman" w:hAnsi="Times New Roman"/>
                <w:sz w:val="24"/>
                <w:szCs w:val="24"/>
              </w:rPr>
            </w:pPr>
          </w:p>
        </w:tc>
      </w:tr>
      <w:tr w:rsidR="005511E0" w:rsidRPr="005511E0" w14:paraId="3B22A7E4" w14:textId="77777777" w:rsidTr="005511E0">
        <w:trPr>
          <w:trHeight w:val="460"/>
        </w:trPr>
        <w:tc>
          <w:tcPr>
            <w:tcW w:w="869" w:type="dxa"/>
            <w:tcBorders>
              <w:top w:val="single" w:sz="4" w:space="0" w:color="000000"/>
              <w:left w:val="single" w:sz="4" w:space="0" w:color="000000"/>
              <w:bottom w:val="single" w:sz="4" w:space="0" w:color="000000"/>
              <w:right w:val="single" w:sz="4" w:space="0" w:color="000000"/>
            </w:tcBorders>
            <w:hideMark/>
          </w:tcPr>
          <w:p w14:paraId="60DD8AA3" w14:textId="77777777" w:rsidR="005511E0" w:rsidRPr="005511E0" w:rsidRDefault="005511E0" w:rsidP="005511E0">
            <w:pPr>
              <w:spacing w:line="276" w:lineRule="auto"/>
              <w:ind w:firstLine="18"/>
              <w:rPr>
                <w:rFonts w:ascii="Times New Roman" w:eastAsia="Times New Roman" w:hAnsi="Times New Roman"/>
                <w:b/>
                <w:sz w:val="24"/>
                <w:szCs w:val="24"/>
              </w:rPr>
            </w:pPr>
            <w:r w:rsidRPr="005511E0">
              <w:rPr>
                <w:rFonts w:ascii="Times New Roman" w:eastAsia="Times New Roman" w:hAnsi="Times New Roman"/>
                <w:b/>
                <w:sz w:val="24"/>
                <w:szCs w:val="24"/>
              </w:rPr>
              <w:t>3-а</w:t>
            </w:r>
          </w:p>
        </w:tc>
        <w:tc>
          <w:tcPr>
            <w:tcW w:w="1984" w:type="dxa"/>
            <w:tcBorders>
              <w:top w:val="single" w:sz="4" w:space="0" w:color="000000"/>
              <w:left w:val="single" w:sz="4" w:space="0" w:color="000000"/>
              <w:bottom w:val="single" w:sz="4" w:space="0" w:color="000000"/>
              <w:right w:val="single" w:sz="4" w:space="0" w:color="000000"/>
            </w:tcBorders>
            <w:hideMark/>
          </w:tcPr>
          <w:p w14:paraId="2E1C6E00" w14:textId="77777777" w:rsidR="005511E0" w:rsidRPr="005511E0" w:rsidRDefault="005511E0" w:rsidP="005511E0">
            <w:pPr>
              <w:spacing w:line="276" w:lineRule="auto"/>
              <w:ind w:right="749" w:firstLine="18"/>
              <w:rPr>
                <w:rFonts w:ascii="Times New Roman" w:eastAsia="Times New Roman" w:hAnsi="Times New Roman"/>
                <w:b/>
                <w:sz w:val="24"/>
                <w:szCs w:val="24"/>
              </w:rPr>
            </w:pPr>
            <w:proofErr w:type="spellStart"/>
            <w:r w:rsidRPr="005511E0">
              <w:rPr>
                <w:rFonts w:ascii="Times New Roman" w:eastAsia="Times New Roman" w:hAnsi="Times New Roman"/>
                <w:b/>
                <w:sz w:val="24"/>
                <w:szCs w:val="24"/>
              </w:rPr>
              <w:t>Диякон</w:t>
            </w:r>
            <w:proofErr w:type="spellEnd"/>
            <w:r w:rsidRPr="005511E0">
              <w:rPr>
                <w:rFonts w:ascii="Times New Roman" w:eastAsia="Times New Roman" w:hAnsi="Times New Roman"/>
                <w:b/>
                <w:sz w:val="24"/>
                <w:szCs w:val="24"/>
              </w:rPr>
              <w:t xml:space="preserve"> Т.Є.</w:t>
            </w:r>
          </w:p>
        </w:tc>
        <w:tc>
          <w:tcPr>
            <w:tcW w:w="851" w:type="dxa"/>
            <w:tcBorders>
              <w:top w:val="single" w:sz="4" w:space="0" w:color="000000"/>
              <w:left w:val="single" w:sz="4" w:space="0" w:color="000000"/>
              <w:bottom w:val="single" w:sz="4" w:space="0" w:color="000000"/>
              <w:right w:val="single" w:sz="4" w:space="0" w:color="000000"/>
            </w:tcBorders>
            <w:hideMark/>
          </w:tcPr>
          <w:p w14:paraId="13B4C73A" w14:textId="77777777" w:rsidR="005511E0" w:rsidRPr="005511E0" w:rsidRDefault="005511E0" w:rsidP="005511E0">
            <w:pPr>
              <w:spacing w:line="276" w:lineRule="auto"/>
              <w:ind w:right="37" w:firstLine="18"/>
              <w:jc w:val="center"/>
              <w:rPr>
                <w:rFonts w:ascii="Times New Roman" w:eastAsia="Times New Roman" w:hAnsi="Times New Roman"/>
                <w:b/>
                <w:sz w:val="24"/>
                <w:szCs w:val="24"/>
              </w:rPr>
            </w:pPr>
            <w:r w:rsidRPr="005511E0">
              <w:rPr>
                <w:rFonts w:ascii="Times New Roman" w:eastAsia="Times New Roman" w:hAnsi="Times New Roman"/>
                <w:b/>
                <w:sz w:val="24"/>
                <w:szCs w:val="24"/>
              </w:rPr>
              <w:t>28</w:t>
            </w:r>
          </w:p>
        </w:tc>
        <w:tc>
          <w:tcPr>
            <w:tcW w:w="850" w:type="dxa"/>
            <w:tcBorders>
              <w:top w:val="single" w:sz="4" w:space="0" w:color="000000"/>
              <w:left w:val="single" w:sz="4" w:space="0" w:color="000000"/>
              <w:bottom w:val="single" w:sz="4" w:space="0" w:color="000000"/>
              <w:right w:val="single" w:sz="4" w:space="0" w:color="000000"/>
            </w:tcBorders>
            <w:hideMark/>
          </w:tcPr>
          <w:p w14:paraId="194BABA7"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25</w:t>
            </w:r>
          </w:p>
        </w:tc>
        <w:tc>
          <w:tcPr>
            <w:tcW w:w="709" w:type="dxa"/>
            <w:tcBorders>
              <w:top w:val="single" w:sz="4" w:space="0" w:color="000000"/>
              <w:left w:val="single" w:sz="4" w:space="0" w:color="000000"/>
              <w:bottom w:val="single" w:sz="4" w:space="0" w:color="000000"/>
              <w:right w:val="single" w:sz="4" w:space="0" w:color="000000"/>
            </w:tcBorders>
            <w:hideMark/>
          </w:tcPr>
          <w:p w14:paraId="0704E643" w14:textId="77777777" w:rsidR="005511E0" w:rsidRPr="005511E0" w:rsidRDefault="005511E0" w:rsidP="005511E0">
            <w:pPr>
              <w:spacing w:line="276" w:lineRule="auto"/>
              <w:ind w:right="28" w:firstLine="18"/>
              <w:jc w:val="center"/>
              <w:rPr>
                <w:rFonts w:ascii="Times New Roman" w:eastAsia="Times New Roman" w:hAnsi="Times New Roman"/>
                <w:sz w:val="24"/>
                <w:szCs w:val="24"/>
              </w:rPr>
            </w:pPr>
            <w:r w:rsidRPr="005511E0">
              <w:rPr>
                <w:rFonts w:ascii="Times New Roman" w:eastAsia="Times New Roman" w:hAnsi="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hideMark/>
          </w:tcPr>
          <w:p w14:paraId="62023B7B" w14:textId="77777777" w:rsidR="005511E0" w:rsidRPr="005511E0" w:rsidRDefault="005511E0" w:rsidP="005511E0">
            <w:pPr>
              <w:spacing w:line="276" w:lineRule="auto"/>
              <w:ind w:right="37" w:firstLine="18"/>
              <w:jc w:val="center"/>
              <w:rPr>
                <w:rFonts w:ascii="Times New Roman" w:eastAsia="Times New Roman" w:hAnsi="Times New Roman"/>
                <w:sz w:val="24"/>
                <w:szCs w:val="24"/>
              </w:rPr>
            </w:pPr>
            <w:r w:rsidRPr="005511E0">
              <w:rPr>
                <w:rFonts w:ascii="Times New Roman" w:eastAsia="Times New Roman" w:hAnsi="Times New Roman"/>
                <w:sz w:val="24"/>
                <w:szCs w:val="24"/>
              </w:rPr>
              <w:t>9</w:t>
            </w:r>
          </w:p>
        </w:tc>
        <w:tc>
          <w:tcPr>
            <w:tcW w:w="708" w:type="dxa"/>
            <w:tcBorders>
              <w:top w:val="single" w:sz="4" w:space="0" w:color="000000"/>
              <w:left w:val="single" w:sz="4" w:space="0" w:color="000000"/>
              <w:bottom w:val="single" w:sz="4" w:space="0" w:color="000000"/>
              <w:right w:val="single" w:sz="4" w:space="0" w:color="000000"/>
            </w:tcBorders>
            <w:hideMark/>
          </w:tcPr>
          <w:p w14:paraId="0AB0BECB"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14:paraId="399434CF"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14:paraId="05BAB27C"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pacing w:val="-5"/>
                <w:sz w:val="24"/>
                <w:szCs w:val="24"/>
              </w:rPr>
              <w:t>100</w:t>
            </w:r>
          </w:p>
        </w:tc>
        <w:tc>
          <w:tcPr>
            <w:tcW w:w="936" w:type="dxa"/>
            <w:tcBorders>
              <w:top w:val="single" w:sz="4" w:space="0" w:color="000000"/>
              <w:left w:val="single" w:sz="4" w:space="0" w:color="000000"/>
              <w:bottom w:val="single" w:sz="4" w:space="0" w:color="000000"/>
              <w:right w:val="single" w:sz="4" w:space="0" w:color="000000"/>
            </w:tcBorders>
            <w:hideMark/>
          </w:tcPr>
          <w:p w14:paraId="665DE4E2"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96</w:t>
            </w:r>
          </w:p>
        </w:tc>
      </w:tr>
      <w:tr w:rsidR="005511E0" w:rsidRPr="005511E0" w14:paraId="15839BAD" w14:textId="77777777" w:rsidTr="005511E0">
        <w:trPr>
          <w:trHeight w:val="460"/>
        </w:trPr>
        <w:tc>
          <w:tcPr>
            <w:tcW w:w="869" w:type="dxa"/>
            <w:tcBorders>
              <w:top w:val="single" w:sz="4" w:space="0" w:color="000000"/>
              <w:left w:val="single" w:sz="4" w:space="0" w:color="000000"/>
              <w:bottom w:val="single" w:sz="4" w:space="0" w:color="000000"/>
              <w:right w:val="single" w:sz="4" w:space="0" w:color="000000"/>
            </w:tcBorders>
            <w:hideMark/>
          </w:tcPr>
          <w:p w14:paraId="3B8F9DFC" w14:textId="77777777" w:rsidR="005511E0" w:rsidRPr="005511E0" w:rsidRDefault="005511E0" w:rsidP="005511E0">
            <w:pPr>
              <w:spacing w:line="276" w:lineRule="auto"/>
              <w:ind w:firstLine="18"/>
              <w:rPr>
                <w:rFonts w:ascii="Times New Roman" w:eastAsia="Times New Roman" w:hAnsi="Times New Roman"/>
                <w:b/>
                <w:sz w:val="24"/>
                <w:szCs w:val="24"/>
              </w:rPr>
            </w:pPr>
            <w:r w:rsidRPr="005511E0">
              <w:rPr>
                <w:rFonts w:ascii="Times New Roman" w:eastAsia="Times New Roman" w:hAnsi="Times New Roman"/>
                <w:b/>
                <w:sz w:val="24"/>
                <w:szCs w:val="24"/>
              </w:rPr>
              <w:t>3-б</w:t>
            </w:r>
          </w:p>
        </w:tc>
        <w:tc>
          <w:tcPr>
            <w:tcW w:w="1984" w:type="dxa"/>
            <w:tcBorders>
              <w:top w:val="single" w:sz="4" w:space="0" w:color="000000"/>
              <w:left w:val="single" w:sz="4" w:space="0" w:color="000000"/>
              <w:bottom w:val="single" w:sz="4" w:space="0" w:color="000000"/>
              <w:right w:val="single" w:sz="4" w:space="0" w:color="000000"/>
            </w:tcBorders>
            <w:hideMark/>
          </w:tcPr>
          <w:p w14:paraId="0FACA351" w14:textId="77777777" w:rsidR="005511E0" w:rsidRPr="005511E0" w:rsidRDefault="005511E0" w:rsidP="005511E0">
            <w:pPr>
              <w:spacing w:line="276" w:lineRule="auto"/>
              <w:ind w:firstLine="18"/>
              <w:rPr>
                <w:rFonts w:ascii="Times New Roman" w:eastAsia="Times New Roman" w:hAnsi="Times New Roman"/>
                <w:b/>
                <w:sz w:val="24"/>
                <w:szCs w:val="24"/>
              </w:rPr>
            </w:pPr>
            <w:proofErr w:type="spellStart"/>
            <w:r w:rsidRPr="005511E0">
              <w:rPr>
                <w:rFonts w:ascii="Times New Roman" w:eastAsia="Times New Roman" w:hAnsi="Times New Roman"/>
                <w:b/>
                <w:sz w:val="24"/>
                <w:szCs w:val="24"/>
              </w:rPr>
              <w:t>Баламутовська</w:t>
            </w:r>
            <w:proofErr w:type="spellEnd"/>
            <w:r w:rsidRPr="005511E0">
              <w:rPr>
                <w:rFonts w:ascii="Times New Roman" w:eastAsia="Times New Roman" w:hAnsi="Times New Roman"/>
                <w:b/>
                <w:sz w:val="24"/>
                <w:szCs w:val="24"/>
              </w:rPr>
              <w:t xml:space="preserve"> Н.В.</w:t>
            </w:r>
          </w:p>
        </w:tc>
        <w:tc>
          <w:tcPr>
            <w:tcW w:w="851" w:type="dxa"/>
            <w:tcBorders>
              <w:top w:val="single" w:sz="4" w:space="0" w:color="000000"/>
              <w:left w:val="single" w:sz="4" w:space="0" w:color="000000"/>
              <w:bottom w:val="single" w:sz="4" w:space="0" w:color="000000"/>
              <w:right w:val="single" w:sz="4" w:space="0" w:color="000000"/>
            </w:tcBorders>
            <w:hideMark/>
          </w:tcPr>
          <w:p w14:paraId="6D021AF0" w14:textId="77777777" w:rsidR="005511E0" w:rsidRPr="005511E0" w:rsidRDefault="005511E0" w:rsidP="005511E0">
            <w:pPr>
              <w:spacing w:line="276" w:lineRule="auto"/>
              <w:ind w:right="37" w:firstLine="18"/>
              <w:jc w:val="center"/>
              <w:rPr>
                <w:rFonts w:ascii="Times New Roman" w:eastAsia="Times New Roman" w:hAnsi="Times New Roman"/>
                <w:b/>
                <w:sz w:val="24"/>
                <w:szCs w:val="24"/>
              </w:rPr>
            </w:pPr>
            <w:r w:rsidRPr="005511E0">
              <w:rPr>
                <w:rFonts w:ascii="Times New Roman" w:eastAsia="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hideMark/>
          </w:tcPr>
          <w:p w14:paraId="04D05217"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23</w:t>
            </w:r>
          </w:p>
        </w:tc>
        <w:tc>
          <w:tcPr>
            <w:tcW w:w="709" w:type="dxa"/>
            <w:tcBorders>
              <w:top w:val="single" w:sz="4" w:space="0" w:color="000000"/>
              <w:left w:val="single" w:sz="4" w:space="0" w:color="000000"/>
              <w:bottom w:val="single" w:sz="4" w:space="0" w:color="000000"/>
              <w:right w:val="single" w:sz="4" w:space="0" w:color="000000"/>
            </w:tcBorders>
            <w:hideMark/>
          </w:tcPr>
          <w:p w14:paraId="46E9FB38" w14:textId="77777777" w:rsidR="005511E0" w:rsidRPr="005511E0" w:rsidRDefault="005511E0" w:rsidP="005511E0">
            <w:pPr>
              <w:spacing w:line="276" w:lineRule="auto"/>
              <w:ind w:right="28" w:firstLine="18"/>
              <w:jc w:val="center"/>
              <w:rPr>
                <w:rFonts w:ascii="Times New Roman" w:eastAsia="Times New Roman" w:hAnsi="Times New Roman"/>
                <w:sz w:val="24"/>
                <w:szCs w:val="24"/>
              </w:rPr>
            </w:pPr>
            <w:r w:rsidRPr="005511E0">
              <w:rPr>
                <w:rFonts w:ascii="Times New Roman" w:eastAsia="Times New Roman" w:hAnsi="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hideMark/>
          </w:tcPr>
          <w:p w14:paraId="19577C65" w14:textId="77777777" w:rsidR="005511E0" w:rsidRPr="005511E0" w:rsidRDefault="005511E0" w:rsidP="005511E0">
            <w:pPr>
              <w:spacing w:line="276" w:lineRule="auto"/>
              <w:ind w:right="37" w:firstLine="18"/>
              <w:jc w:val="center"/>
              <w:rPr>
                <w:rFonts w:ascii="Times New Roman" w:eastAsia="Times New Roman" w:hAnsi="Times New Roman"/>
                <w:sz w:val="24"/>
                <w:szCs w:val="24"/>
              </w:rPr>
            </w:pPr>
            <w:r w:rsidRPr="005511E0">
              <w:rPr>
                <w:rFonts w:ascii="Times New Roman" w:eastAsia="Times New Roman" w:hAnsi="Times New Roman"/>
                <w:sz w:val="24"/>
                <w:szCs w:val="24"/>
              </w:rPr>
              <w:t>7</w:t>
            </w:r>
          </w:p>
        </w:tc>
        <w:tc>
          <w:tcPr>
            <w:tcW w:w="708" w:type="dxa"/>
            <w:tcBorders>
              <w:top w:val="single" w:sz="4" w:space="0" w:color="000000"/>
              <w:left w:val="single" w:sz="4" w:space="0" w:color="000000"/>
              <w:bottom w:val="single" w:sz="4" w:space="0" w:color="000000"/>
              <w:right w:val="single" w:sz="4" w:space="0" w:color="000000"/>
            </w:tcBorders>
            <w:hideMark/>
          </w:tcPr>
          <w:p w14:paraId="4C4BFB7E"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14:paraId="19FBF195"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14:paraId="716FAEAD"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pacing w:val="-5"/>
                <w:sz w:val="24"/>
                <w:szCs w:val="24"/>
              </w:rPr>
              <w:t>100</w:t>
            </w:r>
          </w:p>
        </w:tc>
        <w:tc>
          <w:tcPr>
            <w:tcW w:w="936" w:type="dxa"/>
            <w:tcBorders>
              <w:top w:val="single" w:sz="4" w:space="0" w:color="000000"/>
              <w:left w:val="single" w:sz="4" w:space="0" w:color="000000"/>
              <w:bottom w:val="single" w:sz="4" w:space="0" w:color="000000"/>
              <w:right w:val="single" w:sz="4" w:space="0" w:color="000000"/>
            </w:tcBorders>
            <w:hideMark/>
          </w:tcPr>
          <w:p w14:paraId="648D22F9"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91</w:t>
            </w:r>
          </w:p>
        </w:tc>
      </w:tr>
      <w:tr w:rsidR="005511E0" w:rsidRPr="005511E0" w14:paraId="0046BA70" w14:textId="77777777" w:rsidTr="005511E0">
        <w:trPr>
          <w:trHeight w:val="460"/>
        </w:trPr>
        <w:tc>
          <w:tcPr>
            <w:tcW w:w="869" w:type="dxa"/>
            <w:tcBorders>
              <w:top w:val="single" w:sz="4" w:space="0" w:color="000000"/>
              <w:left w:val="single" w:sz="4" w:space="0" w:color="000000"/>
              <w:bottom w:val="single" w:sz="4" w:space="0" w:color="000000"/>
              <w:right w:val="single" w:sz="4" w:space="0" w:color="000000"/>
            </w:tcBorders>
            <w:hideMark/>
          </w:tcPr>
          <w:p w14:paraId="74F800EE" w14:textId="77777777" w:rsidR="005511E0" w:rsidRPr="005511E0" w:rsidRDefault="005511E0" w:rsidP="005511E0">
            <w:pPr>
              <w:spacing w:line="276" w:lineRule="auto"/>
              <w:ind w:firstLine="18"/>
              <w:rPr>
                <w:rFonts w:ascii="Times New Roman" w:eastAsia="Times New Roman" w:hAnsi="Times New Roman"/>
                <w:b/>
                <w:sz w:val="24"/>
                <w:szCs w:val="24"/>
              </w:rPr>
            </w:pPr>
            <w:r w:rsidRPr="005511E0">
              <w:rPr>
                <w:rFonts w:ascii="Times New Roman" w:eastAsia="Times New Roman" w:hAnsi="Times New Roman"/>
                <w:b/>
                <w:sz w:val="24"/>
                <w:szCs w:val="24"/>
              </w:rPr>
              <w:t>4-а</w:t>
            </w:r>
          </w:p>
        </w:tc>
        <w:tc>
          <w:tcPr>
            <w:tcW w:w="1984" w:type="dxa"/>
            <w:tcBorders>
              <w:top w:val="single" w:sz="4" w:space="0" w:color="000000"/>
              <w:left w:val="single" w:sz="4" w:space="0" w:color="000000"/>
              <w:bottom w:val="single" w:sz="4" w:space="0" w:color="000000"/>
              <w:right w:val="single" w:sz="4" w:space="0" w:color="000000"/>
            </w:tcBorders>
            <w:hideMark/>
          </w:tcPr>
          <w:p w14:paraId="6948966E" w14:textId="77777777" w:rsidR="005511E0" w:rsidRPr="005511E0" w:rsidRDefault="005511E0" w:rsidP="005511E0">
            <w:pPr>
              <w:spacing w:line="276" w:lineRule="auto"/>
              <w:ind w:right="604" w:firstLine="18"/>
              <w:rPr>
                <w:rFonts w:ascii="Times New Roman" w:eastAsia="Times New Roman" w:hAnsi="Times New Roman"/>
                <w:b/>
                <w:sz w:val="24"/>
                <w:szCs w:val="24"/>
              </w:rPr>
            </w:pPr>
            <w:proofErr w:type="spellStart"/>
            <w:r w:rsidRPr="005511E0">
              <w:rPr>
                <w:rFonts w:ascii="Times New Roman" w:eastAsia="Times New Roman" w:hAnsi="Times New Roman"/>
                <w:b/>
                <w:sz w:val="24"/>
                <w:szCs w:val="24"/>
              </w:rPr>
              <w:t>Мунтян</w:t>
            </w:r>
            <w:proofErr w:type="spellEnd"/>
            <w:r w:rsidRPr="005511E0">
              <w:rPr>
                <w:rFonts w:ascii="Times New Roman" w:eastAsia="Times New Roman" w:hAnsi="Times New Roman"/>
                <w:b/>
                <w:sz w:val="24"/>
                <w:szCs w:val="24"/>
              </w:rPr>
              <w:t xml:space="preserve"> О.М.</w:t>
            </w:r>
          </w:p>
        </w:tc>
        <w:tc>
          <w:tcPr>
            <w:tcW w:w="851" w:type="dxa"/>
            <w:tcBorders>
              <w:top w:val="single" w:sz="4" w:space="0" w:color="000000"/>
              <w:left w:val="single" w:sz="4" w:space="0" w:color="000000"/>
              <w:bottom w:val="single" w:sz="4" w:space="0" w:color="000000"/>
              <w:right w:val="single" w:sz="4" w:space="0" w:color="000000"/>
            </w:tcBorders>
            <w:hideMark/>
          </w:tcPr>
          <w:p w14:paraId="20BFF06D" w14:textId="77777777" w:rsidR="005511E0" w:rsidRPr="005511E0" w:rsidRDefault="005511E0" w:rsidP="005511E0">
            <w:pPr>
              <w:spacing w:line="276" w:lineRule="auto"/>
              <w:ind w:right="37" w:firstLine="18"/>
              <w:jc w:val="center"/>
              <w:rPr>
                <w:rFonts w:ascii="Times New Roman" w:eastAsia="Times New Roman" w:hAnsi="Times New Roman"/>
                <w:b/>
                <w:sz w:val="24"/>
                <w:szCs w:val="24"/>
              </w:rPr>
            </w:pPr>
            <w:r w:rsidRPr="005511E0">
              <w:rPr>
                <w:rFonts w:ascii="Times New Roman" w:eastAsia="Times New Roman" w:hAnsi="Times New Roman"/>
                <w:b/>
                <w:sz w:val="24"/>
                <w:szCs w:val="24"/>
              </w:rPr>
              <w:t>28</w:t>
            </w:r>
          </w:p>
        </w:tc>
        <w:tc>
          <w:tcPr>
            <w:tcW w:w="850" w:type="dxa"/>
            <w:tcBorders>
              <w:top w:val="single" w:sz="4" w:space="0" w:color="000000"/>
              <w:left w:val="single" w:sz="4" w:space="0" w:color="000000"/>
              <w:bottom w:val="single" w:sz="4" w:space="0" w:color="000000"/>
              <w:right w:val="single" w:sz="4" w:space="0" w:color="000000"/>
            </w:tcBorders>
            <w:hideMark/>
          </w:tcPr>
          <w:p w14:paraId="7E773FBD"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24</w:t>
            </w:r>
          </w:p>
        </w:tc>
        <w:tc>
          <w:tcPr>
            <w:tcW w:w="709" w:type="dxa"/>
            <w:tcBorders>
              <w:top w:val="single" w:sz="4" w:space="0" w:color="000000"/>
              <w:left w:val="single" w:sz="4" w:space="0" w:color="000000"/>
              <w:bottom w:val="single" w:sz="4" w:space="0" w:color="000000"/>
              <w:right w:val="single" w:sz="4" w:space="0" w:color="000000"/>
            </w:tcBorders>
            <w:hideMark/>
          </w:tcPr>
          <w:p w14:paraId="3FD53411" w14:textId="77777777" w:rsidR="005511E0" w:rsidRPr="005511E0" w:rsidRDefault="005511E0" w:rsidP="005511E0">
            <w:pPr>
              <w:spacing w:line="276" w:lineRule="auto"/>
              <w:ind w:right="28" w:firstLine="18"/>
              <w:jc w:val="center"/>
              <w:rPr>
                <w:rFonts w:ascii="Times New Roman" w:eastAsia="Times New Roman" w:hAnsi="Times New Roman"/>
                <w:sz w:val="24"/>
                <w:szCs w:val="24"/>
              </w:rPr>
            </w:pPr>
            <w:r w:rsidRPr="005511E0">
              <w:rPr>
                <w:rFonts w:ascii="Times New Roman" w:eastAsia="Times New Roman" w:hAnsi="Times New Roman"/>
                <w:sz w:val="24"/>
                <w:szCs w:val="24"/>
              </w:rPr>
              <w:t>15</w:t>
            </w:r>
          </w:p>
        </w:tc>
        <w:tc>
          <w:tcPr>
            <w:tcW w:w="709" w:type="dxa"/>
            <w:tcBorders>
              <w:top w:val="single" w:sz="4" w:space="0" w:color="000000"/>
              <w:left w:val="single" w:sz="4" w:space="0" w:color="000000"/>
              <w:bottom w:val="single" w:sz="4" w:space="0" w:color="000000"/>
              <w:right w:val="single" w:sz="4" w:space="0" w:color="000000"/>
            </w:tcBorders>
            <w:hideMark/>
          </w:tcPr>
          <w:p w14:paraId="713B3422" w14:textId="77777777" w:rsidR="005511E0" w:rsidRPr="005511E0" w:rsidRDefault="005511E0" w:rsidP="005511E0">
            <w:pPr>
              <w:spacing w:line="276" w:lineRule="auto"/>
              <w:ind w:right="37" w:firstLine="18"/>
              <w:jc w:val="center"/>
              <w:rPr>
                <w:rFonts w:ascii="Times New Roman" w:eastAsia="Times New Roman" w:hAnsi="Times New Roman"/>
                <w:sz w:val="24"/>
                <w:szCs w:val="24"/>
              </w:rPr>
            </w:pPr>
            <w:r w:rsidRPr="005511E0">
              <w:rPr>
                <w:rFonts w:ascii="Times New Roman" w:eastAsia="Times New Roman" w:hAnsi="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hideMark/>
          </w:tcPr>
          <w:p w14:paraId="074BF2E4"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14:paraId="07B1D618"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14:paraId="4C6F1236"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pacing w:val="-5"/>
                <w:sz w:val="24"/>
                <w:szCs w:val="24"/>
              </w:rPr>
              <w:t>100</w:t>
            </w:r>
          </w:p>
        </w:tc>
        <w:tc>
          <w:tcPr>
            <w:tcW w:w="936" w:type="dxa"/>
            <w:tcBorders>
              <w:top w:val="single" w:sz="4" w:space="0" w:color="000000"/>
              <w:left w:val="single" w:sz="4" w:space="0" w:color="000000"/>
              <w:bottom w:val="single" w:sz="4" w:space="0" w:color="000000"/>
              <w:right w:val="single" w:sz="4" w:space="0" w:color="000000"/>
            </w:tcBorders>
            <w:hideMark/>
          </w:tcPr>
          <w:p w14:paraId="5C1A83FF"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96</w:t>
            </w:r>
          </w:p>
        </w:tc>
      </w:tr>
      <w:tr w:rsidR="005511E0" w:rsidRPr="005511E0" w14:paraId="481F4FD2" w14:textId="77777777" w:rsidTr="005511E0">
        <w:trPr>
          <w:trHeight w:val="455"/>
        </w:trPr>
        <w:tc>
          <w:tcPr>
            <w:tcW w:w="869" w:type="dxa"/>
            <w:tcBorders>
              <w:top w:val="single" w:sz="4" w:space="0" w:color="000000"/>
              <w:left w:val="single" w:sz="4" w:space="0" w:color="000000"/>
              <w:bottom w:val="single" w:sz="4" w:space="0" w:color="000000"/>
              <w:right w:val="single" w:sz="4" w:space="0" w:color="000000"/>
            </w:tcBorders>
            <w:hideMark/>
          </w:tcPr>
          <w:p w14:paraId="346B0446" w14:textId="77777777" w:rsidR="005511E0" w:rsidRPr="005511E0" w:rsidRDefault="005511E0" w:rsidP="005511E0">
            <w:pPr>
              <w:spacing w:line="276" w:lineRule="auto"/>
              <w:ind w:firstLine="18"/>
              <w:rPr>
                <w:rFonts w:ascii="Times New Roman" w:eastAsia="Times New Roman" w:hAnsi="Times New Roman"/>
                <w:b/>
                <w:sz w:val="24"/>
                <w:szCs w:val="24"/>
              </w:rPr>
            </w:pPr>
            <w:r w:rsidRPr="005511E0">
              <w:rPr>
                <w:rFonts w:ascii="Times New Roman" w:eastAsia="Times New Roman" w:hAnsi="Times New Roman"/>
                <w:b/>
                <w:sz w:val="24"/>
                <w:szCs w:val="24"/>
              </w:rPr>
              <w:t>4-б</w:t>
            </w:r>
          </w:p>
        </w:tc>
        <w:tc>
          <w:tcPr>
            <w:tcW w:w="1984" w:type="dxa"/>
            <w:tcBorders>
              <w:top w:val="single" w:sz="4" w:space="0" w:color="000000"/>
              <w:left w:val="single" w:sz="4" w:space="0" w:color="000000"/>
              <w:bottom w:val="single" w:sz="4" w:space="0" w:color="000000"/>
              <w:right w:val="single" w:sz="4" w:space="0" w:color="000000"/>
            </w:tcBorders>
            <w:hideMark/>
          </w:tcPr>
          <w:p w14:paraId="088FC401" w14:textId="77777777" w:rsidR="005511E0" w:rsidRPr="005511E0" w:rsidRDefault="005511E0" w:rsidP="005511E0">
            <w:pPr>
              <w:spacing w:line="276" w:lineRule="auto"/>
              <w:ind w:right="382" w:firstLine="18"/>
              <w:rPr>
                <w:rFonts w:ascii="Times New Roman" w:eastAsia="Times New Roman" w:hAnsi="Times New Roman"/>
                <w:b/>
                <w:sz w:val="24"/>
                <w:szCs w:val="24"/>
              </w:rPr>
            </w:pPr>
            <w:proofErr w:type="spellStart"/>
            <w:r w:rsidRPr="005511E0">
              <w:rPr>
                <w:rFonts w:ascii="Times New Roman" w:eastAsia="Times New Roman" w:hAnsi="Times New Roman"/>
                <w:b/>
                <w:sz w:val="24"/>
                <w:szCs w:val="24"/>
              </w:rPr>
              <w:t>Смаль</w:t>
            </w:r>
            <w:proofErr w:type="spellEnd"/>
            <w:r w:rsidRPr="005511E0">
              <w:rPr>
                <w:rFonts w:ascii="Times New Roman" w:eastAsia="Times New Roman" w:hAnsi="Times New Roman"/>
                <w:b/>
                <w:sz w:val="24"/>
                <w:szCs w:val="24"/>
              </w:rPr>
              <w:t xml:space="preserve"> О.М.</w:t>
            </w:r>
          </w:p>
        </w:tc>
        <w:tc>
          <w:tcPr>
            <w:tcW w:w="851" w:type="dxa"/>
            <w:tcBorders>
              <w:top w:val="single" w:sz="4" w:space="0" w:color="000000"/>
              <w:left w:val="single" w:sz="4" w:space="0" w:color="000000"/>
              <w:bottom w:val="single" w:sz="4" w:space="0" w:color="000000"/>
              <w:right w:val="single" w:sz="4" w:space="0" w:color="000000"/>
            </w:tcBorders>
            <w:hideMark/>
          </w:tcPr>
          <w:p w14:paraId="0E5F22AC" w14:textId="77777777" w:rsidR="005511E0" w:rsidRPr="005511E0" w:rsidRDefault="005511E0" w:rsidP="005511E0">
            <w:pPr>
              <w:spacing w:line="276" w:lineRule="auto"/>
              <w:ind w:right="37" w:firstLine="18"/>
              <w:jc w:val="center"/>
              <w:rPr>
                <w:rFonts w:ascii="Times New Roman" w:eastAsia="Times New Roman" w:hAnsi="Times New Roman"/>
                <w:b/>
                <w:sz w:val="24"/>
                <w:szCs w:val="24"/>
              </w:rPr>
            </w:pPr>
            <w:r w:rsidRPr="005511E0">
              <w:rPr>
                <w:rFonts w:ascii="Times New Roman" w:eastAsia="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hideMark/>
          </w:tcPr>
          <w:p w14:paraId="72C1DED2"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23</w:t>
            </w:r>
          </w:p>
        </w:tc>
        <w:tc>
          <w:tcPr>
            <w:tcW w:w="709" w:type="dxa"/>
            <w:tcBorders>
              <w:top w:val="single" w:sz="4" w:space="0" w:color="000000"/>
              <w:left w:val="single" w:sz="4" w:space="0" w:color="000000"/>
              <w:bottom w:val="single" w:sz="4" w:space="0" w:color="000000"/>
              <w:right w:val="single" w:sz="4" w:space="0" w:color="000000"/>
            </w:tcBorders>
            <w:hideMark/>
          </w:tcPr>
          <w:p w14:paraId="128E234A" w14:textId="77777777" w:rsidR="005511E0" w:rsidRPr="005511E0" w:rsidRDefault="005511E0" w:rsidP="005511E0">
            <w:pPr>
              <w:spacing w:line="276" w:lineRule="auto"/>
              <w:ind w:right="28" w:firstLine="18"/>
              <w:jc w:val="center"/>
              <w:rPr>
                <w:rFonts w:ascii="Times New Roman" w:eastAsia="Times New Roman" w:hAnsi="Times New Roman"/>
                <w:sz w:val="24"/>
                <w:szCs w:val="24"/>
              </w:rPr>
            </w:pPr>
            <w:r w:rsidRPr="005511E0">
              <w:rPr>
                <w:rFonts w:ascii="Times New Roman" w:eastAsia="Times New Roman" w:hAnsi="Times New Roman"/>
                <w:sz w:val="24"/>
                <w:szCs w:val="24"/>
              </w:rPr>
              <w:t>14</w:t>
            </w:r>
          </w:p>
        </w:tc>
        <w:tc>
          <w:tcPr>
            <w:tcW w:w="709" w:type="dxa"/>
            <w:tcBorders>
              <w:top w:val="single" w:sz="4" w:space="0" w:color="000000"/>
              <w:left w:val="single" w:sz="4" w:space="0" w:color="000000"/>
              <w:bottom w:val="single" w:sz="4" w:space="0" w:color="000000"/>
              <w:right w:val="single" w:sz="4" w:space="0" w:color="000000"/>
            </w:tcBorders>
            <w:hideMark/>
          </w:tcPr>
          <w:p w14:paraId="71EC913E" w14:textId="77777777" w:rsidR="005511E0" w:rsidRPr="005511E0" w:rsidRDefault="005511E0" w:rsidP="005511E0">
            <w:pPr>
              <w:spacing w:line="276" w:lineRule="auto"/>
              <w:ind w:right="37" w:firstLine="18"/>
              <w:jc w:val="center"/>
              <w:rPr>
                <w:rFonts w:ascii="Times New Roman" w:eastAsia="Times New Roman" w:hAnsi="Times New Roman"/>
                <w:sz w:val="24"/>
                <w:szCs w:val="24"/>
              </w:rPr>
            </w:pPr>
            <w:r w:rsidRPr="005511E0">
              <w:rPr>
                <w:rFonts w:ascii="Times New Roman" w:eastAsia="Times New Roman" w:hAnsi="Times New Roman"/>
                <w:sz w:val="24"/>
                <w:szCs w:val="24"/>
              </w:rPr>
              <w:t>8</w:t>
            </w:r>
          </w:p>
        </w:tc>
        <w:tc>
          <w:tcPr>
            <w:tcW w:w="708" w:type="dxa"/>
            <w:tcBorders>
              <w:top w:val="single" w:sz="4" w:space="0" w:color="000000"/>
              <w:left w:val="single" w:sz="4" w:space="0" w:color="000000"/>
              <w:bottom w:val="single" w:sz="4" w:space="0" w:color="000000"/>
              <w:right w:val="single" w:sz="4" w:space="0" w:color="000000"/>
            </w:tcBorders>
            <w:hideMark/>
          </w:tcPr>
          <w:p w14:paraId="1B8CDCAE"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14:paraId="05FABB15"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14:paraId="7EE7CD1F"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pacing w:val="-5"/>
                <w:sz w:val="24"/>
                <w:szCs w:val="24"/>
              </w:rPr>
              <w:t>100</w:t>
            </w:r>
          </w:p>
        </w:tc>
        <w:tc>
          <w:tcPr>
            <w:tcW w:w="936" w:type="dxa"/>
            <w:tcBorders>
              <w:top w:val="single" w:sz="4" w:space="0" w:color="000000"/>
              <w:left w:val="single" w:sz="4" w:space="0" w:color="000000"/>
              <w:bottom w:val="single" w:sz="4" w:space="0" w:color="000000"/>
              <w:right w:val="single" w:sz="4" w:space="0" w:color="000000"/>
            </w:tcBorders>
            <w:hideMark/>
          </w:tcPr>
          <w:p w14:paraId="1DB51CD1"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96</w:t>
            </w:r>
          </w:p>
        </w:tc>
      </w:tr>
      <w:tr w:rsidR="005511E0" w:rsidRPr="005511E0" w14:paraId="0CF088DA" w14:textId="77777777" w:rsidTr="005511E0">
        <w:trPr>
          <w:trHeight w:val="460"/>
        </w:trPr>
        <w:tc>
          <w:tcPr>
            <w:tcW w:w="869" w:type="dxa"/>
            <w:tcBorders>
              <w:top w:val="single" w:sz="4" w:space="0" w:color="000000"/>
              <w:left w:val="single" w:sz="4" w:space="0" w:color="000000"/>
              <w:bottom w:val="single" w:sz="4" w:space="0" w:color="000000"/>
              <w:right w:val="single" w:sz="4" w:space="0" w:color="000000"/>
            </w:tcBorders>
            <w:hideMark/>
          </w:tcPr>
          <w:p w14:paraId="74461995" w14:textId="77777777" w:rsidR="005511E0" w:rsidRPr="005511E0" w:rsidRDefault="005511E0" w:rsidP="005511E0">
            <w:pPr>
              <w:spacing w:line="276" w:lineRule="auto"/>
              <w:ind w:firstLine="18"/>
              <w:rPr>
                <w:rFonts w:ascii="Times New Roman" w:eastAsia="Times New Roman" w:hAnsi="Times New Roman"/>
                <w:b/>
                <w:sz w:val="24"/>
                <w:szCs w:val="24"/>
              </w:rPr>
            </w:pPr>
            <w:r w:rsidRPr="005511E0">
              <w:rPr>
                <w:rFonts w:ascii="Times New Roman" w:eastAsia="Times New Roman" w:hAnsi="Times New Roman"/>
                <w:b/>
                <w:sz w:val="24"/>
                <w:szCs w:val="24"/>
              </w:rPr>
              <w:t>4-в</w:t>
            </w:r>
          </w:p>
        </w:tc>
        <w:tc>
          <w:tcPr>
            <w:tcW w:w="1984" w:type="dxa"/>
            <w:tcBorders>
              <w:top w:val="single" w:sz="4" w:space="0" w:color="000000"/>
              <w:left w:val="single" w:sz="4" w:space="0" w:color="000000"/>
              <w:bottom w:val="single" w:sz="4" w:space="0" w:color="000000"/>
              <w:right w:val="single" w:sz="4" w:space="0" w:color="000000"/>
            </w:tcBorders>
            <w:hideMark/>
          </w:tcPr>
          <w:p w14:paraId="4050515B" w14:textId="77777777" w:rsidR="005511E0" w:rsidRPr="005511E0" w:rsidRDefault="005511E0" w:rsidP="005511E0">
            <w:pPr>
              <w:spacing w:line="276" w:lineRule="auto"/>
              <w:ind w:right="637" w:firstLine="18"/>
              <w:rPr>
                <w:rFonts w:ascii="Times New Roman" w:eastAsia="Times New Roman" w:hAnsi="Times New Roman"/>
                <w:b/>
                <w:sz w:val="24"/>
                <w:szCs w:val="24"/>
              </w:rPr>
            </w:pPr>
            <w:proofErr w:type="spellStart"/>
            <w:r w:rsidRPr="005511E0">
              <w:rPr>
                <w:rFonts w:ascii="Times New Roman" w:eastAsia="Times New Roman" w:hAnsi="Times New Roman"/>
                <w:b/>
                <w:sz w:val="24"/>
                <w:szCs w:val="24"/>
              </w:rPr>
              <w:t>Шастал</w:t>
            </w:r>
            <w:proofErr w:type="spellEnd"/>
            <w:r w:rsidRPr="005511E0">
              <w:rPr>
                <w:rFonts w:ascii="Times New Roman" w:eastAsia="Times New Roman" w:hAnsi="Times New Roman"/>
                <w:b/>
                <w:sz w:val="24"/>
                <w:szCs w:val="24"/>
              </w:rPr>
              <w:t xml:space="preserve"> Н.С.</w:t>
            </w:r>
          </w:p>
        </w:tc>
        <w:tc>
          <w:tcPr>
            <w:tcW w:w="851" w:type="dxa"/>
            <w:tcBorders>
              <w:top w:val="single" w:sz="4" w:space="0" w:color="000000"/>
              <w:left w:val="single" w:sz="4" w:space="0" w:color="000000"/>
              <w:bottom w:val="single" w:sz="4" w:space="0" w:color="000000"/>
              <w:right w:val="single" w:sz="4" w:space="0" w:color="000000"/>
            </w:tcBorders>
            <w:hideMark/>
          </w:tcPr>
          <w:p w14:paraId="644DDD02" w14:textId="77777777" w:rsidR="005511E0" w:rsidRPr="005511E0" w:rsidRDefault="005511E0" w:rsidP="005511E0">
            <w:pPr>
              <w:spacing w:line="276" w:lineRule="auto"/>
              <w:ind w:right="37" w:firstLine="18"/>
              <w:jc w:val="center"/>
              <w:rPr>
                <w:rFonts w:ascii="Times New Roman" w:eastAsia="Times New Roman" w:hAnsi="Times New Roman"/>
                <w:b/>
                <w:sz w:val="24"/>
                <w:szCs w:val="24"/>
              </w:rPr>
            </w:pPr>
            <w:r w:rsidRPr="005511E0">
              <w:rPr>
                <w:rFonts w:ascii="Times New Roman" w:eastAsia="Times New Roman" w:hAnsi="Times New Roman"/>
                <w:b/>
                <w:sz w:val="24"/>
                <w:szCs w:val="24"/>
              </w:rPr>
              <w:t>29</w:t>
            </w:r>
          </w:p>
        </w:tc>
        <w:tc>
          <w:tcPr>
            <w:tcW w:w="850" w:type="dxa"/>
            <w:tcBorders>
              <w:top w:val="single" w:sz="4" w:space="0" w:color="000000"/>
              <w:left w:val="single" w:sz="4" w:space="0" w:color="000000"/>
              <w:bottom w:val="single" w:sz="4" w:space="0" w:color="000000"/>
              <w:right w:val="single" w:sz="4" w:space="0" w:color="000000"/>
            </w:tcBorders>
            <w:hideMark/>
          </w:tcPr>
          <w:p w14:paraId="1A248479" w14:textId="77777777" w:rsidR="005511E0" w:rsidRPr="005511E0" w:rsidRDefault="005511E0" w:rsidP="005511E0">
            <w:pPr>
              <w:spacing w:line="276" w:lineRule="auto"/>
              <w:ind w:right="11" w:firstLine="18"/>
              <w:jc w:val="center"/>
              <w:rPr>
                <w:rFonts w:ascii="Times New Roman" w:eastAsia="Times New Roman" w:hAnsi="Times New Roman"/>
                <w:sz w:val="24"/>
                <w:szCs w:val="24"/>
              </w:rPr>
            </w:pPr>
            <w:r w:rsidRPr="005511E0">
              <w:rPr>
                <w:rFonts w:ascii="Times New Roman" w:eastAsia="Times New Roman" w:hAnsi="Times New Roman"/>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14:paraId="05FADB45" w14:textId="77777777" w:rsidR="005511E0" w:rsidRPr="005511E0" w:rsidRDefault="005511E0" w:rsidP="005511E0">
            <w:pPr>
              <w:spacing w:line="276" w:lineRule="auto"/>
              <w:ind w:right="28" w:firstLine="18"/>
              <w:jc w:val="center"/>
              <w:rPr>
                <w:rFonts w:ascii="Times New Roman" w:eastAsia="Times New Roman" w:hAnsi="Times New Roman"/>
                <w:sz w:val="24"/>
                <w:szCs w:val="24"/>
              </w:rPr>
            </w:pPr>
            <w:r w:rsidRPr="005511E0">
              <w:rPr>
                <w:rFonts w:ascii="Times New Roman" w:eastAsia="Times New Roman" w:hAnsi="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14:paraId="03BA9A38" w14:textId="77777777" w:rsidR="005511E0" w:rsidRPr="005511E0" w:rsidRDefault="005511E0" w:rsidP="005511E0">
            <w:pPr>
              <w:spacing w:line="276" w:lineRule="auto"/>
              <w:ind w:right="37" w:firstLine="18"/>
              <w:jc w:val="center"/>
              <w:rPr>
                <w:rFonts w:ascii="Times New Roman" w:eastAsia="Times New Roman" w:hAnsi="Times New Roman"/>
                <w:sz w:val="24"/>
                <w:szCs w:val="24"/>
              </w:rPr>
            </w:pPr>
            <w:r w:rsidRPr="005511E0">
              <w:rPr>
                <w:rFonts w:ascii="Times New Roman" w:eastAsia="Times New Roman" w:hAnsi="Times New Roman"/>
                <w:sz w:val="24"/>
                <w:szCs w:val="24"/>
              </w:rPr>
              <w:t>9</w:t>
            </w:r>
          </w:p>
        </w:tc>
        <w:tc>
          <w:tcPr>
            <w:tcW w:w="708" w:type="dxa"/>
            <w:tcBorders>
              <w:top w:val="single" w:sz="4" w:space="0" w:color="000000"/>
              <w:left w:val="single" w:sz="4" w:space="0" w:color="000000"/>
              <w:bottom w:val="single" w:sz="4" w:space="0" w:color="000000"/>
              <w:right w:val="single" w:sz="4" w:space="0" w:color="000000"/>
            </w:tcBorders>
            <w:hideMark/>
          </w:tcPr>
          <w:p w14:paraId="28BB1A01"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14:paraId="2CE17307"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250" w:type="dxa"/>
            <w:tcBorders>
              <w:top w:val="single" w:sz="4" w:space="0" w:color="000000"/>
              <w:left w:val="single" w:sz="4" w:space="0" w:color="000000"/>
              <w:bottom w:val="single" w:sz="4" w:space="0" w:color="000000"/>
              <w:right w:val="single" w:sz="4" w:space="0" w:color="000000"/>
            </w:tcBorders>
            <w:hideMark/>
          </w:tcPr>
          <w:p w14:paraId="6006A523"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pacing w:val="-5"/>
                <w:sz w:val="24"/>
                <w:szCs w:val="24"/>
              </w:rPr>
              <w:t>100</w:t>
            </w:r>
          </w:p>
        </w:tc>
        <w:tc>
          <w:tcPr>
            <w:tcW w:w="936" w:type="dxa"/>
            <w:tcBorders>
              <w:top w:val="single" w:sz="4" w:space="0" w:color="000000"/>
              <w:left w:val="single" w:sz="4" w:space="0" w:color="000000"/>
              <w:bottom w:val="single" w:sz="4" w:space="0" w:color="000000"/>
              <w:right w:val="single" w:sz="4" w:space="0" w:color="000000"/>
            </w:tcBorders>
            <w:hideMark/>
          </w:tcPr>
          <w:p w14:paraId="79FA287F"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89</w:t>
            </w:r>
          </w:p>
        </w:tc>
      </w:tr>
    </w:tbl>
    <w:p w14:paraId="02BEB84A" w14:textId="77777777" w:rsidR="005511E0" w:rsidRPr="005511E0" w:rsidRDefault="005511E0" w:rsidP="005511E0">
      <w:pPr>
        <w:widowControl w:val="0"/>
        <w:autoSpaceDE w:val="0"/>
        <w:autoSpaceDN w:val="0"/>
        <w:spacing w:after="0"/>
        <w:ind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Під</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час</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виконання</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робіт</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учнями</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3-4</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класів</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були</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допущені</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такі</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pacing w:val="-2"/>
          <w:sz w:val="24"/>
          <w:szCs w:val="24"/>
        </w:rPr>
        <w:t>помилки:</w:t>
      </w:r>
    </w:p>
    <w:p w14:paraId="69B09EFC" w14:textId="77777777" w:rsidR="005511E0" w:rsidRPr="005511E0" w:rsidRDefault="005511E0" w:rsidP="005511E0">
      <w:pPr>
        <w:widowControl w:val="0"/>
        <w:numPr>
          <w:ilvl w:val="0"/>
          <w:numId w:val="37"/>
        </w:numPr>
        <w:tabs>
          <w:tab w:val="left" w:pos="1189"/>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позначення</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м’якості</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приголосного</w:t>
      </w:r>
      <w:r w:rsidRPr="005511E0">
        <w:rPr>
          <w:rFonts w:ascii="Times New Roman" w:eastAsia="Times New Roman" w:hAnsi="Times New Roman" w:cs="Times New Roman"/>
          <w:spacing w:val="66"/>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7</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pacing w:val="-2"/>
          <w:sz w:val="24"/>
          <w:szCs w:val="24"/>
        </w:rPr>
        <w:t>учнів</w:t>
      </w:r>
    </w:p>
    <w:p w14:paraId="37D01AEB" w14:textId="77777777" w:rsidR="005511E0" w:rsidRPr="005511E0" w:rsidRDefault="005511E0" w:rsidP="005511E0">
      <w:pPr>
        <w:widowControl w:val="0"/>
        <w:numPr>
          <w:ilvl w:val="0"/>
          <w:numId w:val="37"/>
        </w:numPr>
        <w:tabs>
          <w:tab w:val="left" w:pos="1189"/>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заміна,</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пропуск,</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переставляння</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букв</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9</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pacing w:val="-2"/>
          <w:sz w:val="24"/>
          <w:szCs w:val="24"/>
        </w:rPr>
        <w:t>учнів</w:t>
      </w:r>
    </w:p>
    <w:p w14:paraId="45A56D08" w14:textId="77777777" w:rsidR="005511E0" w:rsidRPr="005511E0" w:rsidRDefault="005511E0" w:rsidP="005511E0">
      <w:pPr>
        <w:widowControl w:val="0"/>
        <w:numPr>
          <w:ilvl w:val="0"/>
          <w:numId w:val="37"/>
        </w:numPr>
        <w:tabs>
          <w:tab w:val="left" w:pos="1189"/>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перенос</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слів</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5</w:t>
      </w:r>
      <w:r w:rsidRPr="005511E0">
        <w:rPr>
          <w:rFonts w:ascii="Times New Roman" w:eastAsia="Times New Roman" w:hAnsi="Times New Roman" w:cs="Times New Roman"/>
          <w:spacing w:val="-4"/>
          <w:sz w:val="24"/>
          <w:szCs w:val="24"/>
        </w:rPr>
        <w:t xml:space="preserve"> учнів</w:t>
      </w:r>
    </w:p>
    <w:p w14:paraId="7654A691" w14:textId="77777777" w:rsidR="005511E0" w:rsidRPr="005511E0" w:rsidRDefault="005511E0" w:rsidP="005511E0">
      <w:pPr>
        <w:widowControl w:val="0"/>
        <w:numPr>
          <w:ilvl w:val="0"/>
          <w:numId w:val="37"/>
        </w:numPr>
        <w:tabs>
          <w:tab w:val="left" w:pos="1189"/>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подвоєння</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приголосних</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3</w:t>
      </w:r>
      <w:r w:rsidRPr="005511E0">
        <w:rPr>
          <w:rFonts w:ascii="Times New Roman" w:eastAsia="Times New Roman" w:hAnsi="Times New Roman" w:cs="Times New Roman"/>
          <w:spacing w:val="-4"/>
          <w:sz w:val="24"/>
          <w:szCs w:val="24"/>
        </w:rPr>
        <w:t xml:space="preserve"> учні</w:t>
      </w:r>
    </w:p>
    <w:p w14:paraId="288700A3" w14:textId="77777777" w:rsidR="005511E0" w:rsidRPr="005511E0" w:rsidRDefault="005511E0" w:rsidP="005511E0">
      <w:pPr>
        <w:widowControl w:val="0"/>
        <w:numPr>
          <w:ilvl w:val="0"/>
          <w:numId w:val="37"/>
        </w:numPr>
        <w:tabs>
          <w:tab w:val="left" w:pos="1189"/>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визначення</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межі</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речень</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9</w:t>
      </w:r>
      <w:r w:rsidRPr="005511E0">
        <w:rPr>
          <w:rFonts w:ascii="Times New Roman" w:eastAsia="Times New Roman" w:hAnsi="Times New Roman" w:cs="Times New Roman"/>
          <w:spacing w:val="-4"/>
          <w:sz w:val="24"/>
          <w:szCs w:val="24"/>
        </w:rPr>
        <w:t xml:space="preserve"> учнів</w:t>
      </w:r>
    </w:p>
    <w:p w14:paraId="5E303FB6" w14:textId="77777777" w:rsidR="005511E0" w:rsidRPr="005511E0" w:rsidRDefault="005511E0" w:rsidP="005511E0">
      <w:pPr>
        <w:widowControl w:val="0"/>
        <w:numPr>
          <w:ilvl w:val="0"/>
          <w:numId w:val="37"/>
        </w:numPr>
        <w:tabs>
          <w:tab w:val="left" w:pos="1189"/>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у</w:t>
      </w:r>
      <w:r w:rsidRPr="005511E0">
        <w:rPr>
          <w:rFonts w:ascii="Times New Roman" w:eastAsia="Times New Roman" w:hAnsi="Times New Roman" w:cs="Times New Roman"/>
          <w:spacing w:val="-6"/>
          <w:sz w:val="24"/>
          <w:szCs w:val="24"/>
        </w:rPr>
        <w:t xml:space="preserve"> </w:t>
      </w:r>
      <w:proofErr w:type="spellStart"/>
      <w:r w:rsidRPr="005511E0">
        <w:rPr>
          <w:rFonts w:ascii="Times New Roman" w:eastAsia="Times New Roman" w:hAnsi="Times New Roman" w:cs="Times New Roman"/>
          <w:sz w:val="24"/>
          <w:szCs w:val="24"/>
        </w:rPr>
        <w:t>мовних</w:t>
      </w:r>
      <w:proofErr w:type="spellEnd"/>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pacing w:val="-2"/>
          <w:sz w:val="24"/>
          <w:szCs w:val="24"/>
        </w:rPr>
        <w:t>завданнях:</w:t>
      </w:r>
    </w:p>
    <w:p w14:paraId="7C09026E" w14:textId="77777777" w:rsidR="005511E0" w:rsidRPr="005511E0" w:rsidRDefault="005511E0" w:rsidP="005511E0">
      <w:pPr>
        <w:widowControl w:val="0"/>
        <w:numPr>
          <w:ilvl w:val="1"/>
          <w:numId w:val="37"/>
        </w:numPr>
        <w:tabs>
          <w:tab w:val="left" w:pos="1550"/>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звуко-буквенний</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аналіз</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14</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pacing w:val="-4"/>
          <w:sz w:val="24"/>
          <w:szCs w:val="24"/>
        </w:rPr>
        <w:t>учнів</w:t>
      </w:r>
    </w:p>
    <w:p w14:paraId="00AF2396" w14:textId="77777777" w:rsidR="005511E0" w:rsidRPr="005511E0" w:rsidRDefault="005511E0" w:rsidP="005511E0">
      <w:pPr>
        <w:widowControl w:val="0"/>
        <w:numPr>
          <w:ilvl w:val="1"/>
          <w:numId w:val="37"/>
        </w:numPr>
        <w:tabs>
          <w:tab w:val="left" w:pos="1550"/>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визначення</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головних</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та</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другорядних</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членів</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речення</w:t>
      </w:r>
      <w:r w:rsidRPr="005511E0">
        <w:rPr>
          <w:rFonts w:ascii="Times New Roman" w:eastAsia="Times New Roman" w:hAnsi="Times New Roman" w:cs="Times New Roman"/>
          <w:spacing w:val="69"/>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63"/>
          <w:sz w:val="24"/>
          <w:szCs w:val="24"/>
        </w:rPr>
        <w:t xml:space="preserve"> </w:t>
      </w:r>
      <w:r w:rsidRPr="005511E0">
        <w:rPr>
          <w:rFonts w:ascii="Times New Roman" w:eastAsia="Times New Roman" w:hAnsi="Times New Roman" w:cs="Times New Roman"/>
          <w:sz w:val="24"/>
          <w:szCs w:val="24"/>
        </w:rPr>
        <w:t>8</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pacing w:val="-2"/>
          <w:sz w:val="24"/>
          <w:szCs w:val="24"/>
        </w:rPr>
        <w:t>учнів</w:t>
      </w:r>
    </w:p>
    <w:p w14:paraId="59F4DB13" w14:textId="77777777" w:rsidR="005511E0" w:rsidRPr="005511E0" w:rsidRDefault="005511E0" w:rsidP="005511E0">
      <w:pPr>
        <w:widowControl w:val="0"/>
        <w:numPr>
          <w:ilvl w:val="1"/>
          <w:numId w:val="37"/>
        </w:numPr>
        <w:tabs>
          <w:tab w:val="left" w:pos="1550"/>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добір</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спільнокореневих</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слів</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63"/>
          <w:sz w:val="24"/>
          <w:szCs w:val="24"/>
        </w:rPr>
        <w:t xml:space="preserve"> </w:t>
      </w:r>
      <w:r w:rsidRPr="005511E0">
        <w:rPr>
          <w:rFonts w:ascii="Times New Roman" w:eastAsia="Times New Roman" w:hAnsi="Times New Roman" w:cs="Times New Roman"/>
          <w:sz w:val="24"/>
          <w:szCs w:val="24"/>
        </w:rPr>
        <w:t>5</w:t>
      </w:r>
      <w:r w:rsidRPr="005511E0">
        <w:rPr>
          <w:rFonts w:ascii="Times New Roman" w:eastAsia="Times New Roman" w:hAnsi="Times New Roman" w:cs="Times New Roman"/>
          <w:spacing w:val="-4"/>
          <w:sz w:val="24"/>
          <w:szCs w:val="24"/>
        </w:rPr>
        <w:t xml:space="preserve"> учнів</w:t>
      </w:r>
    </w:p>
    <w:p w14:paraId="218560D7" w14:textId="77777777" w:rsidR="005511E0" w:rsidRPr="005511E0" w:rsidRDefault="005511E0" w:rsidP="005511E0">
      <w:pPr>
        <w:widowControl w:val="0"/>
        <w:numPr>
          <w:ilvl w:val="1"/>
          <w:numId w:val="37"/>
        </w:numPr>
        <w:tabs>
          <w:tab w:val="left" w:pos="1550"/>
        </w:tabs>
        <w:autoSpaceDE w:val="0"/>
        <w:autoSpaceDN w:val="0"/>
        <w:spacing w:after="0" w:line="256" w:lineRule="auto"/>
        <w:ind w:left="0" w:firstLine="567"/>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визначення</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відмінків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іменників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9</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pacing w:val="-4"/>
          <w:sz w:val="24"/>
          <w:szCs w:val="24"/>
        </w:rPr>
        <w:t>учнів</w:t>
      </w:r>
    </w:p>
    <w:p w14:paraId="14E0DD7E" w14:textId="77777777" w:rsidR="005511E0" w:rsidRPr="005511E0" w:rsidRDefault="005511E0" w:rsidP="005511E0">
      <w:pPr>
        <w:widowControl w:val="0"/>
        <w:autoSpaceDE w:val="0"/>
        <w:autoSpaceDN w:val="0"/>
        <w:spacing w:after="0" w:line="240" w:lineRule="auto"/>
        <w:ind w:right="349"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Результати</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моніторингових</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робіт</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свідчать,</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що</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більшість</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засвоїли програмовий матеріал на достатньому</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рівні. Так, 59 % учнів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3-х</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класів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і</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z w:val="24"/>
          <w:szCs w:val="24"/>
        </w:rPr>
        <w:t>55%</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z w:val="24"/>
          <w:szCs w:val="24"/>
        </w:rPr>
        <w:t>4-х</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класів</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написали</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роботу</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на</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високому</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рівні, 34 % учнів 3-х</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класів і</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39% учнів 4-х</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класів – на достатньому</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рівні. На середньому</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рівні</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виконали</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роботу</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 xml:space="preserve">7% учнів 3-х класів і 6% учнів 4-х </w:t>
      </w:r>
      <w:proofErr w:type="spellStart"/>
      <w:r w:rsidRPr="005511E0">
        <w:rPr>
          <w:rFonts w:ascii="Times New Roman" w:eastAsia="Times New Roman" w:hAnsi="Times New Roman" w:cs="Times New Roman"/>
          <w:sz w:val="24"/>
          <w:szCs w:val="24"/>
        </w:rPr>
        <w:t>клаів</w:t>
      </w:r>
      <w:proofErr w:type="spellEnd"/>
      <w:r w:rsidRPr="005511E0">
        <w:rPr>
          <w:rFonts w:ascii="Times New Roman" w:eastAsia="Times New Roman" w:hAnsi="Times New Roman" w:cs="Times New Roman"/>
          <w:sz w:val="24"/>
          <w:szCs w:val="24"/>
        </w:rPr>
        <w:t>, початкового рівня немає. Якісний аналіз контрольних робіт показав, що переважна більшість учнів вміють писати під диктовку текст із опрацьованими орфограмами, передбаченими програмою, ставити відповідні розділові знаки в кінці речень, виконувати аналіз слів, визначати головні та другорядні члени речення.</w:t>
      </w:r>
    </w:p>
    <w:p w14:paraId="119DE5E5" w14:textId="77777777" w:rsidR="005511E0" w:rsidRPr="005511E0" w:rsidRDefault="005511E0" w:rsidP="005511E0">
      <w:pPr>
        <w:widowControl w:val="0"/>
        <w:autoSpaceDE w:val="0"/>
        <w:autoSpaceDN w:val="0"/>
        <w:spacing w:after="0" w:line="240" w:lineRule="auto"/>
        <w:ind w:right="353"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 xml:space="preserve">Слід відзначити, що більшість робіт написані охайно, з дотриманням норм написання та з’єднання літер, абзаців, інтервалів. Проте, допущені </w:t>
      </w:r>
      <w:r w:rsidRPr="005511E0">
        <w:rPr>
          <w:rFonts w:ascii="Times New Roman" w:eastAsia="Times New Roman" w:hAnsi="Times New Roman" w:cs="Times New Roman"/>
          <w:spacing w:val="-2"/>
          <w:sz w:val="24"/>
          <w:szCs w:val="24"/>
        </w:rPr>
        <w:t>помилки</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pacing w:val="-2"/>
          <w:sz w:val="24"/>
          <w:szCs w:val="24"/>
        </w:rPr>
        <w:t>свідчать</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pacing w:val="-2"/>
          <w:sz w:val="24"/>
          <w:szCs w:val="24"/>
        </w:rPr>
        <w:t>про</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pacing w:val="-2"/>
          <w:sz w:val="24"/>
          <w:szCs w:val="24"/>
        </w:rPr>
        <w:t>те,</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pacing w:val="-2"/>
          <w:sz w:val="24"/>
          <w:szCs w:val="24"/>
        </w:rPr>
        <w:t>що</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pacing w:val="-2"/>
          <w:sz w:val="24"/>
          <w:szCs w:val="24"/>
        </w:rPr>
        <w:t>вчителям</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pacing w:val="-2"/>
          <w:sz w:val="24"/>
          <w:szCs w:val="24"/>
        </w:rPr>
        <w:t>3-4-х</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pacing w:val="-2"/>
          <w:sz w:val="24"/>
          <w:szCs w:val="24"/>
        </w:rPr>
        <w:t>класів</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pacing w:val="-2"/>
          <w:sz w:val="24"/>
          <w:szCs w:val="24"/>
        </w:rPr>
        <w:t>необхідно</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pacing w:val="-2"/>
          <w:sz w:val="24"/>
          <w:szCs w:val="24"/>
        </w:rPr>
        <w:t>приділяти</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pacing w:val="-2"/>
          <w:sz w:val="24"/>
          <w:szCs w:val="24"/>
        </w:rPr>
        <w:t xml:space="preserve">більше </w:t>
      </w:r>
      <w:r w:rsidRPr="005511E0">
        <w:rPr>
          <w:rFonts w:ascii="Times New Roman" w:eastAsia="Times New Roman" w:hAnsi="Times New Roman" w:cs="Times New Roman"/>
          <w:sz w:val="24"/>
          <w:szCs w:val="24"/>
        </w:rPr>
        <w:t>уваги</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формуванню в</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учнів сталих практичних навичок написання букв українського алфавіту, орфографічної і пунктуаційної зіркості, засвоєнню правил українського правопису, формуванню уважності, зосередженості. Вчителям</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слід звернути увагу на формування в учнів вміння робити виправлення згідно з методичними вказівками, дописувати рядки до кінця, використовуючи правила переносу слів, не виходячи за межі рядків, дотримуватись абзаців.</w:t>
      </w:r>
    </w:p>
    <w:p w14:paraId="718941BA" w14:textId="77777777" w:rsidR="005511E0" w:rsidRPr="005511E0" w:rsidRDefault="005511E0" w:rsidP="005511E0">
      <w:pPr>
        <w:widowControl w:val="0"/>
        <w:autoSpaceDE w:val="0"/>
        <w:autoSpaceDN w:val="0"/>
        <w:spacing w:after="0"/>
        <w:ind w:right="233" w:firstLine="567"/>
        <w:rPr>
          <w:rFonts w:ascii="Times New Roman" w:eastAsia="Times New Roman" w:hAnsi="Times New Roman" w:cs="Times New Roman"/>
          <w:b/>
          <w:sz w:val="24"/>
          <w:szCs w:val="24"/>
        </w:rPr>
      </w:pPr>
      <w:r w:rsidRPr="005511E0">
        <w:rPr>
          <w:rFonts w:ascii="Times New Roman" w:eastAsia="Times New Roman" w:hAnsi="Times New Roman" w:cs="Times New Roman"/>
          <w:b/>
          <w:spacing w:val="-2"/>
          <w:sz w:val="24"/>
          <w:szCs w:val="24"/>
        </w:rPr>
        <w:lastRenderedPageBreak/>
        <w:t>Математика</w:t>
      </w:r>
      <w:r w:rsidRPr="005511E0">
        <w:rPr>
          <w:rFonts w:ascii="Times New Roman" w:eastAsia="Times New Roman" w:hAnsi="Times New Roman" w:cs="Times New Roman"/>
          <w:b/>
          <w:sz w:val="24"/>
          <w:szCs w:val="24"/>
        </w:rPr>
        <w:t xml:space="preserve">. </w:t>
      </w:r>
      <w:r w:rsidRPr="005511E0">
        <w:rPr>
          <w:rFonts w:ascii="Times New Roman" w:eastAsia="Times New Roman" w:hAnsi="Times New Roman" w:cs="Times New Roman"/>
          <w:sz w:val="24"/>
          <w:szCs w:val="24"/>
        </w:rPr>
        <w:t>Як</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показав</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z w:val="24"/>
          <w:szCs w:val="24"/>
        </w:rPr>
        <w:t>якісний</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аналіз</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робіт,</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більшість</w:t>
      </w:r>
      <w:r w:rsidRPr="005511E0">
        <w:rPr>
          <w:rFonts w:ascii="Times New Roman" w:eastAsia="Times New Roman" w:hAnsi="Times New Roman" w:cs="Times New Roman"/>
          <w:spacing w:val="-14"/>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14"/>
          <w:sz w:val="24"/>
          <w:szCs w:val="24"/>
        </w:rPr>
        <w:t xml:space="preserve"> </w:t>
      </w:r>
      <w:r w:rsidRPr="005511E0">
        <w:rPr>
          <w:rFonts w:ascii="Times New Roman" w:eastAsia="Times New Roman" w:hAnsi="Times New Roman" w:cs="Times New Roman"/>
          <w:sz w:val="24"/>
          <w:szCs w:val="24"/>
        </w:rPr>
        <w:t>засвоїла</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обчислювальні прийоми додавання і віднімання чисел, табличне множення і ділення, поза табличне ділення</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і</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множення, додавання і</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віднімання багатоцифрових</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 xml:space="preserve">чисел, оволоділи розв’язуванням складених задач різних типів, вміють розв’язувати рівняння, порівнювати числа та математичні вирази, виконувати геометричні </w:t>
      </w:r>
      <w:r w:rsidRPr="005511E0">
        <w:rPr>
          <w:rFonts w:ascii="Times New Roman" w:eastAsia="Times New Roman" w:hAnsi="Times New Roman" w:cs="Times New Roman"/>
          <w:spacing w:val="-2"/>
          <w:sz w:val="24"/>
          <w:szCs w:val="24"/>
        </w:rPr>
        <w:t>завдання.</w:t>
      </w:r>
    </w:p>
    <w:p w14:paraId="39AB7DF9" w14:textId="77777777" w:rsidR="005511E0" w:rsidRPr="005511E0" w:rsidRDefault="005511E0" w:rsidP="005511E0">
      <w:pPr>
        <w:widowControl w:val="0"/>
        <w:autoSpaceDE w:val="0"/>
        <w:autoSpaceDN w:val="0"/>
        <w:spacing w:after="0"/>
        <w:ind w:firstLine="567"/>
        <w:rPr>
          <w:rFonts w:ascii="Times New Roman" w:eastAsia="Times New Roman" w:hAnsi="Times New Roman" w:cs="Times New Roman"/>
          <w:sz w:val="24"/>
          <w:szCs w:val="24"/>
        </w:rPr>
      </w:pPr>
    </w:p>
    <w:tbl>
      <w:tblPr>
        <w:tblStyle w:val="TableNormal1"/>
        <w:tblW w:w="934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2026"/>
        <w:gridCol w:w="815"/>
        <w:gridCol w:w="687"/>
        <w:gridCol w:w="696"/>
        <w:gridCol w:w="820"/>
        <w:gridCol w:w="677"/>
        <w:gridCol w:w="721"/>
        <w:gridCol w:w="1353"/>
        <w:gridCol w:w="840"/>
      </w:tblGrid>
      <w:tr w:rsidR="005511E0" w:rsidRPr="005511E0" w14:paraId="1BED360B" w14:textId="77777777" w:rsidTr="005511E0">
        <w:trPr>
          <w:trHeight w:val="277"/>
        </w:trPr>
        <w:tc>
          <w:tcPr>
            <w:tcW w:w="711" w:type="dxa"/>
            <w:vMerge w:val="restart"/>
            <w:tcBorders>
              <w:top w:val="single" w:sz="4" w:space="0" w:color="000000"/>
              <w:left w:val="single" w:sz="4" w:space="0" w:color="000000"/>
              <w:bottom w:val="single" w:sz="4" w:space="0" w:color="000000"/>
              <w:right w:val="single" w:sz="4" w:space="0" w:color="000000"/>
            </w:tcBorders>
            <w:hideMark/>
          </w:tcPr>
          <w:p w14:paraId="030C879C"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pacing w:val="-4"/>
                <w:sz w:val="24"/>
                <w:szCs w:val="24"/>
              </w:rPr>
              <w:t>Клас</w:t>
            </w:r>
            <w:proofErr w:type="spellEnd"/>
          </w:p>
        </w:tc>
        <w:tc>
          <w:tcPr>
            <w:tcW w:w="2027" w:type="dxa"/>
            <w:vMerge w:val="restart"/>
            <w:tcBorders>
              <w:top w:val="single" w:sz="4" w:space="0" w:color="000000"/>
              <w:left w:val="single" w:sz="4" w:space="0" w:color="000000"/>
              <w:bottom w:val="single" w:sz="4" w:space="0" w:color="000000"/>
              <w:right w:val="single" w:sz="4" w:space="0" w:color="000000"/>
            </w:tcBorders>
            <w:hideMark/>
          </w:tcPr>
          <w:p w14:paraId="12BB3076" w14:textId="77777777" w:rsidR="005511E0" w:rsidRPr="00CE4006" w:rsidRDefault="005511E0" w:rsidP="005511E0">
            <w:pPr>
              <w:spacing w:line="276" w:lineRule="auto"/>
              <w:ind w:firstLine="18"/>
              <w:rPr>
                <w:rFonts w:ascii="Times New Roman" w:eastAsia="Times New Roman" w:hAnsi="Times New Roman"/>
                <w:sz w:val="24"/>
                <w:szCs w:val="24"/>
              </w:rPr>
            </w:pPr>
            <w:r w:rsidRPr="00CE4006">
              <w:rPr>
                <w:rFonts w:ascii="Times New Roman" w:eastAsia="Times New Roman" w:hAnsi="Times New Roman"/>
                <w:sz w:val="24"/>
                <w:szCs w:val="24"/>
              </w:rPr>
              <w:t>ПІБ</w:t>
            </w:r>
            <w:r w:rsidRPr="00CE4006">
              <w:rPr>
                <w:rFonts w:ascii="Times New Roman" w:eastAsia="Times New Roman" w:hAnsi="Times New Roman"/>
                <w:spacing w:val="3"/>
                <w:sz w:val="24"/>
                <w:szCs w:val="24"/>
              </w:rPr>
              <w:t xml:space="preserve"> </w:t>
            </w:r>
            <w:proofErr w:type="spellStart"/>
            <w:r w:rsidRPr="00CE4006">
              <w:rPr>
                <w:rFonts w:ascii="Times New Roman" w:eastAsia="Times New Roman" w:hAnsi="Times New Roman"/>
                <w:spacing w:val="-2"/>
                <w:sz w:val="24"/>
                <w:szCs w:val="24"/>
              </w:rPr>
              <w:t>вчителів</w:t>
            </w:r>
            <w:proofErr w:type="spellEnd"/>
          </w:p>
        </w:tc>
        <w:tc>
          <w:tcPr>
            <w:tcW w:w="816" w:type="dxa"/>
            <w:vMerge w:val="restart"/>
            <w:tcBorders>
              <w:top w:val="single" w:sz="4" w:space="0" w:color="000000"/>
              <w:left w:val="single" w:sz="4" w:space="0" w:color="000000"/>
              <w:bottom w:val="single" w:sz="4" w:space="0" w:color="000000"/>
              <w:right w:val="single" w:sz="4" w:space="0" w:color="000000"/>
            </w:tcBorders>
            <w:hideMark/>
          </w:tcPr>
          <w:p w14:paraId="323EC89B" w14:textId="77777777" w:rsidR="005511E0" w:rsidRPr="00CE4006" w:rsidRDefault="005511E0" w:rsidP="005511E0">
            <w:pPr>
              <w:spacing w:line="276" w:lineRule="auto"/>
              <w:ind w:right="128" w:firstLine="18"/>
              <w:rPr>
                <w:rFonts w:ascii="Times New Roman" w:eastAsia="Times New Roman" w:hAnsi="Times New Roman"/>
                <w:sz w:val="24"/>
                <w:szCs w:val="24"/>
              </w:rPr>
            </w:pPr>
            <w:r w:rsidRPr="00CE4006">
              <w:rPr>
                <w:rFonts w:ascii="Times New Roman" w:eastAsia="Times New Roman" w:hAnsi="Times New Roman"/>
                <w:spacing w:val="-4"/>
                <w:sz w:val="24"/>
                <w:szCs w:val="24"/>
              </w:rPr>
              <w:t>К-</w:t>
            </w:r>
            <w:proofErr w:type="spellStart"/>
            <w:r w:rsidRPr="00CE4006">
              <w:rPr>
                <w:rFonts w:ascii="Times New Roman" w:eastAsia="Times New Roman" w:hAnsi="Times New Roman"/>
                <w:spacing w:val="-4"/>
                <w:sz w:val="24"/>
                <w:szCs w:val="24"/>
              </w:rPr>
              <w:t>ть</w:t>
            </w:r>
            <w:proofErr w:type="spellEnd"/>
            <w:r w:rsidRPr="00CE4006">
              <w:rPr>
                <w:rFonts w:ascii="Times New Roman" w:eastAsia="Times New Roman" w:hAnsi="Times New Roman"/>
                <w:spacing w:val="-4"/>
                <w:sz w:val="24"/>
                <w:szCs w:val="24"/>
              </w:rPr>
              <w:t xml:space="preserve"> </w:t>
            </w:r>
            <w:proofErr w:type="spellStart"/>
            <w:r w:rsidRPr="00CE4006">
              <w:rPr>
                <w:rFonts w:ascii="Times New Roman" w:eastAsia="Times New Roman" w:hAnsi="Times New Roman"/>
                <w:spacing w:val="-5"/>
                <w:sz w:val="24"/>
                <w:szCs w:val="24"/>
              </w:rPr>
              <w:t>учнів</w:t>
            </w:r>
            <w:proofErr w:type="spellEnd"/>
          </w:p>
        </w:tc>
        <w:tc>
          <w:tcPr>
            <w:tcW w:w="687" w:type="dxa"/>
            <w:vMerge w:val="restart"/>
            <w:tcBorders>
              <w:top w:val="single" w:sz="4" w:space="0" w:color="000000"/>
              <w:left w:val="single" w:sz="4" w:space="0" w:color="000000"/>
              <w:bottom w:val="single" w:sz="4" w:space="0" w:color="000000"/>
              <w:right w:val="single" w:sz="4" w:space="0" w:color="000000"/>
            </w:tcBorders>
            <w:hideMark/>
          </w:tcPr>
          <w:p w14:paraId="2DA2B375" w14:textId="77777777" w:rsidR="005511E0" w:rsidRPr="00CE4006" w:rsidRDefault="005511E0" w:rsidP="005511E0">
            <w:pPr>
              <w:spacing w:line="276" w:lineRule="auto"/>
              <w:ind w:right="97" w:firstLine="18"/>
              <w:rPr>
                <w:rFonts w:ascii="Times New Roman" w:eastAsia="Times New Roman" w:hAnsi="Times New Roman"/>
                <w:sz w:val="24"/>
                <w:szCs w:val="24"/>
              </w:rPr>
            </w:pPr>
            <w:proofErr w:type="spellStart"/>
            <w:r w:rsidRPr="00CE4006">
              <w:rPr>
                <w:rFonts w:ascii="Times New Roman" w:eastAsia="Times New Roman" w:hAnsi="Times New Roman"/>
                <w:spacing w:val="-4"/>
                <w:sz w:val="24"/>
                <w:szCs w:val="24"/>
              </w:rPr>
              <w:t>Пис</w:t>
            </w:r>
            <w:proofErr w:type="spellEnd"/>
            <w:r w:rsidRPr="00CE4006">
              <w:rPr>
                <w:rFonts w:ascii="Times New Roman" w:eastAsia="Times New Roman" w:hAnsi="Times New Roman"/>
                <w:spacing w:val="-4"/>
                <w:sz w:val="24"/>
                <w:szCs w:val="24"/>
              </w:rPr>
              <w:t xml:space="preserve">. </w:t>
            </w:r>
            <w:proofErr w:type="spellStart"/>
            <w:r w:rsidRPr="00CE4006">
              <w:rPr>
                <w:rFonts w:ascii="Times New Roman" w:eastAsia="Times New Roman" w:hAnsi="Times New Roman"/>
                <w:spacing w:val="-4"/>
                <w:sz w:val="24"/>
                <w:szCs w:val="24"/>
              </w:rPr>
              <w:t>роб</w:t>
            </w:r>
            <w:proofErr w:type="spellEnd"/>
            <w:r w:rsidRPr="00CE4006">
              <w:rPr>
                <w:rFonts w:ascii="Times New Roman" w:eastAsia="Times New Roman" w:hAnsi="Times New Roman"/>
                <w:spacing w:val="-4"/>
                <w:sz w:val="24"/>
                <w:szCs w:val="24"/>
              </w:rPr>
              <w:t>.</w:t>
            </w:r>
          </w:p>
        </w:tc>
        <w:tc>
          <w:tcPr>
            <w:tcW w:w="2915" w:type="dxa"/>
            <w:gridSpan w:val="4"/>
            <w:tcBorders>
              <w:top w:val="single" w:sz="4" w:space="0" w:color="000000"/>
              <w:left w:val="single" w:sz="4" w:space="0" w:color="000000"/>
              <w:bottom w:val="single" w:sz="4" w:space="0" w:color="000000"/>
              <w:right w:val="single" w:sz="4" w:space="0" w:color="000000"/>
            </w:tcBorders>
            <w:hideMark/>
          </w:tcPr>
          <w:p w14:paraId="55CB5E7A" w14:textId="77777777" w:rsidR="005511E0" w:rsidRPr="00CE4006" w:rsidRDefault="005511E0" w:rsidP="005511E0">
            <w:pPr>
              <w:spacing w:line="276" w:lineRule="auto"/>
              <w:ind w:firstLine="18"/>
              <w:jc w:val="center"/>
              <w:rPr>
                <w:rFonts w:ascii="Times New Roman" w:eastAsia="Times New Roman" w:hAnsi="Times New Roman"/>
                <w:sz w:val="24"/>
                <w:szCs w:val="24"/>
              </w:rPr>
            </w:pPr>
            <w:proofErr w:type="spellStart"/>
            <w:r w:rsidRPr="00CE4006">
              <w:rPr>
                <w:rFonts w:ascii="Times New Roman" w:eastAsia="Times New Roman" w:hAnsi="Times New Roman"/>
                <w:spacing w:val="-2"/>
                <w:sz w:val="24"/>
                <w:szCs w:val="24"/>
              </w:rPr>
              <w:t>Рівні</w:t>
            </w:r>
            <w:proofErr w:type="spellEnd"/>
          </w:p>
        </w:tc>
        <w:tc>
          <w:tcPr>
            <w:tcW w:w="1354" w:type="dxa"/>
            <w:vMerge w:val="restart"/>
            <w:tcBorders>
              <w:top w:val="single" w:sz="4" w:space="0" w:color="000000"/>
              <w:left w:val="single" w:sz="4" w:space="0" w:color="000000"/>
              <w:bottom w:val="single" w:sz="4" w:space="0" w:color="000000"/>
              <w:right w:val="single" w:sz="4" w:space="0" w:color="000000"/>
            </w:tcBorders>
            <w:hideMark/>
          </w:tcPr>
          <w:p w14:paraId="75F45964" w14:textId="77777777" w:rsidR="005511E0" w:rsidRPr="00CE4006" w:rsidRDefault="005511E0" w:rsidP="005511E0">
            <w:pPr>
              <w:spacing w:line="276" w:lineRule="auto"/>
              <w:ind w:right="4" w:firstLine="18"/>
              <w:jc w:val="center"/>
              <w:rPr>
                <w:rFonts w:ascii="Times New Roman" w:eastAsia="Times New Roman" w:hAnsi="Times New Roman"/>
                <w:sz w:val="24"/>
                <w:szCs w:val="24"/>
              </w:rPr>
            </w:pPr>
            <w:r w:rsidRPr="00CE4006">
              <w:rPr>
                <w:rFonts w:ascii="Times New Roman" w:eastAsia="Times New Roman" w:hAnsi="Times New Roman"/>
                <w:spacing w:val="-10"/>
                <w:sz w:val="24"/>
                <w:szCs w:val="24"/>
              </w:rPr>
              <w:t>%</w:t>
            </w:r>
          </w:p>
          <w:p w14:paraId="3A1640D2" w14:textId="77777777" w:rsidR="005511E0" w:rsidRPr="00CE4006" w:rsidRDefault="005511E0" w:rsidP="005511E0">
            <w:pPr>
              <w:spacing w:line="276" w:lineRule="auto"/>
              <w:ind w:firstLine="18"/>
              <w:jc w:val="center"/>
              <w:rPr>
                <w:rFonts w:ascii="Times New Roman" w:eastAsia="Times New Roman" w:hAnsi="Times New Roman"/>
                <w:sz w:val="24"/>
                <w:szCs w:val="24"/>
              </w:rPr>
            </w:pPr>
            <w:proofErr w:type="spellStart"/>
            <w:r w:rsidRPr="00CE4006">
              <w:rPr>
                <w:rFonts w:ascii="Times New Roman" w:eastAsia="Times New Roman" w:hAnsi="Times New Roman"/>
                <w:spacing w:val="-2"/>
                <w:sz w:val="24"/>
                <w:szCs w:val="24"/>
              </w:rPr>
              <w:t>успішності</w:t>
            </w:r>
            <w:proofErr w:type="spellEnd"/>
          </w:p>
        </w:tc>
        <w:tc>
          <w:tcPr>
            <w:tcW w:w="841" w:type="dxa"/>
            <w:vMerge w:val="restart"/>
            <w:tcBorders>
              <w:top w:val="single" w:sz="4" w:space="0" w:color="000000"/>
              <w:left w:val="single" w:sz="4" w:space="0" w:color="000000"/>
              <w:bottom w:val="single" w:sz="4" w:space="0" w:color="000000"/>
              <w:right w:val="single" w:sz="4" w:space="0" w:color="000000"/>
            </w:tcBorders>
            <w:hideMark/>
          </w:tcPr>
          <w:p w14:paraId="02C19CEC" w14:textId="77777777" w:rsidR="005511E0" w:rsidRPr="00CE4006" w:rsidRDefault="005511E0" w:rsidP="005511E0">
            <w:pPr>
              <w:spacing w:line="276" w:lineRule="auto"/>
              <w:ind w:right="5" w:firstLine="18"/>
              <w:jc w:val="center"/>
              <w:rPr>
                <w:rFonts w:ascii="Times New Roman" w:eastAsia="Times New Roman" w:hAnsi="Times New Roman"/>
                <w:sz w:val="24"/>
                <w:szCs w:val="24"/>
              </w:rPr>
            </w:pPr>
            <w:r w:rsidRPr="00CE4006">
              <w:rPr>
                <w:rFonts w:ascii="Times New Roman" w:eastAsia="Times New Roman" w:hAnsi="Times New Roman"/>
                <w:spacing w:val="-10"/>
                <w:sz w:val="24"/>
                <w:szCs w:val="24"/>
              </w:rPr>
              <w:t>%</w:t>
            </w:r>
          </w:p>
          <w:p w14:paraId="58ADBB09" w14:textId="77777777" w:rsidR="005511E0" w:rsidRPr="00CE4006" w:rsidRDefault="005511E0" w:rsidP="005511E0">
            <w:pPr>
              <w:spacing w:line="276" w:lineRule="auto"/>
              <w:ind w:right="1" w:firstLine="18"/>
              <w:jc w:val="center"/>
              <w:rPr>
                <w:rFonts w:ascii="Times New Roman" w:eastAsia="Times New Roman" w:hAnsi="Times New Roman"/>
                <w:sz w:val="24"/>
                <w:szCs w:val="24"/>
              </w:rPr>
            </w:pPr>
            <w:proofErr w:type="spellStart"/>
            <w:r w:rsidRPr="00CE4006">
              <w:rPr>
                <w:rFonts w:ascii="Times New Roman" w:eastAsia="Times New Roman" w:hAnsi="Times New Roman"/>
                <w:spacing w:val="-2"/>
                <w:sz w:val="24"/>
                <w:szCs w:val="24"/>
              </w:rPr>
              <w:t>якості</w:t>
            </w:r>
            <w:proofErr w:type="spellEnd"/>
          </w:p>
        </w:tc>
      </w:tr>
      <w:tr w:rsidR="005511E0" w:rsidRPr="005511E0" w14:paraId="2C354932" w14:textId="77777777" w:rsidTr="005511E0">
        <w:trPr>
          <w:trHeight w:val="542"/>
        </w:trPr>
        <w:tc>
          <w:tcPr>
            <w:tcW w:w="711" w:type="dxa"/>
            <w:vMerge/>
            <w:tcBorders>
              <w:top w:val="single" w:sz="4" w:space="0" w:color="000000"/>
              <w:left w:val="single" w:sz="4" w:space="0" w:color="000000"/>
              <w:bottom w:val="single" w:sz="4" w:space="0" w:color="000000"/>
              <w:right w:val="single" w:sz="4" w:space="0" w:color="000000"/>
            </w:tcBorders>
            <w:vAlign w:val="center"/>
            <w:hideMark/>
          </w:tcPr>
          <w:p w14:paraId="763F1271" w14:textId="77777777" w:rsidR="005511E0" w:rsidRPr="00CE4006" w:rsidRDefault="005511E0" w:rsidP="005511E0">
            <w:pPr>
              <w:rPr>
                <w:rFonts w:ascii="Times New Roman" w:eastAsia="Times New Roman" w:hAnsi="Times New Roman"/>
                <w:sz w:val="24"/>
                <w:szCs w:val="24"/>
              </w:rPr>
            </w:pPr>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14:paraId="6CB38012" w14:textId="77777777" w:rsidR="005511E0" w:rsidRPr="00CE4006" w:rsidRDefault="005511E0" w:rsidP="005511E0">
            <w:pPr>
              <w:rPr>
                <w:rFonts w:ascii="Times New Roman" w:eastAsia="Times New Roman" w:hAnsi="Times New Roman"/>
                <w:sz w:val="24"/>
                <w:szCs w:val="24"/>
              </w:rPr>
            </w:pPr>
          </w:p>
        </w:tc>
        <w:tc>
          <w:tcPr>
            <w:tcW w:w="816" w:type="dxa"/>
            <w:vMerge/>
            <w:tcBorders>
              <w:top w:val="single" w:sz="4" w:space="0" w:color="000000"/>
              <w:left w:val="single" w:sz="4" w:space="0" w:color="000000"/>
              <w:bottom w:val="single" w:sz="4" w:space="0" w:color="000000"/>
              <w:right w:val="single" w:sz="4" w:space="0" w:color="000000"/>
            </w:tcBorders>
            <w:vAlign w:val="center"/>
            <w:hideMark/>
          </w:tcPr>
          <w:p w14:paraId="3D4518AB" w14:textId="77777777" w:rsidR="005511E0" w:rsidRPr="00CE4006" w:rsidRDefault="005511E0" w:rsidP="005511E0">
            <w:pPr>
              <w:rPr>
                <w:rFonts w:ascii="Times New Roman" w:eastAsia="Times New Roman" w:hAnsi="Times New Roman"/>
                <w:sz w:val="24"/>
                <w:szCs w:val="24"/>
              </w:rPr>
            </w:pPr>
          </w:p>
        </w:tc>
        <w:tc>
          <w:tcPr>
            <w:tcW w:w="687" w:type="dxa"/>
            <w:vMerge/>
            <w:tcBorders>
              <w:top w:val="single" w:sz="4" w:space="0" w:color="000000"/>
              <w:left w:val="single" w:sz="4" w:space="0" w:color="000000"/>
              <w:bottom w:val="single" w:sz="4" w:space="0" w:color="000000"/>
              <w:right w:val="single" w:sz="4" w:space="0" w:color="000000"/>
            </w:tcBorders>
            <w:vAlign w:val="center"/>
            <w:hideMark/>
          </w:tcPr>
          <w:p w14:paraId="1ED021C7" w14:textId="77777777" w:rsidR="005511E0" w:rsidRPr="00CE4006" w:rsidRDefault="005511E0" w:rsidP="005511E0">
            <w:pPr>
              <w:rPr>
                <w:rFonts w:ascii="Times New Roman" w:eastAsia="Times New Roman" w:hAnsi="Times New Roman"/>
                <w:sz w:val="24"/>
                <w:szCs w:val="24"/>
              </w:rPr>
            </w:pPr>
          </w:p>
        </w:tc>
        <w:tc>
          <w:tcPr>
            <w:tcW w:w="696" w:type="dxa"/>
            <w:tcBorders>
              <w:top w:val="single" w:sz="4" w:space="0" w:color="000000"/>
              <w:left w:val="single" w:sz="4" w:space="0" w:color="000000"/>
              <w:bottom w:val="single" w:sz="4" w:space="0" w:color="000000"/>
              <w:right w:val="single" w:sz="4" w:space="0" w:color="000000"/>
            </w:tcBorders>
            <w:hideMark/>
          </w:tcPr>
          <w:p w14:paraId="31AC97FA" w14:textId="77777777" w:rsidR="005511E0" w:rsidRPr="00CE4006" w:rsidRDefault="005511E0" w:rsidP="005511E0">
            <w:pPr>
              <w:spacing w:line="276" w:lineRule="auto"/>
              <w:ind w:right="24" w:firstLine="18"/>
              <w:jc w:val="center"/>
              <w:rPr>
                <w:rFonts w:ascii="Times New Roman" w:eastAsia="Times New Roman" w:hAnsi="Times New Roman"/>
                <w:sz w:val="24"/>
                <w:szCs w:val="24"/>
              </w:rPr>
            </w:pPr>
            <w:proofErr w:type="spellStart"/>
            <w:r w:rsidRPr="00CE4006">
              <w:rPr>
                <w:rFonts w:ascii="Times New Roman" w:eastAsia="Times New Roman" w:hAnsi="Times New Roman"/>
                <w:spacing w:val="-4"/>
                <w:sz w:val="24"/>
                <w:szCs w:val="24"/>
              </w:rPr>
              <w:t>Вис</w:t>
            </w:r>
            <w:proofErr w:type="spellEnd"/>
            <w:r w:rsidRPr="00CE4006">
              <w:rPr>
                <w:rFonts w:ascii="Times New Roman" w:eastAsia="Times New Roman" w:hAnsi="Times New Roman"/>
                <w:spacing w:val="-4"/>
                <w:sz w:val="24"/>
                <w:szCs w:val="24"/>
              </w:rPr>
              <w:t>.</w:t>
            </w:r>
          </w:p>
        </w:tc>
        <w:tc>
          <w:tcPr>
            <w:tcW w:w="821" w:type="dxa"/>
            <w:tcBorders>
              <w:top w:val="single" w:sz="4" w:space="0" w:color="000000"/>
              <w:left w:val="single" w:sz="4" w:space="0" w:color="000000"/>
              <w:bottom w:val="single" w:sz="4" w:space="0" w:color="000000"/>
              <w:right w:val="single" w:sz="4" w:space="0" w:color="000000"/>
            </w:tcBorders>
            <w:hideMark/>
          </w:tcPr>
          <w:p w14:paraId="454F0CA4" w14:textId="77777777" w:rsidR="005511E0" w:rsidRPr="00CE4006" w:rsidRDefault="005511E0" w:rsidP="005511E0">
            <w:pPr>
              <w:spacing w:line="276" w:lineRule="auto"/>
              <w:ind w:right="44" w:firstLine="18"/>
              <w:jc w:val="center"/>
              <w:rPr>
                <w:rFonts w:ascii="Times New Roman" w:eastAsia="Times New Roman" w:hAnsi="Times New Roman"/>
                <w:sz w:val="24"/>
                <w:szCs w:val="24"/>
              </w:rPr>
            </w:pPr>
            <w:proofErr w:type="spellStart"/>
            <w:r w:rsidRPr="00CE4006">
              <w:rPr>
                <w:rFonts w:ascii="Times New Roman" w:eastAsia="Times New Roman" w:hAnsi="Times New Roman"/>
                <w:spacing w:val="-4"/>
                <w:sz w:val="24"/>
                <w:szCs w:val="24"/>
              </w:rPr>
              <w:t>Дост</w:t>
            </w:r>
            <w:proofErr w:type="spellEnd"/>
            <w:r w:rsidRPr="00CE4006">
              <w:rPr>
                <w:rFonts w:ascii="Times New Roman" w:eastAsia="Times New Roman" w:hAnsi="Times New Roman"/>
                <w:spacing w:val="-4"/>
                <w:sz w:val="24"/>
                <w:szCs w:val="24"/>
              </w:rPr>
              <w:t>.</w:t>
            </w:r>
          </w:p>
        </w:tc>
        <w:tc>
          <w:tcPr>
            <w:tcW w:w="677" w:type="dxa"/>
            <w:tcBorders>
              <w:top w:val="single" w:sz="4" w:space="0" w:color="000000"/>
              <w:left w:val="single" w:sz="4" w:space="0" w:color="000000"/>
              <w:bottom w:val="single" w:sz="4" w:space="0" w:color="000000"/>
              <w:right w:val="single" w:sz="4" w:space="0" w:color="000000"/>
            </w:tcBorders>
            <w:hideMark/>
          </w:tcPr>
          <w:p w14:paraId="04A4B99C" w14:textId="77777777" w:rsidR="005511E0" w:rsidRPr="00CE4006" w:rsidRDefault="005511E0" w:rsidP="005511E0">
            <w:pPr>
              <w:spacing w:line="276" w:lineRule="auto"/>
              <w:ind w:right="25" w:firstLine="18"/>
              <w:jc w:val="center"/>
              <w:rPr>
                <w:rFonts w:ascii="Times New Roman" w:eastAsia="Times New Roman" w:hAnsi="Times New Roman"/>
                <w:sz w:val="24"/>
                <w:szCs w:val="24"/>
              </w:rPr>
            </w:pPr>
            <w:proofErr w:type="spellStart"/>
            <w:r w:rsidRPr="00CE4006">
              <w:rPr>
                <w:rFonts w:ascii="Times New Roman" w:eastAsia="Times New Roman" w:hAnsi="Times New Roman"/>
                <w:spacing w:val="-4"/>
                <w:sz w:val="24"/>
                <w:szCs w:val="24"/>
              </w:rPr>
              <w:t>Сер</w:t>
            </w:r>
            <w:proofErr w:type="spellEnd"/>
            <w:r w:rsidRPr="00CE4006">
              <w:rPr>
                <w:rFonts w:ascii="Times New Roman" w:eastAsia="Times New Roman" w:hAnsi="Times New Roman"/>
                <w:spacing w:val="-4"/>
                <w:sz w:val="24"/>
                <w:szCs w:val="24"/>
              </w:rPr>
              <w:t>.</w:t>
            </w:r>
          </w:p>
        </w:tc>
        <w:tc>
          <w:tcPr>
            <w:tcW w:w="721" w:type="dxa"/>
            <w:tcBorders>
              <w:top w:val="single" w:sz="4" w:space="0" w:color="000000"/>
              <w:left w:val="single" w:sz="4" w:space="0" w:color="000000"/>
              <w:bottom w:val="single" w:sz="4" w:space="0" w:color="000000"/>
              <w:right w:val="single" w:sz="4" w:space="0" w:color="000000"/>
            </w:tcBorders>
            <w:hideMark/>
          </w:tcPr>
          <w:p w14:paraId="3E715AD5"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pacing w:val="-4"/>
                <w:sz w:val="24"/>
                <w:szCs w:val="24"/>
              </w:rPr>
              <w:t>Поч</w:t>
            </w:r>
            <w:proofErr w:type="spellEnd"/>
            <w:r w:rsidRPr="00CE4006">
              <w:rPr>
                <w:rFonts w:ascii="Times New Roman" w:eastAsia="Times New Roman" w:hAnsi="Times New Roman"/>
                <w:spacing w:val="-4"/>
                <w:sz w:val="24"/>
                <w:szCs w:val="24"/>
              </w:rPr>
              <w:t>.</w:t>
            </w:r>
          </w:p>
        </w:tc>
        <w:tc>
          <w:tcPr>
            <w:tcW w:w="1354" w:type="dxa"/>
            <w:vMerge/>
            <w:tcBorders>
              <w:top w:val="single" w:sz="4" w:space="0" w:color="000000"/>
              <w:left w:val="single" w:sz="4" w:space="0" w:color="000000"/>
              <w:bottom w:val="single" w:sz="4" w:space="0" w:color="000000"/>
              <w:right w:val="single" w:sz="4" w:space="0" w:color="000000"/>
            </w:tcBorders>
            <w:vAlign w:val="center"/>
            <w:hideMark/>
          </w:tcPr>
          <w:p w14:paraId="1DB669F5" w14:textId="77777777" w:rsidR="005511E0" w:rsidRPr="00CE4006" w:rsidRDefault="005511E0" w:rsidP="005511E0">
            <w:pPr>
              <w:rPr>
                <w:rFonts w:ascii="Times New Roman" w:eastAsia="Times New Roman" w:hAnsi="Times New Roman"/>
                <w:sz w:val="24"/>
                <w:szCs w:val="24"/>
              </w:rPr>
            </w:pPr>
          </w:p>
        </w:tc>
        <w:tc>
          <w:tcPr>
            <w:tcW w:w="841" w:type="dxa"/>
            <w:vMerge/>
            <w:tcBorders>
              <w:top w:val="single" w:sz="4" w:space="0" w:color="000000"/>
              <w:left w:val="single" w:sz="4" w:space="0" w:color="000000"/>
              <w:bottom w:val="single" w:sz="4" w:space="0" w:color="000000"/>
              <w:right w:val="single" w:sz="4" w:space="0" w:color="000000"/>
            </w:tcBorders>
            <w:vAlign w:val="center"/>
            <w:hideMark/>
          </w:tcPr>
          <w:p w14:paraId="7A0BA7E7" w14:textId="77777777" w:rsidR="005511E0" w:rsidRPr="00CE4006" w:rsidRDefault="005511E0" w:rsidP="005511E0">
            <w:pPr>
              <w:rPr>
                <w:rFonts w:ascii="Times New Roman" w:eastAsia="Times New Roman" w:hAnsi="Times New Roman"/>
                <w:sz w:val="24"/>
                <w:szCs w:val="24"/>
              </w:rPr>
            </w:pPr>
          </w:p>
        </w:tc>
      </w:tr>
      <w:tr w:rsidR="005511E0" w:rsidRPr="005511E0" w14:paraId="5C850012" w14:textId="77777777" w:rsidTr="005511E0">
        <w:trPr>
          <w:trHeight w:val="460"/>
        </w:trPr>
        <w:tc>
          <w:tcPr>
            <w:tcW w:w="711" w:type="dxa"/>
            <w:tcBorders>
              <w:top w:val="single" w:sz="4" w:space="0" w:color="000000"/>
              <w:left w:val="single" w:sz="4" w:space="0" w:color="000000"/>
              <w:bottom w:val="single" w:sz="4" w:space="0" w:color="000000"/>
              <w:right w:val="single" w:sz="4" w:space="0" w:color="000000"/>
            </w:tcBorders>
            <w:hideMark/>
          </w:tcPr>
          <w:p w14:paraId="1345DBCF" w14:textId="77777777" w:rsidR="005511E0" w:rsidRPr="00CE4006" w:rsidRDefault="005511E0" w:rsidP="005511E0">
            <w:pPr>
              <w:spacing w:line="276" w:lineRule="auto"/>
              <w:ind w:firstLine="18"/>
              <w:rPr>
                <w:rFonts w:ascii="Times New Roman" w:eastAsia="Times New Roman" w:hAnsi="Times New Roman"/>
                <w:sz w:val="24"/>
                <w:szCs w:val="24"/>
              </w:rPr>
            </w:pPr>
            <w:r w:rsidRPr="00CE4006">
              <w:rPr>
                <w:rFonts w:ascii="Times New Roman" w:eastAsia="Times New Roman" w:hAnsi="Times New Roman"/>
                <w:sz w:val="24"/>
                <w:szCs w:val="24"/>
              </w:rPr>
              <w:t>3-а</w:t>
            </w:r>
          </w:p>
        </w:tc>
        <w:tc>
          <w:tcPr>
            <w:tcW w:w="2027" w:type="dxa"/>
            <w:tcBorders>
              <w:top w:val="single" w:sz="4" w:space="0" w:color="000000"/>
              <w:left w:val="single" w:sz="4" w:space="0" w:color="000000"/>
              <w:bottom w:val="single" w:sz="4" w:space="0" w:color="000000"/>
              <w:right w:val="single" w:sz="4" w:space="0" w:color="000000"/>
            </w:tcBorders>
            <w:hideMark/>
          </w:tcPr>
          <w:p w14:paraId="7A0E431A"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z w:val="24"/>
                <w:szCs w:val="24"/>
              </w:rPr>
              <w:t>Диякон</w:t>
            </w:r>
            <w:proofErr w:type="spellEnd"/>
            <w:r w:rsidRPr="00CE4006">
              <w:rPr>
                <w:rFonts w:ascii="Times New Roman" w:eastAsia="Times New Roman" w:hAnsi="Times New Roman"/>
                <w:sz w:val="24"/>
                <w:szCs w:val="24"/>
              </w:rPr>
              <w:t xml:space="preserve"> Т.Є.</w:t>
            </w:r>
          </w:p>
        </w:tc>
        <w:tc>
          <w:tcPr>
            <w:tcW w:w="816" w:type="dxa"/>
            <w:tcBorders>
              <w:top w:val="single" w:sz="4" w:space="0" w:color="000000"/>
              <w:left w:val="single" w:sz="4" w:space="0" w:color="000000"/>
              <w:bottom w:val="single" w:sz="4" w:space="0" w:color="000000"/>
              <w:right w:val="single" w:sz="4" w:space="0" w:color="000000"/>
            </w:tcBorders>
            <w:hideMark/>
          </w:tcPr>
          <w:p w14:paraId="10313169"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28</w:t>
            </w:r>
          </w:p>
        </w:tc>
        <w:tc>
          <w:tcPr>
            <w:tcW w:w="687" w:type="dxa"/>
            <w:tcBorders>
              <w:top w:val="single" w:sz="4" w:space="0" w:color="000000"/>
              <w:left w:val="single" w:sz="4" w:space="0" w:color="000000"/>
              <w:bottom w:val="single" w:sz="4" w:space="0" w:color="000000"/>
              <w:right w:val="single" w:sz="4" w:space="0" w:color="000000"/>
            </w:tcBorders>
            <w:hideMark/>
          </w:tcPr>
          <w:p w14:paraId="4A415173"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24</w:t>
            </w:r>
          </w:p>
        </w:tc>
        <w:tc>
          <w:tcPr>
            <w:tcW w:w="696" w:type="dxa"/>
            <w:tcBorders>
              <w:top w:val="single" w:sz="4" w:space="0" w:color="000000"/>
              <w:left w:val="single" w:sz="4" w:space="0" w:color="000000"/>
              <w:bottom w:val="single" w:sz="4" w:space="0" w:color="000000"/>
              <w:right w:val="single" w:sz="4" w:space="0" w:color="000000"/>
            </w:tcBorders>
            <w:hideMark/>
          </w:tcPr>
          <w:p w14:paraId="46DE8D7B"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8</w:t>
            </w:r>
          </w:p>
        </w:tc>
        <w:tc>
          <w:tcPr>
            <w:tcW w:w="821" w:type="dxa"/>
            <w:tcBorders>
              <w:top w:val="single" w:sz="4" w:space="0" w:color="000000"/>
              <w:left w:val="single" w:sz="4" w:space="0" w:color="000000"/>
              <w:bottom w:val="single" w:sz="4" w:space="0" w:color="000000"/>
              <w:right w:val="single" w:sz="4" w:space="0" w:color="000000"/>
            </w:tcBorders>
            <w:hideMark/>
          </w:tcPr>
          <w:p w14:paraId="62E68651" w14:textId="77777777" w:rsidR="005511E0" w:rsidRPr="00CE4006" w:rsidRDefault="005511E0" w:rsidP="005511E0">
            <w:pPr>
              <w:spacing w:line="276" w:lineRule="auto"/>
              <w:ind w:right="31" w:firstLine="18"/>
              <w:jc w:val="center"/>
              <w:rPr>
                <w:rFonts w:ascii="Times New Roman" w:eastAsia="Times New Roman" w:hAnsi="Times New Roman"/>
                <w:sz w:val="24"/>
                <w:szCs w:val="24"/>
              </w:rPr>
            </w:pPr>
            <w:r w:rsidRPr="00CE4006">
              <w:rPr>
                <w:rFonts w:ascii="Times New Roman" w:eastAsia="Times New Roman" w:hAnsi="Times New Roman"/>
                <w:sz w:val="24"/>
                <w:szCs w:val="24"/>
              </w:rPr>
              <w:t>14</w:t>
            </w:r>
          </w:p>
        </w:tc>
        <w:tc>
          <w:tcPr>
            <w:tcW w:w="677" w:type="dxa"/>
            <w:tcBorders>
              <w:top w:val="single" w:sz="4" w:space="0" w:color="000000"/>
              <w:left w:val="single" w:sz="4" w:space="0" w:color="000000"/>
              <w:bottom w:val="single" w:sz="4" w:space="0" w:color="000000"/>
              <w:right w:val="single" w:sz="4" w:space="0" w:color="000000"/>
            </w:tcBorders>
            <w:hideMark/>
          </w:tcPr>
          <w:p w14:paraId="40BBBB13"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w:t>
            </w:r>
          </w:p>
        </w:tc>
        <w:tc>
          <w:tcPr>
            <w:tcW w:w="721" w:type="dxa"/>
            <w:tcBorders>
              <w:top w:val="single" w:sz="4" w:space="0" w:color="000000"/>
              <w:left w:val="single" w:sz="4" w:space="0" w:color="000000"/>
              <w:bottom w:val="single" w:sz="4" w:space="0" w:color="000000"/>
              <w:right w:val="single" w:sz="4" w:space="0" w:color="000000"/>
            </w:tcBorders>
            <w:hideMark/>
          </w:tcPr>
          <w:p w14:paraId="7D04A615"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hideMark/>
          </w:tcPr>
          <w:p w14:paraId="36648032"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pacing w:val="-5"/>
                <w:sz w:val="24"/>
                <w:szCs w:val="24"/>
              </w:rPr>
              <w:t>100</w:t>
            </w:r>
          </w:p>
        </w:tc>
        <w:tc>
          <w:tcPr>
            <w:tcW w:w="841" w:type="dxa"/>
            <w:tcBorders>
              <w:top w:val="single" w:sz="4" w:space="0" w:color="000000"/>
              <w:left w:val="single" w:sz="4" w:space="0" w:color="000000"/>
              <w:bottom w:val="single" w:sz="4" w:space="0" w:color="000000"/>
              <w:right w:val="single" w:sz="4" w:space="0" w:color="000000"/>
            </w:tcBorders>
            <w:hideMark/>
          </w:tcPr>
          <w:p w14:paraId="4896CEB6" w14:textId="77777777" w:rsidR="005511E0" w:rsidRPr="00CE4006" w:rsidRDefault="005511E0" w:rsidP="005511E0">
            <w:pPr>
              <w:spacing w:line="276" w:lineRule="auto"/>
              <w:ind w:right="6" w:firstLine="18"/>
              <w:jc w:val="center"/>
              <w:rPr>
                <w:rFonts w:ascii="Times New Roman" w:eastAsia="Times New Roman" w:hAnsi="Times New Roman"/>
                <w:sz w:val="24"/>
                <w:szCs w:val="24"/>
              </w:rPr>
            </w:pPr>
            <w:r w:rsidRPr="00CE4006">
              <w:rPr>
                <w:rFonts w:ascii="Times New Roman" w:eastAsia="Times New Roman" w:hAnsi="Times New Roman"/>
                <w:sz w:val="24"/>
                <w:szCs w:val="24"/>
              </w:rPr>
              <w:t>92</w:t>
            </w:r>
          </w:p>
        </w:tc>
      </w:tr>
      <w:tr w:rsidR="005511E0" w:rsidRPr="005511E0" w14:paraId="7EEF60E6" w14:textId="77777777" w:rsidTr="005511E0">
        <w:trPr>
          <w:trHeight w:val="460"/>
        </w:trPr>
        <w:tc>
          <w:tcPr>
            <w:tcW w:w="711" w:type="dxa"/>
            <w:tcBorders>
              <w:top w:val="single" w:sz="4" w:space="0" w:color="000000"/>
              <w:left w:val="single" w:sz="4" w:space="0" w:color="000000"/>
              <w:bottom w:val="single" w:sz="4" w:space="0" w:color="000000"/>
              <w:right w:val="single" w:sz="4" w:space="0" w:color="000000"/>
            </w:tcBorders>
            <w:hideMark/>
          </w:tcPr>
          <w:p w14:paraId="75609837" w14:textId="77777777" w:rsidR="005511E0" w:rsidRPr="00CE4006" w:rsidRDefault="005511E0" w:rsidP="005511E0">
            <w:pPr>
              <w:spacing w:line="276" w:lineRule="auto"/>
              <w:ind w:firstLine="18"/>
              <w:rPr>
                <w:rFonts w:ascii="Times New Roman" w:eastAsia="Times New Roman" w:hAnsi="Times New Roman"/>
                <w:sz w:val="24"/>
                <w:szCs w:val="24"/>
              </w:rPr>
            </w:pPr>
            <w:r w:rsidRPr="00CE4006">
              <w:rPr>
                <w:rFonts w:ascii="Times New Roman" w:eastAsia="Times New Roman" w:hAnsi="Times New Roman"/>
                <w:sz w:val="24"/>
                <w:szCs w:val="24"/>
              </w:rPr>
              <w:t>3-б</w:t>
            </w:r>
          </w:p>
        </w:tc>
        <w:tc>
          <w:tcPr>
            <w:tcW w:w="2027" w:type="dxa"/>
            <w:tcBorders>
              <w:top w:val="single" w:sz="4" w:space="0" w:color="000000"/>
              <w:left w:val="single" w:sz="4" w:space="0" w:color="000000"/>
              <w:bottom w:val="single" w:sz="4" w:space="0" w:color="000000"/>
              <w:right w:val="single" w:sz="4" w:space="0" w:color="000000"/>
            </w:tcBorders>
            <w:hideMark/>
          </w:tcPr>
          <w:p w14:paraId="15BC627B"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z w:val="24"/>
                <w:szCs w:val="24"/>
              </w:rPr>
              <w:t>Баламутовська</w:t>
            </w:r>
            <w:proofErr w:type="spellEnd"/>
            <w:r w:rsidRPr="00CE4006">
              <w:rPr>
                <w:rFonts w:ascii="Times New Roman" w:eastAsia="Times New Roman" w:hAnsi="Times New Roman"/>
                <w:sz w:val="24"/>
                <w:szCs w:val="24"/>
              </w:rPr>
              <w:t xml:space="preserve"> Н.В.</w:t>
            </w:r>
          </w:p>
        </w:tc>
        <w:tc>
          <w:tcPr>
            <w:tcW w:w="816" w:type="dxa"/>
            <w:tcBorders>
              <w:top w:val="single" w:sz="4" w:space="0" w:color="000000"/>
              <w:left w:val="single" w:sz="4" w:space="0" w:color="000000"/>
              <w:bottom w:val="single" w:sz="4" w:space="0" w:color="000000"/>
              <w:right w:val="single" w:sz="4" w:space="0" w:color="000000"/>
            </w:tcBorders>
            <w:hideMark/>
          </w:tcPr>
          <w:p w14:paraId="771ABCC1"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29</w:t>
            </w:r>
          </w:p>
        </w:tc>
        <w:tc>
          <w:tcPr>
            <w:tcW w:w="687" w:type="dxa"/>
            <w:tcBorders>
              <w:top w:val="single" w:sz="4" w:space="0" w:color="000000"/>
              <w:left w:val="single" w:sz="4" w:space="0" w:color="000000"/>
              <w:bottom w:val="single" w:sz="4" w:space="0" w:color="000000"/>
              <w:right w:val="single" w:sz="4" w:space="0" w:color="000000"/>
            </w:tcBorders>
            <w:hideMark/>
          </w:tcPr>
          <w:p w14:paraId="57C84188"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26</w:t>
            </w:r>
          </w:p>
        </w:tc>
        <w:tc>
          <w:tcPr>
            <w:tcW w:w="696" w:type="dxa"/>
            <w:tcBorders>
              <w:top w:val="single" w:sz="4" w:space="0" w:color="000000"/>
              <w:left w:val="single" w:sz="4" w:space="0" w:color="000000"/>
              <w:bottom w:val="single" w:sz="4" w:space="0" w:color="000000"/>
              <w:right w:val="single" w:sz="4" w:space="0" w:color="000000"/>
            </w:tcBorders>
            <w:hideMark/>
          </w:tcPr>
          <w:p w14:paraId="3886DD57"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7</w:t>
            </w:r>
          </w:p>
        </w:tc>
        <w:tc>
          <w:tcPr>
            <w:tcW w:w="821" w:type="dxa"/>
            <w:tcBorders>
              <w:top w:val="single" w:sz="4" w:space="0" w:color="000000"/>
              <w:left w:val="single" w:sz="4" w:space="0" w:color="000000"/>
              <w:bottom w:val="single" w:sz="4" w:space="0" w:color="000000"/>
              <w:right w:val="single" w:sz="4" w:space="0" w:color="000000"/>
            </w:tcBorders>
            <w:hideMark/>
          </w:tcPr>
          <w:p w14:paraId="28E631C4" w14:textId="77777777" w:rsidR="005511E0" w:rsidRPr="00CE4006" w:rsidRDefault="005511E0" w:rsidP="005511E0">
            <w:pPr>
              <w:spacing w:line="276" w:lineRule="auto"/>
              <w:ind w:right="31" w:firstLine="18"/>
              <w:jc w:val="center"/>
              <w:rPr>
                <w:rFonts w:ascii="Times New Roman" w:eastAsia="Times New Roman" w:hAnsi="Times New Roman"/>
                <w:sz w:val="24"/>
                <w:szCs w:val="24"/>
              </w:rPr>
            </w:pPr>
            <w:r w:rsidRPr="00CE4006">
              <w:rPr>
                <w:rFonts w:ascii="Times New Roman" w:eastAsia="Times New Roman" w:hAnsi="Times New Roman"/>
                <w:sz w:val="24"/>
                <w:szCs w:val="24"/>
              </w:rPr>
              <w:t>16</w:t>
            </w:r>
          </w:p>
        </w:tc>
        <w:tc>
          <w:tcPr>
            <w:tcW w:w="677" w:type="dxa"/>
            <w:tcBorders>
              <w:top w:val="single" w:sz="4" w:space="0" w:color="000000"/>
              <w:left w:val="single" w:sz="4" w:space="0" w:color="000000"/>
              <w:bottom w:val="single" w:sz="4" w:space="0" w:color="000000"/>
              <w:right w:val="single" w:sz="4" w:space="0" w:color="000000"/>
            </w:tcBorders>
            <w:hideMark/>
          </w:tcPr>
          <w:p w14:paraId="220FF9E8"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3</w:t>
            </w:r>
          </w:p>
        </w:tc>
        <w:tc>
          <w:tcPr>
            <w:tcW w:w="721" w:type="dxa"/>
            <w:tcBorders>
              <w:top w:val="single" w:sz="4" w:space="0" w:color="000000"/>
              <w:left w:val="single" w:sz="4" w:space="0" w:color="000000"/>
              <w:bottom w:val="single" w:sz="4" w:space="0" w:color="000000"/>
              <w:right w:val="single" w:sz="4" w:space="0" w:color="000000"/>
            </w:tcBorders>
            <w:hideMark/>
          </w:tcPr>
          <w:p w14:paraId="59F2FA9E"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hideMark/>
          </w:tcPr>
          <w:p w14:paraId="59856839"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pacing w:val="-5"/>
                <w:sz w:val="24"/>
                <w:szCs w:val="24"/>
              </w:rPr>
              <w:t>100</w:t>
            </w:r>
          </w:p>
        </w:tc>
        <w:tc>
          <w:tcPr>
            <w:tcW w:w="841" w:type="dxa"/>
            <w:tcBorders>
              <w:top w:val="single" w:sz="4" w:space="0" w:color="000000"/>
              <w:left w:val="single" w:sz="4" w:space="0" w:color="000000"/>
              <w:bottom w:val="single" w:sz="4" w:space="0" w:color="000000"/>
              <w:right w:val="single" w:sz="4" w:space="0" w:color="000000"/>
            </w:tcBorders>
            <w:hideMark/>
          </w:tcPr>
          <w:p w14:paraId="6DFC30F7" w14:textId="77777777" w:rsidR="005511E0" w:rsidRPr="00CE4006" w:rsidRDefault="005511E0" w:rsidP="005511E0">
            <w:pPr>
              <w:spacing w:line="276" w:lineRule="auto"/>
              <w:ind w:right="4" w:firstLine="18"/>
              <w:jc w:val="center"/>
              <w:rPr>
                <w:rFonts w:ascii="Times New Roman" w:eastAsia="Times New Roman" w:hAnsi="Times New Roman"/>
                <w:sz w:val="24"/>
                <w:szCs w:val="24"/>
              </w:rPr>
            </w:pPr>
            <w:r w:rsidRPr="00CE4006">
              <w:rPr>
                <w:rFonts w:ascii="Times New Roman" w:eastAsia="Times New Roman" w:hAnsi="Times New Roman"/>
                <w:sz w:val="24"/>
                <w:szCs w:val="24"/>
              </w:rPr>
              <w:t>88</w:t>
            </w:r>
          </w:p>
        </w:tc>
      </w:tr>
      <w:tr w:rsidR="005511E0" w:rsidRPr="005511E0" w14:paraId="23D958CB" w14:textId="77777777" w:rsidTr="005511E0">
        <w:trPr>
          <w:trHeight w:val="460"/>
        </w:trPr>
        <w:tc>
          <w:tcPr>
            <w:tcW w:w="711" w:type="dxa"/>
            <w:tcBorders>
              <w:top w:val="single" w:sz="4" w:space="0" w:color="000000"/>
              <w:left w:val="single" w:sz="4" w:space="0" w:color="000000"/>
              <w:bottom w:val="single" w:sz="4" w:space="0" w:color="000000"/>
              <w:right w:val="single" w:sz="4" w:space="0" w:color="000000"/>
            </w:tcBorders>
            <w:hideMark/>
          </w:tcPr>
          <w:p w14:paraId="40654A6C" w14:textId="77777777" w:rsidR="005511E0" w:rsidRPr="00CE4006" w:rsidRDefault="005511E0" w:rsidP="005511E0">
            <w:pPr>
              <w:spacing w:line="276" w:lineRule="auto"/>
              <w:ind w:firstLine="18"/>
              <w:rPr>
                <w:rFonts w:ascii="Times New Roman" w:eastAsia="Times New Roman" w:hAnsi="Times New Roman"/>
                <w:sz w:val="24"/>
                <w:szCs w:val="24"/>
              </w:rPr>
            </w:pPr>
            <w:r w:rsidRPr="00CE4006">
              <w:rPr>
                <w:rFonts w:ascii="Times New Roman" w:eastAsia="Times New Roman" w:hAnsi="Times New Roman"/>
                <w:sz w:val="24"/>
                <w:szCs w:val="24"/>
              </w:rPr>
              <w:t>4-а</w:t>
            </w:r>
          </w:p>
        </w:tc>
        <w:tc>
          <w:tcPr>
            <w:tcW w:w="2027" w:type="dxa"/>
            <w:tcBorders>
              <w:top w:val="single" w:sz="4" w:space="0" w:color="000000"/>
              <w:left w:val="single" w:sz="4" w:space="0" w:color="000000"/>
              <w:bottom w:val="single" w:sz="4" w:space="0" w:color="000000"/>
              <w:right w:val="single" w:sz="4" w:space="0" w:color="000000"/>
            </w:tcBorders>
            <w:hideMark/>
          </w:tcPr>
          <w:p w14:paraId="08E4D63F"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z w:val="24"/>
                <w:szCs w:val="24"/>
              </w:rPr>
              <w:t>Мунтян</w:t>
            </w:r>
            <w:proofErr w:type="spellEnd"/>
            <w:r w:rsidRPr="00CE4006">
              <w:rPr>
                <w:rFonts w:ascii="Times New Roman" w:eastAsia="Times New Roman" w:hAnsi="Times New Roman"/>
                <w:sz w:val="24"/>
                <w:szCs w:val="24"/>
              </w:rPr>
              <w:t xml:space="preserve"> О.М.</w:t>
            </w:r>
          </w:p>
        </w:tc>
        <w:tc>
          <w:tcPr>
            <w:tcW w:w="816" w:type="dxa"/>
            <w:tcBorders>
              <w:top w:val="single" w:sz="4" w:space="0" w:color="000000"/>
              <w:left w:val="single" w:sz="4" w:space="0" w:color="000000"/>
              <w:bottom w:val="single" w:sz="4" w:space="0" w:color="000000"/>
              <w:right w:val="single" w:sz="4" w:space="0" w:color="000000"/>
            </w:tcBorders>
            <w:hideMark/>
          </w:tcPr>
          <w:p w14:paraId="4DFBED87"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28</w:t>
            </w:r>
          </w:p>
        </w:tc>
        <w:tc>
          <w:tcPr>
            <w:tcW w:w="687" w:type="dxa"/>
            <w:tcBorders>
              <w:top w:val="single" w:sz="4" w:space="0" w:color="000000"/>
              <w:left w:val="single" w:sz="4" w:space="0" w:color="000000"/>
              <w:bottom w:val="single" w:sz="4" w:space="0" w:color="000000"/>
              <w:right w:val="single" w:sz="4" w:space="0" w:color="000000"/>
            </w:tcBorders>
            <w:hideMark/>
          </w:tcPr>
          <w:p w14:paraId="54D42830"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23</w:t>
            </w:r>
          </w:p>
        </w:tc>
        <w:tc>
          <w:tcPr>
            <w:tcW w:w="696" w:type="dxa"/>
            <w:tcBorders>
              <w:top w:val="single" w:sz="4" w:space="0" w:color="000000"/>
              <w:left w:val="single" w:sz="4" w:space="0" w:color="000000"/>
              <w:bottom w:val="single" w:sz="4" w:space="0" w:color="000000"/>
              <w:right w:val="single" w:sz="4" w:space="0" w:color="000000"/>
            </w:tcBorders>
            <w:hideMark/>
          </w:tcPr>
          <w:p w14:paraId="6A16929A"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9</w:t>
            </w:r>
          </w:p>
        </w:tc>
        <w:tc>
          <w:tcPr>
            <w:tcW w:w="821" w:type="dxa"/>
            <w:tcBorders>
              <w:top w:val="single" w:sz="4" w:space="0" w:color="000000"/>
              <w:left w:val="single" w:sz="4" w:space="0" w:color="000000"/>
              <w:bottom w:val="single" w:sz="4" w:space="0" w:color="000000"/>
              <w:right w:val="single" w:sz="4" w:space="0" w:color="000000"/>
            </w:tcBorders>
            <w:hideMark/>
          </w:tcPr>
          <w:p w14:paraId="7F02FDA0" w14:textId="77777777" w:rsidR="005511E0" w:rsidRPr="00CE4006" w:rsidRDefault="005511E0" w:rsidP="005511E0">
            <w:pPr>
              <w:spacing w:line="276" w:lineRule="auto"/>
              <w:ind w:right="31" w:firstLine="18"/>
              <w:jc w:val="center"/>
              <w:rPr>
                <w:rFonts w:ascii="Times New Roman" w:eastAsia="Times New Roman" w:hAnsi="Times New Roman"/>
                <w:sz w:val="24"/>
                <w:szCs w:val="24"/>
              </w:rPr>
            </w:pPr>
            <w:r w:rsidRPr="00CE4006">
              <w:rPr>
                <w:rFonts w:ascii="Times New Roman" w:eastAsia="Times New Roman" w:hAnsi="Times New Roman"/>
                <w:sz w:val="24"/>
                <w:szCs w:val="24"/>
              </w:rPr>
              <w:t>12</w:t>
            </w:r>
          </w:p>
        </w:tc>
        <w:tc>
          <w:tcPr>
            <w:tcW w:w="677" w:type="dxa"/>
            <w:tcBorders>
              <w:top w:val="single" w:sz="4" w:space="0" w:color="000000"/>
              <w:left w:val="single" w:sz="4" w:space="0" w:color="000000"/>
              <w:bottom w:val="single" w:sz="4" w:space="0" w:color="000000"/>
              <w:right w:val="single" w:sz="4" w:space="0" w:color="000000"/>
            </w:tcBorders>
            <w:hideMark/>
          </w:tcPr>
          <w:p w14:paraId="30C8E19B"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2</w:t>
            </w:r>
          </w:p>
        </w:tc>
        <w:tc>
          <w:tcPr>
            <w:tcW w:w="721" w:type="dxa"/>
            <w:tcBorders>
              <w:top w:val="single" w:sz="4" w:space="0" w:color="000000"/>
              <w:left w:val="single" w:sz="4" w:space="0" w:color="000000"/>
              <w:bottom w:val="single" w:sz="4" w:space="0" w:color="000000"/>
              <w:right w:val="single" w:sz="4" w:space="0" w:color="000000"/>
            </w:tcBorders>
            <w:hideMark/>
          </w:tcPr>
          <w:p w14:paraId="2583C22A"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hideMark/>
          </w:tcPr>
          <w:p w14:paraId="4ABC8A57"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pacing w:val="-5"/>
                <w:sz w:val="24"/>
                <w:szCs w:val="24"/>
              </w:rPr>
              <w:t>100</w:t>
            </w:r>
          </w:p>
        </w:tc>
        <w:tc>
          <w:tcPr>
            <w:tcW w:w="841" w:type="dxa"/>
            <w:tcBorders>
              <w:top w:val="single" w:sz="4" w:space="0" w:color="000000"/>
              <w:left w:val="single" w:sz="4" w:space="0" w:color="000000"/>
              <w:bottom w:val="single" w:sz="4" w:space="0" w:color="000000"/>
              <w:right w:val="single" w:sz="4" w:space="0" w:color="000000"/>
            </w:tcBorders>
            <w:hideMark/>
          </w:tcPr>
          <w:p w14:paraId="3E141794" w14:textId="77777777" w:rsidR="005511E0" w:rsidRPr="00CE4006" w:rsidRDefault="005511E0" w:rsidP="005511E0">
            <w:pPr>
              <w:spacing w:line="276" w:lineRule="auto"/>
              <w:ind w:right="4" w:firstLine="18"/>
              <w:jc w:val="center"/>
              <w:rPr>
                <w:rFonts w:ascii="Times New Roman" w:eastAsia="Times New Roman" w:hAnsi="Times New Roman"/>
                <w:sz w:val="24"/>
                <w:szCs w:val="24"/>
              </w:rPr>
            </w:pPr>
            <w:r w:rsidRPr="00CE4006">
              <w:rPr>
                <w:rFonts w:ascii="Times New Roman" w:eastAsia="Times New Roman" w:hAnsi="Times New Roman"/>
                <w:sz w:val="24"/>
                <w:szCs w:val="24"/>
              </w:rPr>
              <w:t>91</w:t>
            </w:r>
          </w:p>
        </w:tc>
      </w:tr>
      <w:tr w:rsidR="005511E0" w:rsidRPr="005511E0" w14:paraId="06756811" w14:textId="77777777" w:rsidTr="005511E0">
        <w:trPr>
          <w:trHeight w:val="460"/>
        </w:trPr>
        <w:tc>
          <w:tcPr>
            <w:tcW w:w="711" w:type="dxa"/>
            <w:tcBorders>
              <w:top w:val="single" w:sz="4" w:space="0" w:color="000000"/>
              <w:left w:val="single" w:sz="4" w:space="0" w:color="000000"/>
              <w:bottom w:val="single" w:sz="4" w:space="0" w:color="000000"/>
              <w:right w:val="single" w:sz="4" w:space="0" w:color="000000"/>
            </w:tcBorders>
            <w:hideMark/>
          </w:tcPr>
          <w:p w14:paraId="643016EC" w14:textId="77777777" w:rsidR="005511E0" w:rsidRPr="00CE4006" w:rsidRDefault="005511E0" w:rsidP="005511E0">
            <w:pPr>
              <w:spacing w:line="276" w:lineRule="auto"/>
              <w:ind w:firstLine="18"/>
              <w:rPr>
                <w:rFonts w:ascii="Times New Roman" w:eastAsia="Times New Roman" w:hAnsi="Times New Roman"/>
                <w:sz w:val="24"/>
                <w:szCs w:val="24"/>
              </w:rPr>
            </w:pPr>
            <w:r w:rsidRPr="00CE4006">
              <w:rPr>
                <w:rFonts w:ascii="Times New Roman" w:eastAsia="Times New Roman" w:hAnsi="Times New Roman"/>
                <w:sz w:val="24"/>
                <w:szCs w:val="24"/>
              </w:rPr>
              <w:t>4-б</w:t>
            </w:r>
          </w:p>
        </w:tc>
        <w:tc>
          <w:tcPr>
            <w:tcW w:w="2027" w:type="dxa"/>
            <w:tcBorders>
              <w:top w:val="single" w:sz="4" w:space="0" w:color="000000"/>
              <w:left w:val="single" w:sz="4" w:space="0" w:color="000000"/>
              <w:bottom w:val="single" w:sz="4" w:space="0" w:color="000000"/>
              <w:right w:val="single" w:sz="4" w:space="0" w:color="000000"/>
            </w:tcBorders>
            <w:hideMark/>
          </w:tcPr>
          <w:p w14:paraId="23EC37E6"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z w:val="24"/>
                <w:szCs w:val="24"/>
              </w:rPr>
              <w:t>Смаль</w:t>
            </w:r>
            <w:proofErr w:type="spellEnd"/>
            <w:r w:rsidRPr="00CE4006">
              <w:rPr>
                <w:rFonts w:ascii="Times New Roman" w:eastAsia="Times New Roman" w:hAnsi="Times New Roman"/>
                <w:sz w:val="24"/>
                <w:szCs w:val="24"/>
              </w:rPr>
              <w:t xml:space="preserve"> О.М.</w:t>
            </w:r>
          </w:p>
        </w:tc>
        <w:tc>
          <w:tcPr>
            <w:tcW w:w="816" w:type="dxa"/>
            <w:tcBorders>
              <w:top w:val="single" w:sz="4" w:space="0" w:color="000000"/>
              <w:left w:val="single" w:sz="4" w:space="0" w:color="000000"/>
              <w:bottom w:val="single" w:sz="4" w:space="0" w:color="000000"/>
              <w:right w:val="single" w:sz="4" w:space="0" w:color="000000"/>
            </w:tcBorders>
            <w:hideMark/>
          </w:tcPr>
          <w:p w14:paraId="38293611"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29</w:t>
            </w:r>
          </w:p>
        </w:tc>
        <w:tc>
          <w:tcPr>
            <w:tcW w:w="687" w:type="dxa"/>
            <w:tcBorders>
              <w:top w:val="single" w:sz="4" w:space="0" w:color="000000"/>
              <w:left w:val="single" w:sz="4" w:space="0" w:color="000000"/>
              <w:bottom w:val="single" w:sz="4" w:space="0" w:color="000000"/>
              <w:right w:val="single" w:sz="4" w:space="0" w:color="000000"/>
            </w:tcBorders>
            <w:hideMark/>
          </w:tcPr>
          <w:p w14:paraId="200BF6E8"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24</w:t>
            </w:r>
          </w:p>
        </w:tc>
        <w:tc>
          <w:tcPr>
            <w:tcW w:w="696" w:type="dxa"/>
            <w:tcBorders>
              <w:top w:val="single" w:sz="4" w:space="0" w:color="000000"/>
              <w:left w:val="single" w:sz="4" w:space="0" w:color="000000"/>
              <w:bottom w:val="single" w:sz="4" w:space="0" w:color="000000"/>
              <w:right w:val="single" w:sz="4" w:space="0" w:color="000000"/>
            </w:tcBorders>
            <w:hideMark/>
          </w:tcPr>
          <w:p w14:paraId="060BD5C3"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10</w:t>
            </w:r>
          </w:p>
        </w:tc>
        <w:tc>
          <w:tcPr>
            <w:tcW w:w="821" w:type="dxa"/>
            <w:tcBorders>
              <w:top w:val="single" w:sz="4" w:space="0" w:color="000000"/>
              <w:left w:val="single" w:sz="4" w:space="0" w:color="000000"/>
              <w:bottom w:val="single" w:sz="4" w:space="0" w:color="000000"/>
              <w:right w:val="single" w:sz="4" w:space="0" w:color="000000"/>
            </w:tcBorders>
            <w:hideMark/>
          </w:tcPr>
          <w:p w14:paraId="0F144527" w14:textId="77777777" w:rsidR="005511E0" w:rsidRPr="00CE4006" w:rsidRDefault="005511E0" w:rsidP="005511E0">
            <w:pPr>
              <w:spacing w:line="276" w:lineRule="auto"/>
              <w:ind w:right="31" w:firstLine="18"/>
              <w:jc w:val="center"/>
              <w:rPr>
                <w:rFonts w:ascii="Times New Roman" w:eastAsia="Times New Roman" w:hAnsi="Times New Roman"/>
                <w:sz w:val="24"/>
                <w:szCs w:val="24"/>
              </w:rPr>
            </w:pPr>
            <w:r w:rsidRPr="00CE4006">
              <w:rPr>
                <w:rFonts w:ascii="Times New Roman" w:eastAsia="Times New Roman" w:hAnsi="Times New Roman"/>
                <w:sz w:val="24"/>
                <w:szCs w:val="24"/>
              </w:rPr>
              <w:t>12</w:t>
            </w:r>
          </w:p>
        </w:tc>
        <w:tc>
          <w:tcPr>
            <w:tcW w:w="677" w:type="dxa"/>
            <w:tcBorders>
              <w:top w:val="single" w:sz="4" w:space="0" w:color="000000"/>
              <w:left w:val="single" w:sz="4" w:space="0" w:color="000000"/>
              <w:bottom w:val="single" w:sz="4" w:space="0" w:color="000000"/>
              <w:right w:val="single" w:sz="4" w:space="0" w:color="000000"/>
            </w:tcBorders>
            <w:hideMark/>
          </w:tcPr>
          <w:p w14:paraId="17AD9C32"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w:t>
            </w:r>
          </w:p>
        </w:tc>
        <w:tc>
          <w:tcPr>
            <w:tcW w:w="721" w:type="dxa"/>
            <w:tcBorders>
              <w:top w:val="single" w:sz="4" w:space="0" w:color="000000"/>
              <w:left w:val="single" w:sz="4" w:space="0" w:color="000000"/>
              <w:bottom w:val="single" w:sz="4" w:space="0" w:color="000000"/>
              <w:right w:val="single" w:sz="4" w:space="0" w:color="000000"/>
            </w:tcBorders>
            <w:hideMark/>
          </w:tcPr>
          <w:p w14:paraId="7A4DF863"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hideMark/>
          </w:tcPr>
          <w:p w14:paraId="1C3EE015"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pacing w:val="-5"/>
                <w:sz w:val="24"/>
                <w:szCs w:val="24"/>
              </w:rPr>
              <w:t>100</w:t>
            </w:r>
          </w:p>
        </w:tc>
        <w:tc>
          <w:tcPr>
            <w:tcW w:w="841" w:type="dxa"/>
            <w:tcBorders>
              <w:top w:val="single" w:sz="4" w:space="0" w:color="000000"/>
              <w:left w:val="single" w:sz="4" w:space="0" w:color="000000"/>
              <w:bottom w:val="single" w:sz="4" w:space="0" w:color="000000"/>
              <w:right w:val="single" w:sz="4" w:space="0" w:color="000000"/>
            </w:tcBorders>
            <w:hideMark/>
          </w:tcPr>
          <w:p w14:paraId="332751AF" w14:textId="77777777" w:rsidR="005511E0" w:rsidRPr="00CE4006" w:rsidRDefault="005511E0" w:rsidP="005511E0">
            <w:pPr>
              <w:spacing w:line="276" w:lineRule="auto"/>
              <w:ind w:right="6" w:firstLine="18"/>
              <w:jc w:val="center"/>
              <w:rPr>
                <w:rFonts w:ascii="Times New Roman" w:eastAsia="Times New Roman" w:hAnsi="Times New Roman"/>
                <w:sz w:val="24"/>
                <w:szCs w:val="24"/>
              </w:rPr>
            </w:pPr>
            <w:r w:rsidRPr="00CE4006">
              <w:rPr>
                <w:rFonts w:ascii="Times New Roman" w:eastAsia="Times New Roman" w:hAnsi="Times New Roman"/>
                <w:sz w:val="24"/>
                <w:szCs w:val="24"/>
              </w:rPr>
              <w:t>92</w:t>
            </w:r>
          </w:p>
        </w:tc>
      </w:tr>
      <w:tr w:rsidR="005511E0" w:rsidRPr="005511E0" w14:paraId="37C86777" w14:textId="77777777" w:rsidTr="005511E0">
        <w:trPr>
          <w:trHeight w:val="455"/>
        </w:trPr>
        <w:tc>
          <w:tcPr>
            <w:tcW w:w="711" w:type="dxa"/>
            <w:tcBorders>
              <w:top w:val="single" w:sz="4" w:space="0" w:color="000000"/>
              <w:left w:val="single" w:sz="4" w:space="0" w:color="000000"/>
              <w:bottom w:val="single" w:sz="4" w:space="0" w:color="000000"/>
              <w:right w:val="single" w:sz="4" w:space="0" w:color="000000"/>
            </w:tcBorders>
            <w:hideMark/>
          </w:tcPr>
          <w:p w14:paraId="6125FE35" w14:textId="77777777" w:rsidR="005511E0" w:rsidRPr="00CE4006" w:rsidRDefault="005511E0" w:rsidP="005511E0">
            <w:pPr>
              <w:spacing w:line="276" w:lineRule="auto"/>
              <w:ind w:firstLine="18"/>
              <w:rPr>
                <w:rFonts w:ascii="Times New Roman" w:eastAsia="Times New Roman" w:hAnsi="Times New Roman"/>
                <w:sz w:val="24"/>
                <w:szCs w:val="24"/>
              </w:rPr>
            </w:pPr>
            <w:r w:rsidRPr="00CE4006">
              <w:rPr>
                <w:rFonts w:ascii="Times New Roman" w:eastAsia="Times New Roman" w:hAnsi="Times New Roman"/>
                <w:sz w:val="24"/>
                <w:szCs w:val="24"/>
              </w:rPr>
              <w:t>4-в</w:t>
            </w:r>
          </w:p>
        </w:tc>
        <w:tc>
          <w:tcPr>
            <w:tcW w:w="2027" w:type="dxa"/>
            <w:tcBorders>
              <w:top w:val="single" w:sz="4" w:space="0" w:color="000000"/>
              <w:left w:val="single" w:sz="4" w:space="0" w:color="000000"/>
              <w:bottom w:val="single" w:sz="4" w:space="0" w:color="000000"/>
              <w:right w:val="single" w:sz="4" w:space="0" w:color="000000"/>
            </w:tcBorders>
            <w:hideMark/>
          </w:tcPr>
          <w:p w14:paraId="099633A3" w14:textId="77777777" w:rsidR="005511E0" w:rsidRPr="00CE4006" w:rsidRDefault="005511E0" w:rsidP="005511E0">
            <w:pPr>
              <w:spacing w:line="276" w:lineRule="auto"/>
              <w:ind w:firstLine="18"/>
              <w:rPr>
                <w:rFonts w:ascii="Times New Roman" w:eastAsia="Times New Roman" w:hAnsi="Times New Roman"/>
                <w:sz w:val="24"/>
                <w:szCs w:val="24"/>
              </w:rPr>
            </w:pPr>
            <w:proofErr w:type="spellStart"/>
            <w:r w:rsidRPr="00CE4006">
              <w:rPr>
                <w:rFonts w:ascii="Times New Roman" w:eastAsia="Times New Roman" w:hAnsi="Times New Roman"/>
                <w:sz w:val="24"/>
                <w:szCs w:val="24"/>
              </w:rPr>
              <w:t>Шастал</w:t>
            </w:r>
            <w:proofErr w:type="spellEnd"/>
            <w:r w:rsidRPr="00CE4006">
              <w:rPr>
                <w:rFonts w:ascii="Times New Roman" w:eastAsia="Times New Roman" w:hAnsi="Times New Roman"/>
                <w:sz w:val="24"/>
                <w:szCs w:val="24"/>
              </w:rPr>
              <w:t xml:space="preserve"> Н.С.</w:t>
            </w:r>
          </w:p>
        </w:tc>
        <w:tc>
          <w:tcPr>
            <w:tcW w:w="816" w:type="dxa"/>
            <w:tcBorders>
              <w:top w:val="single" w:sz="4" w:space="0" w:color="000000"/>
              <w:left w:val="single" w:sz="4" w:space="0" w:color="000000"/>
              <w:bottom w:val="single" w:sz="4" w:space="0" w:color="000000"/>
              <w:right w:val="single" w:sz="4" w:space="0" w:color="000000"/>
            </w:tcBorders>
            <w:hideMark/>
          </w:tcPr>
          <w:p w14:paraId="6247BBC5"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29</w:t>
            </w:r>
          </w:p>
        </w:tc>
        <w:tc>
          <w:tcPr>
            <w:tcW w:w="687" w:type="dxa"/>
            <w:tcBorders>
              <w:top w:val="single" w:sz="4" w:space="0" w:color="000000"/>
              <w:left w:val="single" w:sz="4" w:space="0" w:color="000000"/>
              <w:bottom w:val="single" w:sz="4" w:space="0" w:color="000000"/>
              <w:right w:val="single" w:sz="4" w:space="0" w:color="000000"/>
            </w:tcBorders>
            <w:hideMark/>
          </w:tcPr>
          <w:p w14:paraId="74FB604F"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19</w:t>
            </w:r>
          </w:p>
        </w:tc>
        <w:tc>
          <w:tcPr>
            <w:tcW w:w="696" w:type="dxa"/>
            <w:tcBorders>
              <w:top w:val="single" w:sz="4" w:space="0" w:color="000000"/>
              <w:left w:val="single" w:sz="4" w:space="0" w:color="000000"/>
              <w:bottom w:val="single" w:sz="4" w:space="0" w:color="000000"/>
              <w:right w:val="single" w:sz="4" w:space="0" w:color="000000"/>
            </w:tcBorders>
            <w:hideMark/>
          </w:tcPr>
          <w:p w14:paraId="6AAABE8B"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6</w:t>
            </w:r>
          </w:p>
        </w:tc>
        <w:tc>
          <w:tcPr>
            <w:tcW w:w="821" w:type="dxa"/>
            <w:tcBorders>
              <w:top w:val="single" w:sz="4" w:space="0" w:color="000000"/>
              <w:left w:val="single" w:sz="4" w:space="0" w:color="000000"/>
              <w:bottom w:val="single" w:sz="4" w:space="0" w:color="000000"/>
              <w:right w:val="single" w:sz="4" w:space="0" w:color="000000"/>
            </w:tcBorders>
            <w:hideMark/>
          </w:tcPr>
          <w:p w14:paraId="335CC079" w14:textId="77777777" w:rsidR="005511E0" w:rsidRPr="00CE4006" w:rsidRDefault="005511E0" w:rsidP="005511E0">
            <w:pPr>
              <w:spacing w:line="276" w:lineRule="auto"/>
              <w:ind w:right="31" w:firstLine="18"/>
              <w:jc w:val="center"/>
              <w:rPr>
                <w:rFonts w:ascii="Times New Roman" w:eastAsia="Times New Roman" w:hAnsi="Times New Roman"/>
                <w:sz w:val="24"/>
                <w:szCs w:val="24"/>
              </w:rPr>
            </w:pPr>
            <w:r w:rsidRPr="00CE4006">
              <w:rPr>
                <w:rFonts w:ascii="Times New Roman" w:eastAsia="Times New Roman" w:hAnsi="Times New Roman"/>
                <w:sz w:val="24"/>
                <w:szCs w:val="24"/>
              </w:rPr>
              <w:t>9</w:t>
            </w:r>
          </w:p>
        </w:tc>
        <w:tc>
          <w:tcPr>
            <w:tcW w:w="677" w:type="dxa"/>
            <w:tcBorders>
              <w:top w:val="single" w:sz="4" w:space="0" w:color="000000"/>
              <w:left w:val="single" w:sz="4" w:space="0" w:color="000000"/>
              <w:bottom w:val="single" w:sz="4" w:space="0" w:color="000000"/>
              <w:right w:val="single" w:sz="4" w:space="0" w:color="000000"/>
            </w:tcBorders>
            <w:hideMark/>
          </w:tcPr>
          <w:p w14:paraId="0850C3F8" w14:textId="77777777" w:rsidR="005511E0" w:rsidRPr="00CE4006" w:rsidRDefault="005511E0" w:rsidP="005511E0">
            <w:pPr>
              <w:spacing w:line="276" w:lineRule="auto"/>
              <w:ind w:right="11" w:firstLine="18"/>
              <w:jc w:val="center"/>
              <w:rPr>
                <w:rFonts w:ascii="Times New Roman" w:eastAsia="Times New Roman" w:hAnsi="Times New Roman"/>
                <w:sz w:val="24"/>
                <w:szCs w:val="24"/>
              </w:rPr>
            </w:pPr>
            <w:r w:rsidRPr="00CE4006">
              <w:rPr>
                <w:rFonts w:ascii="Times New Roman" w:eastAsia="Times New Roman" w:hAnsi="Times New Roman"/>
                <w:sz w:val="24"/>
                <w:szCs w:val="24"/>
              </w:rPr>
              <w:t>4</w:t>
            </w:r>
          </w:p>
        </w:tc>
        <w:tc>
          <w:tcPr>
            <w:tcW w:w="721" w:type="dxa"/>
            <w:tcBorders>
              <w:top w:val="single" w:sz="4" w:space="0" w:color="000000"/>
              <w:left w:val="single" w:sz="4" w:space="0" w:color="000000"/>
              <w:bottom w:val="single" w:sz="4" w:space="0" w:color="000000"/>
              <w:right w:val="single" w:sz="4" w:space="0" w:color="000000"/>
            </w:tcBorders>
            <w:hideMark/>
          </w:tcPr>
          <w:p w14:paraId="1D7AA4B0"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z w:val="24"/>
                <w:szCs w:val="24"/>
              </w:rPr>
              <w:t>-</w:t>
            </w:r>
          </w:p>
        </w:tc>
        <w:tc>
          <w:tcPr>
            <w:tcW w:w="1354" w:type="dxa"/>
            <w:tcBorders>
              <w:top w:val="single" w:sz="4" w:space="0" w:color="000000"/>
              <w:left w:val="single" w:sz="4" w:space="0" w:color="000000"/>
              <w:bottom w:val="single" w:sz="4" w:space="0" w:color="000000"/>
              <w:right w:val="single" w:sz="4" w:space="0" w:color="000000"/>
            </w:tcBorders>
            <w:hideMark/>
          </w:tcPr>
          <w:p w14:paraId="050CB222" w14:textId="77777777" w:rsidR="005511E0" w:rsidRPr="00CE4006" w:rsidRDefault="005511E0" w:rsidP="005511E0">
            <w:pPr>
              <w:spacing w:line="276" w:lineRule="auto"/>
              <w:ind w:firstLine="18"/>
              <w:jc w:val="center"/>
              <w:rPr>
                <w:rFonts w:ascii="Times New Roman" w:eastAsia="Times New Roman" w:hAnsi="Times New Roman"/>
                <w:sz w:val="24"/>
                <w:szCs w:val="24"/>
              </w:rPr>
            </w:pPr>
            <w:r w:rsidRPr="00CE4006">
              <w:rPr>
                <w:rFonts w:ascii="Times New Roman" w:eastAsia="Times New Roman" w:hAnsi="Times New Roman"/>
                <w:spacing w:val="-5"/>
                <w:sz w:val="24"/>
                <w:szCs w:val="24"/>
              </w:rPr>
              <w:t>100</w:t>
            </w:r>
          </w:p>
        </w:tc>
        <w:tc>
          <w:tcPr>
            <w:tcW w:w="841" w:type="dxa"/>
            <w:tcBorders>
              <w:top w:val="single" w:sz="4" w:space="0" w:color="000000"/>
              <w:left w:val="single" w:sz="4" w:space="0" w:color="000000"/>
              <w:bottom w:val="single" w:sz="4" w:space="0" w:color="000000"/>
              <w:right w:val="single" w:sz="4" w:space="0" w:color="000000"/>
            </w:tcBorders>
            <w:hideMark/>
          </w:tcPr>
          <w:p w14:paraId="531A6CAF" w14:textId="77777777" w:rsidR="005511E0" w:rsidRPr="00CE4006" w:rsidRDefault="005511E0" w:rsidP="005511E0">
            <w:pPr>
              <w:spacing w:line="276" w:lineRule="auto"/>
              <w:ind w:right="4" w:firstLine="18"/>
              <w:jc w:val="center"/>
              <w:rPr>
                <w:rFonts w:ascii="Times New Roman" w:eastAsia="Times New Roman" w:hAnsi="Times New Roman"/>
                <w:sz w:val="24"/>
                <w:szCs w:val="24"/>
              </w:rPr>
            </w:pPr>
            <w:r w:rsidRPr="00CE4006">
              <w:rPr>
                <w:rFonts w:ascii="Times New Roman" w:eastAsia="Times New Roman" w:hAnsi="Times New Roman"/>
                <w:sz w:val="24"/>
                <w:szCs w:val="24"/>
              </w:rPr>
              <w:t>79</w:t>
            </w:r>
          </w:p>
        </w:tc>
      </w:tr>
    </w:tbl>
    <w:p w14:paraId="1E361DAB" w14:textId="77777777" w:rsidR="005511E0" w:rsidRPr="005511E0" w:rsidRDefault="005511E0" w:rsidP="005511E0">
      <w:pPr>
        <w:widowControl w:val="0"/>
        <w:autoSpaceDE w:val="0"/>
        <w:autoSpaceDN w:val="0"/>
        <w:spacing w:after="0"/>
        <w:ind w:right="350"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Учні 3-х класів виявили високий</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рівень оволодіння програмовим матеріалом. Як видно в таблиці, 90 % третьокласників показали високий та достатній рівень навчальних досягнень. В цілому 15 учнів</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3-х класів (30%) виконали роботу без помилок.</w:t>
      </w:r>
    </w:p>
    <w:p w14:paraId="1D1CF001" w14:textId="77777777" w:rsidR="005511E0" w:rsidRPr="005511E0" w:rsidRDefault="005511E0" w:rsidP="005511E0">
      <w:pPr>
        <w:widowControl w:val="0"/>
        <w:autoSpaceDE w:val="0"/>
        <w:autoSpaceDN w:val="0"/>
        <w:spacing w:after="0"/>
        <w:ind w:right="352"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Результати</w:t>
      </w:r>
      <w:r w:rsidRPr="005511E0">
        <w:rPr>
          <w:rFonts w:ascii="Times New Roman" w:eastAsia="Times New Roman" w:hAnsi="Times New Roman" w:cs="Times New Roman"/>
          <w:spacing w:val="-18"/>
          <w:sz w:val="24"/>
          <w:szCs w:val="24"/>
        </w:rPr>
        <w:t xml:space="preserve"> </w:t>
      </w:r>
      <w:r w:rsidRPr="005511E0">
        <w:rPr>
          <w:rFonts w:ascii="Times New Roman" w:eastAsia="Times New Roman" w:hAnsi="Times New Roman" w:cs="Times New Roman"/>
          <w:sz w:val="24"/>
          <w:szCs w:val="24"/>
        </w:rPr>
        <w:t>розв’язування</w:t>
      </w:r>
      <w:r w:rsidRPr="005511E0">
        <w:rPr>
          <w:rFonts w:ascii="Times New Roman" w:eastAsia="Times New Roman" w:hAnsi="Times New Roman" w:cs="Times New Roman"/>
          <w:spacing w:val="-17"/>
          <w:sz w:val="24"/>
          <w:szCs w:val="24"/>
        </w:rPr>
        <w:t xml:space="preserve"> </w:t>
      </w:r>
      <w:r w:rsidRPr="005511E0">
        <w:rPr>
          <w:rFonts w:ascii="Times New Roman" w:eastAsia="Times New Roman" w:hAnsi="Times New Roman" w:cs="Times New Roman"/>
          <w:sz w:val="24"/>
          <w:szCs w:val="24"/>
        </w:rPr>
        <w:t>задачі</w:t>
      </w:r>
      <w:r w:rsidRPr="005511E0">
        <w:rPr>
          <w:rFonts w:ascii="Times New Roman" w:eastAsia="Times New Roman" w:hAnsi="Times New Roman" w:cs="Times New Roman"/>
          <w:spacing w:val="-18"/>
          <w:sz w:val="24"/>
          <w:szCs w:val="24"/>
        </w:rPr>
        <w:t xml:space="preserve"> </w:t>
      </w:r>
      <w:r w:rsidRPr="005511E0">
        <w:rPr>
          <w:rFonts w:ascii="Times New Roman" w:eastAsia="Times New Roman" w:hAnsi="Times New Roman" w:cs="Times New Roman"/>
          <w:sz w:val="24"/>
          <w:szCs w:val="24"/>
        </w:rPr>
        <w:t>характеризуються</w:t>
      </w:r>
      <w:r w:rsidRPr="005511E0">
        <w:rPr>
          <w:rFonts w:ascii="Times New Roman" w:eastAsia="Times New Roman" w:hAnsi="Times New Roman" w:cs="Times New Roman"/>
          <w:spacing w:val="-17"/>
          <w:sz w:val="24"/>
          <w:szCs w:val="24"/>
        </w:rPr>
        <w:t xml:space="preserve"> </w:t>
      </w:r>
      <w:r w:rsidRPr="005511E0">
        <w:rPr>
          <w:rFonts w:ascii="Times New Roman" w:eastAsia="Times New Roman" w:hAnsi="Times New Roman" w:cs="Times New Roman"/>
          <w:sz w:val="24"/>
          <w:szCs w:val="24"/>
        </w:rPr>
        <w:t>такими</w:t>
      </w:r>
      <w:r w:rsidRPr="005511E0">
        <w:rPr>
          <w:rFonts w:ascii="Times New Roman" w:eastAsia="Times New Roman" w:hAnsi="Times New Roman" w:cs="Times New Roman"/>
          <w:spacing w:val="-18"/>
          <w:sz w:val="24"/>
          <w:szCs w:val="24"/>
        </w:rPr>
        <w:t xml:space="preserve"> </w:t>
      </w:r>
      <w:r w:rsidRPr="005511E0">
        <w:rPr>
          <w:rFonts w:ascii="Times New Roman" w:eastAsia="Times New Roman" w:hAnsi="Times New Roman" w:cs="Times New Roman"/>
          <w:sz w:val="24"/>
          <w:szCs w:val="24"/>
        </w:rPr>
        <w:t>показниками: правильно</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z w:val="24"/>
          <w:szCs w:val="24"/>
        </w:rPr>
        <w:t>розв’язали 42 учні</w:t>
      </w:r>
      <w:r w:rsidRPr="005511E0">
        <w:rPr>
          <w:rFonts w:ascii="Times New Roman" w:eastAsia="Times New Roman" w:hAnsi="Times New Roman" w:cs="Times New Roman"/>
          <w:spacing w:val="42"/>
          <w:sz w:val="24"/>
          <w:szCs w:val="24"/>
        </w:rPr>
        <w:t xml:space="preserve"> </w:t>
      </w:r>
      <w:r w:rsidRPr="005511E0">
        <w:rPr>
          <w:rFonts w:ascii="Times New Roman" w:eastAsia="Times New Roman" w:hAnsi="Times New Roman" w:cs="Times New Roman"/>
          <w:sz w:val="24"/>
          <w:szCs w:val="24"/>
        </w:rPr>
        <w:t>(84%),</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7</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15"/>
          <w:sz w:val="24"/>
          <w:szCs w:val="24"/>
        </w:rPr>
        <w:t xml:space="preserve"> </w:t>
      </w:r>
      <w:r w:rsidRPr="005511E0">
        <w:rPr>
          <w:rFonts w:ascii="Times New Roman" w:eastAsia="Times New Roman" w:hAnsi="Times New Roman" w:cs="Times New Roman"/>
          <w:sz w:val="24"/>
          <w:szCs w:val="24"/>
        </w:rPr>
        <w:t>помилилися</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у</w:t>
      </w:r>
      <w:r w:rsidRPr="005511E0">
        <w:rPr>
          <w:rFonts w:ascii="Times New Roman" w:eastAsia="Times New Roman" w:hAnsi="Times New Roman" w:cs="Times New Roman"/>
          <w:spacing w:val="-18"/>
          <w:sz w:val="24"/>
          <w:szCs w:val="24"/>
        </w:rPr>
        <w:t xml:space="preserve"> </w:t>
      </w:r>
      <w:r w:rsidRPr="005511E0">
        <w:rPr>
          <w:rFonts w:ascii="Times New Roman" w:eastAsia="Times New Roman" w:hAnsi="Times New Roman" w:cs="Times New Roman"/>
          <w:sz w:val="24"/>
          <w:szCs w:val="24"/>
        </w:rPr>
        <w:t>виборі</w:t>
      </w:r>
      <w:r w:rsidRPr="005511E0">
        <w:rPr>
          <w:rFonts w:ascii="Times New Roman" w:eastAsia="Times New Roman" w:hAnsi="Times New Roman" w:cs="Times New Roman"/>
          <w:spacing w:val="-17"/>
          <w:sz w:val="24"/>
          <w:szCs w:val="24"/>
        </w:rPr>
        <w:t xml:space="preserve"> </w:t>
      </w:r>
      <w:r w:rsidRPr="005511E0">
        <w:rPr>
          <w:rFonts w:ascii="Times New Roman" w:eastAsia="Times New Roman" w:hAnsi="Times New Roman" w:cs="Times New Roman"/>
          <w:sz w:val="24"/>
          <w:szCs w:val="24"/>
        </w:rPr>
        <w:t>дії,</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1</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pacing w:val="-2"/>
          <w:sz w:val="24"/>
          <w:szCs w:val="24"/>
        </w:rPr>
        <w:t>учень</w:t>
      </w:r>
      <w:r w:rsidRPr="005511E0">
        <w:rPr>
          <w:rFonts w:ascii="Times New Roman" w:eastAsia="Times New Roman" w:hAnsi="Times New Roman" w:cs="Times New Roman"/>
          <w:sz w:val="24"/>
          <w:szCs w:val="24"/>
        </w:rPr>
        <w:t xml:space="preserve"> - в обчисленні дій. Це свідчить про високий рівень сформованості умінь та навичок розв’язання складених задач.</w:t>
      </w:r>
    </w:p>
    <w:p w14:paraId="7A3029C1" w14:textId="77777777" w:rsidR="005511E0" w:rsidRPr="005511E0" w:rsidRDefault="005511E0" w:rsidP="005511E0">
      <w:pPr>
        <w:widowControl w:val="0"/>
        <w:autoSpaceDE w:val="0"/>
        <w:autoSpaceDN w:val="0"/>
        <w:spacing w:after="0"/>
        <w:ind w:right="348"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Рівень обчислювальних навичок третьокласників – достатній. Правильно обчислили всі приклади 29 учнів (58%). Допущені помилки при виконанні</w:t>
      </w:r>
      <w:r w:rsidRPr="005511E0">
        <w:rPr>
          <w:rFonts w:ascii="Times New Roman" w:eastAsia="Times New Roman" w:hAnsi="Times New Roman" w:cs="Times New Roman"/>
          <w:spacing w:val="80"/>
          <w:sz w:val="24"/>
          <w:szCs w:val="24"/>
        </w:rPr>
        <w:t xml:space="preserve"> </w:t>
      </w:r>
      <w:r w:rsidRPr="005511E0">
        <w:rPr>
          <w:rFonts w:ascii="Times New Roman" w:eastAsia="Times New Roman" w:hAnsi="Times New Roman" w:cs="Times New Roman"/>
          <w:sz w:val="24"/>
          <w:szCs w:val="24"/>
        </w:rPr>
        <w:t>додавання – 4 учнів (8%)</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і віднімання двоцифрових чисел – 12 учнів</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(24%), табличного</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множення –</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3</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(6%)</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та</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ділення –</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5</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(10%). Це свідчить про те, що вчителі 3-х класів багато</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працюють над формуванням сталих обчислювальних навичок шляхом систематичного проведення усного рахунку, математичних диктантів тощо. Цю роботу слід проводити і надалі.</w:t>
      </w:r>
    </w:p>
    <w:p w14:paraId="24BED7B0" w14:textId="77777777" w:rsidR="005511E0" w:rsidRPr="005511E0" w:rsidRDefault="005511E0" w:rsidP="005511E0">
      <w:pPr>
        <w:widowControl w:val="0"/>
        <w:autoSpaceDE w:val="0"/>
        <w:autoSpaceDN w:val="0"/>
        <w:spacing w:after="0"/>
        <w:ind w:right="354"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У виконанні геометричного завдання труднощі виникли у 7 учнів (14%). Основним недоліком є неправильне накреслення геометричних фігур.</w:t>
      </w:r>
    </w:p>
    <w:p w14:paraId="4865371B" w14:textId="77777777" w:rsidR="005511E0" w:rsidRPr="005511E0" w:rsidRDefault="005511E0" w:rsidP="005511E0">
      <w:pPr>
        <w:widowControl w:val="0"/>
        <w:autoSpaceDE w:val="0"/>
        <w:autoSpaceDN w:val="0"/>
        <w:spacing w:after="0"/>
        <w:ind w:right="351"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З розв’язуванням рівнянь справились 46 учнів</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(92%). У виборі математичних дій припустилися помилок</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3 учнів (6%).</w:t>
      </w:r>
    </w:p>
    <w:p w14:paraId="6DFFDB2D" w14:textId="77777777" w:rsidR="005511E0" w:rsidRPr="005511E0" w:rsidRDefault="005511E0" w:rsidP="005511E0">
      <w:pPr>
        <w:widowControl w:val="0"/>
        <w:autoSpaceDE w:val="0"/>
        <w:autoSpaceDN w:val="0"/>
        <w:spacing w:after="0"/>
        <w:ind w:right="344"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Серед учнів 4-х класів на високому та достатньому рівнях з роботою впоралися</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91%.</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Аналізуючи</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допущені</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помилки,</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можна</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сказати,</w:t>
      </w:r>
      <w:r w:rsidRPr="005511E0">
        <w:rPr>
          <w:rFonts w:ascii="Times New Roman" w:eastAsia="Times New Roman" w:hAnsi="Times New Roman" w:cs="Times New Roman"/>
          <w:spacing w:val="-2"/>
          <w:sz w:val="24"/>
          <w:szCs w:val="24"/>
        </w:rPr>
        <w:t xml:space="preserve"> </w:t>
      </w:r>
      <w:r w:rsidRPr="005511E0">
        <w:rPr>
          <w:rFonts w:ascii="Times New Roman" w:eastAsia="Times New Roman" w:hAnsi="Times New Roman" w:cs="Times New Roman"/>
          <w:sz w:val="24"/>
          <w:szCs w:val="24"/>
        </w:rPr>
        <w:t>що</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майже</w:t>
      </w:r>
      <w:r w:rsidRPr="005511E0">
        <w:rPr>
          <w:rFonts w:ascii="Times New Roman" w:eastAsia="Times New Roman" w:hAnsi="Times New Roman" w:cs="Times New Roman"/>
          <w:spacing w:val="-3"/>
          <w:sz w:val="24"/>
          <w:szCs w:val="24"/>
        </w:rPr>
        <w:t xml:space="preserve"> </w:t>
      </w:r>
      <w:r w:rsidRPr="005511E0">
        <w:rPr>
          <w:rFonts w:ascii="Times New Roman" w:eastAsia="Times New Roman" w:hAnsi="Times New Roman" w:cs="Times New Roman"/>
          <w:sz w:val="24"/>
          <w:szCs w:val="24"/>
        </w:rPr>
        <w:t>всі учні 4-х класів мають сформовані вміння та навички у розв’язанні складених задач,</w:t>
      </w:r>
      <w:r w:rsidRPr="005511E0">
        <w:rPr>
          <w:rFonts w:ascii="Times New Roman" w:eastAsia="Times New Roman" w:hAnsi="Times New Roman" w:cs="Times New Roman"/>
          <w:spacing w:val="27"/>
          <w:sz w:val="24"/>
          <w:szCs w:val="24"/>
        </w:rPr>
        <w:t xml:space="preserve"> </w:t>
      </w:r>
      <w:r w:rsidRPr="005511E0">
        <w:rPr>
          <w:rFonts w:ascii="Times New Roman" w:eastAsia="Times New Roman" w:hAnsi="Times New Roman" w:cs="Times New Roman"/>
          <w:sz w:val="24"/>
          <w:szCs w:val="24"/>
        </w:rPr>
        <w:t>проте</w:t>
      </w:r>
      <w:r w:rsidRPr="005511E0">
        <w:rPr>
          <w:rFonts w:ascii="Times New Roman" w:eastAsia="Times New Roman" w:hAnsi="Times New Roman" w:cs="Times New Roman"/>
          <w:spacing w:val="26"/>
          <w:sz w:val="24"/>
          <w:szCs w:val="24"/>
        </w:rPr>
        <w:t xml:space="preserve"> </w:t>
      </w:r>
      <w:r w:rsidRPr="005511E0">
        <w:rPr>
          <w:rFonts w:ascii="Times New Roman" w:eastAsia="Times New Roman" w:hAnsi="Times New Roman" w:cs="Times New Roman"/>
          <w:sz w:val="24"/>
          <w:szCs w:val="24"/>
        </w:rPr>
        <w:t>5</w:t>
      </w:r>
      <w:r w:rsidRPr="005511E0">
        <w:rPr>
          <w:rFonts w:ascii="Times New Roman" w:eastAsia="Times New Roman" w:hAnsi="Times New Roman" w:cs="Times New Roman"/>
          <w:spacing w:val="31"/>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24"/>
          <w:sz w:val="24"/>
          <w:szCs w:val="24"/>
        </w:rPr>
        <w:t xml:space="preserve">  </w:t>
      </w:r>
      <w:r w:rsidRPr="005511E0">
        <w:rPr>
          <w:rFonts w:ascii="Times New Roman" w:eastAsia="Times New Roman" w:hAnsi="Times New Roman" w:cs="Times New Roman"/>
          <w:sz w:val="24"/>
          <w:szCs w:val="24"/>
        </w:rPr>
        <w:t>не</w:t>
      </w:r>
      <w:r w:rsidRPr="005511E0">
        <w:rPr>
          <w:rFonts w:ascii="Times New Roman" w:eastAsia="Times New Roman" w:hAnsi="Times New Roman" w:cs="Times New Roman"/>
          <w:spacing w:val="27"/>
          <w:sz w:val="24"/>
          <w:szCs w:val="24"/>
        </w:rPr>
        <w:t xml:space="preserve"> </w:t>
      </w:r>
      <w:r w:rsidRPr="005511E0">
        <w:rPr>
          <w:rFonts w:ascii="Times New Roman" w:eastAsia="Times New Roman" w:hAnsi="Times New Roman" w:cs="Times New Roman"/>
          <w:sz w:val="24"/>
          <w:szCs w:val="24"/>
        </w:rPr>
        <w:t>справились</w:t>
      </w:r>
      <w:r w:rsidRPr="005511E0">
        <w:rPr>
          <w:rFonts w:ascii="Times New Roman" w:eastAsia="Times New Roman" w:hAnsi="Times New Roman" w:cs="Times New Roman"/>
          <w:spacing w:val="24"/>
          <w:sz w:val="24"/>
          <w:szCs w:val="24"/>
        </w:rPr>
        <w:t xml:space="preserve"> </w:t>
      </w:r>
      <w:r w:rsidRPr="005511E0">
        <w:rPr>
          <w:rFonts w:ascii="Times New Roman" w:eastAsia="Times New Roman" w:hAnsi="Times New Roman" w:cs="Times New Roman"/>
          <w:sz w:val="24"/>
          <w:szCs w:val="24"/>
        </w:rPr>
        <w:t>з</w:t>
      </w:r>
      <w:r w:rsidRPr="005511E0">
        <w:rPr>
          <w:rFonts w:ascii="Times New Roman" w:eastAsia="Times New Roman" w:hAnsi="Times New Roman" w:cs="Times New Roman"/>
          <w:spacing w:val="26"/>
          <w:sz w:val="24"/>
          <w:szCs w:val="24"/>
        </w:rPr>
        <w:t xml:space="preserve"> </w:t>
      </w:r>
      <w:r w:rsidRPr="005511E0">
        <w:rPr>
          <w:rFonts w:ascii="Times New Roman" w:eastAsia="Times New Roman" w:hAnsi="Times New Roman" w:cs="Times New Roman"/>
          <w:sz w:val="24"/>
          <w:szCs w:val="24"/>
        </w:rPr>
        <w:t>цим</w:t>
      </w:r>
      <w:r w:rsidRPr="005511E0">
        <w:rPr>
          <w:rFonts w:ascii="Times New Roman" w:eastAsia="Times New Roman" w:hAnsi="Times New Roman" w:cs="Times New Roman"/>
          <w:spacing w:val="26"/>
          <w:sz w:val="24"/>
          <w:szCs w:val="24"/>
        </w:rPr>
        <w:t xml:space="preserve"> </w:t>
      </w:r>
      <w:r w:rsidRPr="005511E0">
        <w:rPr>
          <w:rFonts w:ascii="Times New Roman" w:eastAsia="Times New Roman" w:hAnsi="Times New Roman" w:cs="Times New Roman"/>
          <w:sz w:val="24"/>
          <w:szCs w:val="24"/>
        </w:rPr>
        <w:t>завданням</w:t>
      </w:r>
      <w:r w:rsidRPr="005511E0">
        <w:rPr>
          <w:rFonts w:ascii="Times New Roman" w:eastAsia="Times New Roman" w:hAnsi="Times New Roman" w:cs="Times New Roman"/>
          <w:spacing w:val="32"/>
          <w:sz w:val="24"/>
          <w:szCs w:val="24"/>
        </w:rPr>
        <w:t xml:space="preserve"> </w:t>
      </w:r>
      <w:r w:rsidRPr="005511E0">
        <w:rPr>
          <w:rFonts w:ascii="Times New Roman" w:eastAsia="Times New Roman" w:hAnsi="Times New Roman" w:cs="Times New Roman"/>
          <w:sz w:val="24"/>
          <w:szCs w:val="24"/>
        </w:rPr>
        <w:t>і</w:t>
      </w:r>
      <w:r w:rsidRPr="005511E0">
        <w:rPr>
          <w:rFonts w:ascii="Times New Roman" w:eastAsia="Times New Roman" w:hAnsi="Times New Roman" w:cs="Times New Roman"/>
          <w:spacing w:val="20"/>
          <w:sz w:val="24"/>
          <w:szCs w:val="24"/>
        </w:rPr>
        <w:t xml:space="preserve"> </w:t>
      </w:r>
      <w:r w:rsidRPr="005511E0">
        <w:rPr>
          <w:rFonts w:ascii="Times New Roman" w:eastAsia="Times New Roman" w:hAnsi="Times New Roman" w:cs="Times New Roman"/>
          <w:sz w:val="24"/>
          <w:szCs w:val="24"/>
        </w:rPr>
        <w:t>3</w:t>
      </w:r>
      <w:r w:rsidRPr="005511E0">
        <w:rPr>
          <w:rFonts w:ascii="Times New Roman" w:eastAsia="Times New Roman" w:hAnsi="Times New Roman" w:cs="Times New Roman"/>
          <w:spacing w:val="31"/>
          <w:sz w:val="24"/>
          <w:szCs w:val="24"/>
        </w:rPr>
        <w:t xml:space="preserve"> </w:t>
      </w:r>
      <w:r w:rsidRPr="005511E0">
        <w:rPr>
          <w:rFonts w:ascii="Times New Roman" w:eastAsia="Times New Roman" w:hAnsi="Times New Roman" w:cs="Times New Roman"/>
          <w:sz w:val="24"/>
          <w:szCs w:val="24"/>
        </w:rPr>
        <w:t>учні</w:t>
      </w:r>
      <w:r w:rsidRPr="005511E0">
        <w:rPr>
          <w:rFonts w:ascii="Times New Roman" w:eastAsia="Times New Roman" w:hAnsi="Times New Roman" w:cs="Times New Roman"/>
          <w:spacing w:val="20"/>
          <w:sz w:val="24"/>
          <w:szCs w:val="24"/>
        </w:rPr>
        <w:t xml:space="preserve"> </w:t>
      </w:r>
      <w:r w:rsidRPr="005511E0">
        <w:rPr>
          <w:rFonts w:ascii="Times New Roman" w:eastAsia="Times New Roman" w:hAnsi="Times New Roman" w:cs="Times New Roman"/>
          <w:sz w:val="24"/>
          <w:szCs w:val="24"/>
        </w:rPr>
        <w:t>помилилися</w:t>
      </w:r>
      <w:r w:rsidRPr="005511E0">
        <w:rPr>
          <w:rFonts w:ascii="Times New Roman" w:eastAsia="Times New Roman" w:hAnsi="Times New Roman" w:cs="Times New Roman"/>
          <w:spacing w:val="31"/>
          <w:sz w:val="24"/>
          <w:szCs w:val="24"/>
        </w:rPr>
        <w:t xml:space="preserve"> </w:t>
      </w:r>
      <w:r w:rsidRPr="005511E0">
        <w:rPr>
          <w:rFonts w:ascii="Times New Roman" w:eastAsia="Times New Roman" w:hAnsi="Times New Roman" w:cs="Times New Roman"/>
          <w:spacing w:val="-10"/>
          <w:sz w:val="24"/>
          <w:szCs w:val="24"/>
        </w:rPr>
        <w:t>в</w:t>
      </w:r>
      <w:r w:rsidRPr="005511E0">
        <w:rPr>
          <w:rFonts w:ascii="Times New Roman" w:eastAsia="Times New Roman" w:hAnsi="Times New Roman" w:cs="Times New Roman"/>
          <w:sz w:val="24"/>
          <w:szCs w:val="24"/>
        </w:rPr>
        <w:t xml:space="preserve"> обчисленнях. Найбільше помилок</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у завданні на перетворення</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іменованих чисел -</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19 учнів (29%), у геометричному завданні – 12 учнів (18%).</w:t>
      </w:r>
    </w:p>
    <w:p w14:paraId="0B883B6C" w14:textId="77777777" w:rsidR="005511E0" w:rsidRPr="005511E0" w:rsidRDefault="005511E0" w:rsidP="005511E0">
      <w:pPr>
        <w:widowControl w:val="0"/>
        <w:autoSpaceDE w:val="0"/>
        <w:autoSpaceDN w:val="0"/>
        <w:spacing w:after="0"/>
        <w:ind w:right="343"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 xml:space="preserve">       Результати</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обчислення</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прикладів</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свідчать</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про</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достатній</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рівень</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формування обчислювальних навичок: 38 учнів (58%) обчислили приклади правильно, 25 учнів</w:t>
      </w:r>
      <w:r w:rsidRPr="005511E0">
        <w:rPr>
          <w:rFonts w:ascii="Times New Roman" w:eastAsia="Times New Roman" w:hAnsi="Times New Roman" w:cs="Times New Roman"/>
          <w:spacing w:val="-17"/>
          <w:sz w:val="24"/>
          <w:szCs w:val="24"/>
        </w:rPr>
        <w:t xml:space="preserve"> </w:t>
      </w:r>
      <w:r w:rsidRPr="005511E0">
        <w:rPr>
          <w:rFonts w:ascii="Times New Roman" w:eastAsia="Times New Roman" w:hAnsi="Times New Roman" w:cs="Times New Roman"/>
          <w:sz w:val="24"/>
          <w:szCs w:val="24"/>
        </w:rPr>
        <w:t>допустили</w:t>
      </w:r>
      <w:r w:rsidRPr="005511E0">
        <w:rPr>
          <w:rFonts w:ascii="Times New Roman" w:eastAsia="Times New Roman" w:hAnsi="Times New Roman" w:cs="Times New Roman"/>
          <w:spacing w:val="-14"/>
          <w:sz w:val="24"/>
          <w:szCs w:val="24"/>
        </w:rPr>
        <w:t xml:space="preserve"> </w:t>
      </w:r>
      <w:r w:rsidRPr="005511E0">
        <w:rPr>
          <w:rFonts w:ascii="Times New Roman" w:eastAsia="Times New Roman" w:hAnsi="Times New Roman" w:cs="Times New Roman"/>
          <w:sz w:val="24"/>
          <w:szCs w:val="24"/>
        </w:rPr>
        <w:t>помилки</w:t>
      </w:r>
      <w:r w:rsidRPr="005511E0">
        <w:rPr>
          <w:rFonts w:ascii="Times New Roman" w:eastAsia="Times New Roman" w:hAnsi="Times New Roman" w:cs="Times New Roman"/>
          <w:spacing w:val="-15"/>
          <w:sz w:val="24"/>
          <w:szCs w:val="24"/>
        </w:rPr>
        <w:t xml:space="preserve"> </w:t>
      </w:r>
      <w:r w:rsidRPr="005511E0">
        <w:rPr>
          <w:rFonts w:ascii="Times New Roman" w:eastAsia="Times New Roman" w:hAnsi="Times New Roman" w:cs="Times New Roman"/>
          <w:sz w:val="24"/>
          <w:szCs w:val="24"/>
        </w:rPr>
        <w:t>у</w:t>
      </w:r>
      <w:r w:rsidRPr="005511E0">
        <w:rPr>
          <w:rFonts w:ascii="Times New Roman" w:eastAsia="Times New Roman" w:hAnsi="Times New Roman" w:cs="Times New Roman"/>
          <w:spacing w:val="-18"/>
          <w:sz w:val="24"/>
          <w:szCs w:val="24"/>
        </w:rPr>
        <w:t xml:space="preserve"> </w:t>
      </w:r>
      <w:r w:rsidRPr="005511E0">
        <w:rPr>
          <w:rFonts w:ascii="Times New Roman" w:eastAsia="Times New Roman" w:hAnsi="Times New Roman" w:cs="Times New Roman"/>
          <w:sz w:val="24"/>
          <w:szCs w:val="24"/>
        </w:rPr>
        <w:t>виконанні</w:t>
      </w:r>
      <w:r w:rsidRPr="005511E0">
        <w:rPr>
          <w:rFonts w:ascii="Times New Roman" w:eastAsia="Times New Roman" w:hAnsi="Times New Roman" w:cs="Times New Roman"/>
          <w:spacing w:val="-17"/>
          <w:sz w:val="24"/>
          <w:szCs w:val="24"/>
        </w:rPr>
        <w:t xml:space="preserve"> </w:t>
      </w:r>
      <w:r w:rsidRPr="005511E0">
        <w:rPr>
          <w:rFonts w:ascii="Times New Roman" w:eastAsia="Times New Roman" w:hAnsi="Times New Roman" w:cs="Times New Roman"/>
          <w:sz w:val="24"/>
          <w:szCs w:val="24"/>
        </w:rPr>
        <w:t>письмового</w:t>
      </w:r>
      <w:r w:rsidRPr="005511E0">
        <w:rPr>
          <w:rFonts w:ascii="Times New Roman" w:eastAsia="Times New Roman" w:hAnsi="Times New Roman" w:cs="Times New Roman"/>
          <w:spacing w:val="-14"/>
          <w:sz w:val="24"/>
          <w:szCs w:val="24"/>
        </w:rPr>
        <w:t xml:space="preserve"> </w:t>
      </w:r>
      <w:r w:rsidRPr="005511E0">
        <w:rPr>
          <w:rFonts w:ascii="Times New Roman" w:eastAsia="Times New Roman" w:hAnsi="Times New Roman" w:cs="Times New Roman"/>
          <w:sz w:val="24"/>
          <w:szCs w:val="24"/>
        </w:rPr>
        <w:t>додавання</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z w:val="24"/>
          <w:szCs w:val="24"/>
        </w:rPr>
        <w:t>та</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z w:val="24"/>
          <w:szCs w:val="24"/>
        </w:rPr>
        <w:t>віднімання,</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23 учні – у виконанні письмового множення та ділення. Тому вчителям 4-го класу</w:t>
      </w:r>
      <w:r w:rsidRPr="005511E0">
        <w:rPr>
          <w:rFonts w:ascii="Times New Roman" w:eastAsia="Times New Roman" w:hAnsi="Times New Roman" w:cs="Times New Roman"/>
          <w:spacing w:val="-13"/>
          <w:sz w:val="24"/>
          <w:szCs w:val="24"/>
        </w:rPr>
        <w:t xml:space="preserve"> </w:t>
      </w:r>
      <w:r w:rsidRPr="005511E0">
        <w:rPr>
          <w:rFonts w:ascii="Times New Roman" w:eastAsia="Times New Roman" w:hAnsi="Times New Roman" w:cs="Times New Roman"/>
          <w:sz w:val="24"/>
          <w:szCs w:val="24"/>
        </w:rPr>
        <w:t>потрібно</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на</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z w:val="24"/>
          <w:szCs w:val="24"/>
        </w:rPr>
        <w:t>кожному</w:t>
      </w:r>
      <w:r w:rsidRPr="005511E0">
        <w:rPr>
          <w:rFonts w:ascii="Times New Roman" w:eastAsia="Times New Roman" w:hAnsi="Times New Roman" w:cs="Times New Roman"/>
          <w:spacing w:val="-15"/>
          <w:sz w:val="24"/>
          <w:szCs w:val="24"/>
        </w:rPr>
        <w:t xml:space="preserve"> </w:t>
      </w:r>
      <w:proofErr w:type="spellStart"/>
      <w:r w:rsidRPr="005511E0">
        <w:rPr>
          <w:rFonts w:ascii="Times New Roman" w:eastAsia="Times New Roman" w:hAnsi="Times New Roman" w:cs="Times New Roman"/>
          <w:sz w:val="24"/>
          <w:szCs w:val="24"/>
        </w:rPr>
        <w:t>уроці</w:t>
      </w:r>
      <w:proofErr w:type="spellEnd"/>
      <w:r w:rsidRPr="005511E0">
        <w:rPr>
          <w:rFonts w:ascii="Times New Roman" w:eastAsia="Times New Roman" w:hAnsi="Times New Roman" w:cs="Times New Roman"/>
          <w:spacing w:val="-15"/>
          <w:sz w:val="24"/>
          <w:szCs w:val="24"/>
        </w:rPr>
        <w:t xml:space="preserve"> </w:t>
      </w:r>
      <w:r w:rsidRPr="005511E0">
        <w:rPr>
          <w:rFonts w:ascii="Times New Roman" w:eastAsia="Times New Roman" w:hAnsi="Times New Roman" w:cs="Times New Roman"/>
          <w:sz w:val="24"/>
          <w:szCs w:val="24"/>
        </w:rPr>
        <w:t>значну</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увагу</w:t>
      </w:r>
      <w:r w:rsidRPr="005511E0">
        <w:rPr>
          <w:rFonts w:ascii="Times New Roman" w:eastAsia="Times New Roman" w:hAnsi="Times New Roman" w:cs="Times New Roman"/>
          <w:spacing w:val="-15"/>
          <w:sz w:val="24"/>
          <w:szCs w:val="24"/>
        </w:rPr>
        <w:t xml:space="preserve"> </w:t>
      </w:r>
      <w:r w:rsidRPr="005511E0">
        <w:rPr>
          <w:rFonts w:ascii="Times New Roman" w:eastAsia="Times New Roman" w:hAnsi="Times New Roman" w:cs="Times New Roman"/>
          <w:sz w:val="24"/>
          <w:szCs w:val="24"/>
        </w:rPr>
        <w:t>приділяти</w:t>
      </w:r>
      <w:r w:rsidRPr="005511E0">
        <w:rPr>
          <w:rFonts w:ascii="Times New Roman" w:eastAsia="Times New Roman" w:hAnsi="Times New Roman" w:cs="Times New Roman"/>
          <w:spacing w:val="-11"/>
          <w:sz w:val="24"/>
          <w:szCs w:val="24"/>
        </w:rPr>
        <w:t xml:space="preserve"> </w:t>
      </w:r>
      <w:r w:rsidRPr="005511E0">
        <w:rPr>
          <w:rFonts w:ascii="Times New Roman" w:eastAsia="Times New Roman" w:hAnsi="Times New Roman" w:cs="Times New Roman"/>
          <w:sz w:val="24"/>
          <w:szCs w:val="24"/>
        </w:rPr>
        <w:t>формуванню</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сталих обчислювальних та математичних навичок.</w:t>
      </w:r>
    </w:p>
    <w:p w14:paraId="045C4B45" w14:textId="77777777" w:rsidR="005511E0" w:rsidRPr="005511E0" w:rsidRDefault="005511E0" w:rsidP="005511E0">
      <w:pPr>
        <w:widowControl w:val="0"/>
        <w:autoSpaceDE w:val="0"/>
        <w:autoSpaceDN w:val="0"/>
        <w:spacing w:after="0"/>
        <w:ind w:right="349"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 xml:space="preserve">Треба сказати, що частина учнів 3-4 класів не дотримуються вимог до оформлення письмових робіт з математики (неправильний початок рядка, нераціональне використання </w:t>
      </w:r>
      <w:r w:rsidRPr="005511E0">
        <w:rPr>
          <w:rFonts w:ascii="Times New Roman" w:eastAsia="Times New Roman" w:hAnsi="Times New Roman" w:cs="Times New Roman"/>
          <w:sz w:val="24"/>
          <w:szCs w:val="24"/>
        </w:rPr>
        <w:lastRenderedPageBreak/>
        <w:t xml:space="preserve">сторінки тощо), пишуть неохайно, з виправленнями, використовують коректор. Тому на ці недоліки вчителі мають звернути увагу у щоденній роботі та під час перевірки учнівських </w:t>
      </w:r>
      <w:r w:rsidRPr="005511E0">
        <w:rPr>
          <w:rFonts w:ascii="Times New Roman" w:eastAsia="Times New Roman" w:hAnsi="Times New Roman" w:cs="Times New Roman"/>
          <w:spacing w:val="-2"/>
          <w:sz w:val="24"/>
          <w:szCs w:val="24"/>
        </w:rPr>
        <w:t>зошитів.</w:t>
      </w:r>
    </w:p>
    <w:p w14:paraId="63C04FE9" w14:textId="77777777" w:rsidR="005511E0" w:rsidRPr="005511E0" w:rsidRDefault="005511E0" w:rsidP="005511E0">
      <w:pPr>
        <w:widowControl w:val="0"/>
        <w:autoSpaceDE w:val="0"/>
        <w:autoSpaceDN w:val="0"/>
        <w:spacing w:after="0"/>
        <w:ind w:right="233" w:firstLine="567"/>
        <w:jc w:val="both"/>
        <w:rPr>
          <w:rFonts w:ascii="Times New Roman" w:eastAsia="Times New Roman" w:hAnsi="Times New Roman" w:cs="Times New Roman"/>
          <w:b/>
          <w:sz w:val="24"/>
          <w:szCs w:val="24"/>
        </w:rPr>
      </w:pPr>
      <w:r w:rsidRPr="005511E0">
        <w:rPr>
          <w:rFonts w:ascii="Times New Roman" w:eastAsia="Times New Roman" w:hAnsi="Times New Roman" w:cs="Times New Roman"/>
          <w:b/>
          <w:spacing w:val="-2"/>
          <w:sz w:val="24"/>
          <w:szCs w:val="24"/>
        </w:rPr>
        <w:t>Читання</w:t>
      </w:r>
      <w:r w:rsidRPr="005511E0">
        <w:rPr>
          <w:rFonts w:ascii="Times New Roman" w:eastAsia="Times New Roman" w:hAnsi="Times New Roman" w:cs="Times New Roman"/>
          <w:b/>
          <w:sz w:val="24"/>
          <w:szCs w:val="24"/>
        </w:rPr>
        <w:t xml:space="preserve">. </w:t>
      </w:r>
      <w:r w:rsidRPr="005511E0">
        <w:rPr>
          <w:rFonts w:ascii="Times New Roman" w:eastAsia="Times New Roman" w:hAnsi="Times New Roman" w:cs="Times New Roman"/>
          <w:sz w:val="24"/>
          <w:szCs w:val="24"/>
        </w:rPr>
        <w:t>Об’єктами контролю стали спосіб, виразність, правильність, усвідомленість читання, дотримання розділових знаків, правильність наголосу,</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темп</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z w:val="24"/>
          <w:szCs w:val="24"/>
        </w:rPr>
        <w:t>практичні</w:t>
      </w:r>
      <w:r w:rsidRPr="005511E0">
        <w:rPr>
          <w:rFonts w:ascii="Times New Roman" w:eastAsia="Times New Roman" w:hAnsi="Times New Roman" w:cs="Times New Roman"/>
          <w:spacing w:val="-15"/>
          <w:sz w:val="24"/>
          <w:szCs w:val="24"/>
        </w:rPr>
        <w:t xml:space="preserve"> </w:t>
      </w:r>
      <w:r w:rsidRPr="005511E0">
        <w:rPr>
          <w:rFonts w:ascii="Times New Roman" w:eastAsia="Times New Roman" w:hAnsi="Times New Roman" w:cs="Times New Roman"/>
          <w:sz w:val="24"/>
          <w:szCs w:val="24"/>
        </w:rPr>
        <w:t>вміння</w:t>
      </w:r>
      <w:r w:rsidRPr="005511E0">
        <w:rPr>
          <w:rFonts w:ascii="Times New Roman" w:eastAsia="Times New Roman" w:hAnsi="Times New Roman" w:cs="Times New Roman"/>
          <w:spacing w:val="-9"/>
          <w:sz w:val="24"/>
          <w:szCs w:val="24"/>
        </w:rPr>
        <w:t xml:space="preserve"> </w:t>
      </w:r>
      <w:r w:rsidRPr="005511E0">
        <w:rPr>
          <w:rFonts w:ascii="Times New Roman" w:eastAsia="Times New Roman" w:hAnsi="Times New Roman" w:cs="Times New Roman"/>
          <w:sz w:val="24"/>
          <w:szCs w:val="24"/>
        </w:rPr>
        <w:t>роботи</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z w:val="24"/>
          <w:szCs w:val="24"/>
        </w:rPr>
        <w:t>над</w:t>
      </w:r>
      <w:r w:rsidRPr="005511E0">
        <w:rPr>
          <w:rFonts w:ascii="Times New Roman" w:eastAsia="Times New Roman" w:hAnsi="Times New Roman" w:cs="Times New Roman"/>
          <w:spacing w:val="-8"/>
          <w:sz w:val="24"/>
          <w:szCs w:val="24"/>
        </w:rPr>
        <w:t xml:space="preserve"> </w:t>
      </w:r>
      <w:r w:rsidRPr="005511E0">
        <w:rPr>
          <w:rFonts w:ascii="Times New Roman" w:eastAsia="Times New Roman" w:hAnsi="Times New Roman" w:cs="Times New Roman"/>
          <w:sz w:val="24"/>
          <w:szCs w:val="24"/>
        </w:rPr>
        <w:t>текстами</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z w:val="24"/>
          <w:szCs w:val="24"/>
        </w:rPr>
        <w:t xml:space="preserve">різних жанрів, обізнаність з колом дитячого читання. Учням після попереднього прочитання незнайомого тексту пропонувалось передати основний зміст прочитаного, висловити власні судження про персонажів, відповісти на запитання. Застосовувалась індивідуальна форма перевірки на незнайомому художньому тексті, який у кожному класі відрізняється складністю змісту, мовою твору, побудовою речень, обсягом (2кл.- 120-150 слів, 3 </w:t>
      </w:r>
      <w:proofErr w:type="spellStart"/>
      <w:r w:rsidRPr="005511E0">
        <w:rPr>
          <w:rFonts w:ascii="Times New Roman" w:eastAsia="Times New Roman" w:hAnsi="Times New Roman" w:cs="Times New Roman"/>
          <w:sz w:val="24"/>
          <w:szCs w:val="24"/>
        </w:rPr>
        <w:t>кл</w:t>
      </w:r>
      <w:proofErr w:type="spellEnd"/>
      <w:r w:rsidRPr="005511E0">
        <w:rPr>
          <w:rFonts w:ascii="Times New Roman" w:eastAsia="Times New Roman" w:hAnsi="Times New Roman" w:cs="Times New Roman"/>
          <w:sz w:val="24"/>
          <w:szCs w:val="24"/>
        </w:rPr>
        <w:t xml:space="preserve">. – 180-210 слів, 4 </w:t>
      </w:r>
      <w:proofErr w:type="spellStart"/>
      <w:r w:rsidRPr="005511E0">
        <w:rPr>
          <w:rFonts w:ascii="Times New Roman" w:eastAsia="Times New Roman" w:hAnsi="Times New Roman" w:cs="Times New Roman"/>
          <w:sz w:val="24"/>
          <w:szCs w:val="24"/>
        </w:rPr>
        <w:t>кл</w:t>
      </w:r>
      <w:proofErr w:type="spellEnd"/>
      <w:r w:rsidRPr="005511E0">
        <w:rPr>
          <w:rFonts w:ascii="Times New Roman" w:eastAsia="Times New Roman" w:hAnsi="Times New Roman" w:cs="Times New Roman"/>
          <w:sz w:val="24"/>
          <w:szCs w:val="24"/>
        </w:rPr>
        <w:t>. - 240-270 слів). Окремо темп читання із застосуванням кількісних показників</w:t>
      </w:r>
      <w:r w:rsidRPr="005511E0">
        <w:rPr>
          <w:rFonts w:ascii="Times New Roman" w:eastAsia="Times New Roman" w:hAnsi="Times New Roman" w:cs="Times New Roman"/>
          <w:spacing w:val="-18"/>
          <w:sz w:val="24"/>
          <w:szCs w:val="24"/>
        </w:rPr>
        <w:t xml:space="preserve"> </w:t>
      </w:r>
      <w:r w:rsidRPr="005511E0">
        <w:rPr>
          <w:rFonts w:ascii="Times New Roman" w:eastAsia="Times New Roman" w:hAnsi="Times New Roman" w:cs="Times New Roman"/>
          <w:sz w:val="24"/>
          <w:szCs w:val="24"/>
        </w:rPr>
        <w:t>не</w:t>
      </w:r>
      <w:r w:rsidRPr="005511E0">
        <w:rPr>
          <w:rFonts w:ascii="Times New Roman" w:eastAsia="Times New Roman" w:hAnsi="Times New Roman" w:cs="Times New Roman"/>
          <w:spacing w:val="-15"/>
          <w:sz w:val="24"/>
          <w:szCs w:val="24"/>
        </w:rPr>
        <w:t xml:space="preserve"> </w:t>
      </w:r>
      <w:r w:rsidRPr="005511E0">
        <w:rPr>
          <w:rFonts w:ascii="Times New Roman" w:eastAsia="Times New Roman" w:hAnsi="Times New Roman" w:cs="Times New Roman"/>
          <w:sz w:val="24"/>
          <w:szCs w:val="24"/>
        </w:rPr>
        <w:t>перевірявся.</w:t>
      </w:r>
      <w:r w:rsidRPr="005511E0">
        <w:rPr>
          <w:rFonts w:ascii="Times New Roman" w:eastAsia="Times New Roman" w:hAnsi="Times New Roman" w:cs="Times New Roman"/>
          <w:spacing w:val="-10"/>
          <w:sz w:val="24"/>
          <w:szCs w:val="24"/>
        </w:rPr>
        <w:t xml:space="preserve"> </w:t>
      </w:r>
      <w:r w:rsidRPr="005511E0">
        <w:rPr>
          <w:rFonts w:ascii="Times New Roman" w:eastAsia="Times New Roman" w:hAnsi="Times New Roman" w:cs="Times New Roman"/>
          <w:sz w:val="24"/>
          <w:szCs w:val="24"/>
        </w:rPr>
        <w:t>Перевіркою</w:t>
      </w:r>
      <w:r w:rsidRPr="005511E0">
        <w:rPr>
          <w:rFonts w:ascii="Times New Roman" w:eastAsia="Times New Roman" w:hAnsi="Times New Roman" w:cs="Times New Roman"/>
          <w:spacing w:val="-16"/>
          <w:sz w:val="24"/>
          <w:szCs w:val="24"/>
        </w:rPr>
        <w:t xml:space="preserve"> </w:t>
      </w:r>
      <w:r w:rsidRPr="005511E0">
        <w:rPr>
          <w:rFonts w:ascii="Times New Roman" w:eastAsia="Times New Roman" w:hAnsi="Times New Roman" w:cs="Times New Roman"/>
          <w:sz w:val="24"/>
          <w:szCs w:val="24"/>
        </w:rPr>
        <w:t>охоплено</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38 учнів 2-го класу, 44 учні</w:t>
      </w:r>
      <w:r w:rsidRPr="005511E0">
        <w:rPr>
          <w:rFonts w:ascii="Times New Roman" w:eastAsia="Times New Roman" w:hAnsi="Times New Roman" w:cs="Times New Roman"/>
          <w:spacing w:val="79"/>
          <w:sz w:val="24"/>
          <w:szCs w:val="24"/>
        </w:rPr>
        <w:t xml:space="preserve"> </w:t>
      </w:r>
      <w:r w:rsidRPr="005511E0">
        <w:rPr>
          <w:rFonts w:ascii="Times New Roman" w:eastAsia="Times New Roman" w:hAnsi="Times New Roman" w:cs="Times New Roman"/>
          <w:sz w:val="24"/>
          <w:szCs w:val="24"/>
        </w:rPr>
        <w:t>3-го класу та</w:t>
      </w:r>
      <w:r w:rsidRPr="005511E0">
        <w:rPr>
          <w:rFonts w:ascii="Times New Roman" w:eastAsia="Times New Roman" w:hAnsi="Times New Roman" w:cs="Times New Roman"/>
          <w:spacing w:val="80"/>
          <w:sz w:val="24"/>
          <w:szCs w:val="24"/>
        </w:rPr>
        <w:t xml:space="preserve"> </w:t>
      </w:r>
      <w:r w:rsidRPr="005511E0">
        <w:rPr>
          <w:rFonts w:ascii="Times New Roman" w:eastAsia="Times New Roman" w:hAnsi="Times New Roman" w:cs="Times New Roman"/>
          <w:sz w:val="24"/>
          <w:szCs w:val="24"/>
        </w:rPr>
        <w:t>59</w:t>
      </w:r>
      <w:r w:rsidRPr="005511E0">
        <w:rPr>
          <w:rFonts w:ascii="Times New Roman" w:eastAsia="Times New Roman" w:hAnsi="Times New Roman" w:cs="Times New Roman"/>
          <w:spacing w:val="80"/>
          <w:sz w:val="24"/>
          <w:szCs w:val="24"/>
        </w:rPr>
        <w:t xml:space="preserve"> </w:t>
      </w:r>
      <w:r w:rsidRPr="005511E0">
        <w:rPr>
          <w:rFonts w:ascii="Times New Roman" w:eastAsia="Times New Roman" w:hAnsi="Times New Roman" w:cs="Times New Roman"/>
          <w:sz w:val="24"/>
          <w:szCs w:val="24"/>
        </w:rPr>
        <w:t>учнів 4-го класу. Всього 141 учень.</w:t>
      </w:r>
    </w:p>
    <w:p w14:paraId="63C6802C" w14:textId="77777777" w:rsidR="005511E0" w:rsidRPr="005511E0" w:rsidRDefault="005511E0" w:rsidP="005511E0">
      <w:pPr>
        <w:widowControl w:val="0"/>
        <w:autoSpaceDE w:val="0"/>
        <w:autoSpaceDN w:val="0"/>
        <w:spacing w:after="0"/>
        <w:ind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Були</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отримання</w:t>
      </w:r>
      <w:r w:rsidRPr="005511E0">
        <w:rPr>
          <w:rFonts w:ascii="Times New Roman" w:eastAsia="Times New Roman" w:hAnsi="Times New Roman" w:cs="Times New Roman"/>
          <w:spacing w:val="-6"/>
          <w:sz w:val="24"/>
          <w:szCs w:val="24"/>
        </w:rPr>
        <w:t xml:space="preserve"> </w:t>
      </w:r>
      <w:r w:rsidRPr="005511E0">
        <w:rPr>
          <w:rFonts w:ascii="Times New Roman" w:eastAsia="Times New Roman" w:hAnsi="Times New Roman" w:cs="Times New Roman"/>
          <w:sz w:val="24"/>
          <w:szCs w:val="24"/>
        </w:rPr>
        <w:t>такі</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pacing w:val="-2"/>
          <w:sz w:val="24"/>
          <w:szCs w:val="24"/>
        </w:rPr>
        <w:t>результати:</w:t>
      </w:r>
    </w:p>
    <w:tbl>
      <w:tblPr>
        <w:tblStyle w:val="TableNormal1"/>
        <w:tblW w:w="937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8"/>
        <w:gridCol w:w="2088"/>
        <w:gridCol w:w="764"/>
        <w:gridCol w:w="1254"/>
        <w:gridCol w:w="1891"/>
        <w:gridCol w:w="2650"/>
      </w:tblGrid>
      <w:tr w:rsidR="005511E0" w:rsidRPr="005511E0" w14:paraId="7C75F3F2" w14:textId="77777777" w:rsidTr="005511E0">
        <w:trPr>
          <w:trHeight w:val="273"/>
        </w:trPr>
        <w:tc>
          <w:tcPr>
            <w:tcW w:w="727" w:type="dxa"/>
            <w:vMerge w:val="restart"/>
            <w:tcBorders>
              <w:top w:val="single" w:sz="4" w:space="0" w:color="000000"/>
              <w:left w:val="single" w:sz="4" w:space="0" w:color="000000"/>
              <w:bottom w:val="single" w:sz="4" w:space="0" w:color="000000"/>
              <w:right w:val="single" w:sz="4" w:space="0" w:color="000000"/>
            </w:tcBorders>
            <w:hideMark/>
          </w:tcPr>
          <w:p w14:paraId="513012B7"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4"/>
                <w:sz w:val="24"/>
                <w:szCs w:val="24"/>
              </w:rPr>
              <w:t>Клас</w:t>
            </w:r>
            <w:proofErr w:type="spellEnd"/>
          </w:p>
        </w:tc>
        <w:tc>
          <w:tcPr>
            <w:tcW w:w="2088" w:type="dxa"/>
            <w:vMerge w:val="restart"/>
            <w:tcBorders>
              <w:top w:val="single" w:sz="4" w:space="0" w:color="000000"/>
              <w:left w:val="single" w:sz="4" w:space="0" w:color="000000"/>
              <w:bottom w:val="single" w:sz="4" w:space="0" w:color="000000"/>
              <w:right w:val="single" w:sz="4" w:space="0" w:color="000000"/>
            </w:tcBorders>
            <w:hideMark/>
          </w:tcPr>
          <w:p w14:paraId="3C4AE48D" w14:textId="77777777" w:rsidR="005511E0" w:rsidRPr="005511E0" w:rsidRDefault="005511E0" w:rsidP="005511E0">
            <w:pPr>
              <w:spacing w:line="276" w:lineRule="auto"/>
              <w:ind w:firstLine="18"/>
              <w:rPr>
                <w:rFonts w:ascii="Times New Roman" w:eastAsia="Times New Roman" w:hAnsi="Times New Roman"/>
                <w:sz w:val="24"/>
                <w:szCs w:val="24"/>
              </w:rPr>
            </w:pPr>
            <w:r w:rsidRPr="005511E0">
              <w:rPr>
                <w:rFonts w:ascii="Times New Roman" w:eastAsia="Times New Roman" w:hAnsi="Times New Roman"/>
                <w:sz w:val="24"/>
                <w:szCs w:val="24"/>
              </w:rPr>
              <w:t>ПІБ</w:t>
            </w:r>
            <w:r w:rsidRPr="005511E0">
              <w:rPr>
                <w:rFonts w:ascii="Times New Roman" w:eastAsia="Times New Roman" w:hAnsi="Times New Roman"/>
                <w:spacing w:val="3"/>
                <w:sz w:val="24"/>
                <w:szCs w:val="24"/>
              </w:rPr>
              <w:t xml:space="preserve"> </w:t>
            </w:r>
            <w:proofErr w:type="spellStart"/>
            <w:r w:rsidRPr="005511E0">
              <w:rPr>
                <w:rFonts w:ascii="Times New Roman" w:eastAsia="Times New Roman" w:hAnsi="Times New Roman"/>
                <w:spacing w:val="-2"/>
                <w:sz w:val="24"/>
                <w:szCs w:val="24"/>
              </w:rPr>
              <w:t>вчителя</w:t>
            </w:r>
            <w:proofErr w:type="spellEnd"/>
          </w:p>
        </w:tc>
        <w:tc>
          <w:tcPr>
            <w:tcW w:w="764" w:type="dxa"/>
            <w:vMerge w:val="restart"/>
            <w:tcBorders>
              <w:top w:val="single" w:sz="4" w:space="0" w:color="000000"/>
              <w:left w:val="single" w:sz="4" w:space="0" w:color="000000"/>
              <w:bottom w:val="single" w:sz="4" w:space="0" w:color="000000"/>
              <w:right w:val="single" w:sz="4" w:space="0" w:color="000000"/>
            </w:tcBorders>
            <w:hideMark/>
          </w:tcPr>
          <w:p w14:paraId="202EC88C" w14:textId="77777777" w:rsidR="005511E0" w:rsidRPr="005511E0" w:rsidRDefault="005511E0" w:rsidP="005511E0">
            <w:pPr>
              <w:spacing w:line="276" w:lineRule="auto"/>
              <w:ind w:right="105" w:firstLine="18"/>
              <w:rPr>
                <w:rFonts w:ascii="Times New Roman" w:eastAsia="Times New Roman" w:hAnsi="Times New Roman"/>
                <w:sz w:val="24"/>
                <w:szCs w:val="24"/>
              </w:rPr>
            </w:pPr>
            <w:r w:rsidRPr="005511E0">
              <w:rPr>
                <w:rFonts w:ascii="Times New Roman" w:eastAsia="Times New Roman" w:hAnsi="Times New Roman"/>
                <w:spacing w:val="-4"/>
                <w:sz w:val="24"/>
                <w:szCs w:val="24"/>
              </w:rPr>
              <w:t>К-</w:t>
            </w:r>
            <w:proofErr w:type="spellStart"/>
            <w:r w:rsidRPr="005511E0">
              <w:rPr>
                <w:rFonts w:ascii="Times New Roman" w:eastAsia="Times New Roman" w:hAnsi="Times New Roman"/>
                <w:spacing w:val="-4"/>
                <w:sz w:val="24"/>
                <w:szCs w:val="24"/>
              </w:rPr>
              <w:t>ть</w:t>
            </w:r>
            <w:proofErr w:type="spellEnd"/>
            <w:r w:rsidRPr="005511E0">
              <w:rPr>
                <w:rFonts w:ascii="Times New Roman" w:eastAsia="Times New Roman" w:hAnsi="Times New Roman"/>
                <w:spacing w:val="-4"/>
                <w:sz w:val="24"/>
                <w:szCs w:val="24"/>
              </w:rPr>
              <w:t xml:space="preserve"> </w:t>
            </w:r>
            <w:proofErr w:type="spellStart"/>
            <w:r w:rsidRPr="005511E0">
              <w:rPr>
                <w:rFonts w:ascii="Times New Roman" w:eastAsia="Times New Roman" w:hAnsi="Times New Roman"/>
                <w:spacing w:val="-5"/>
                <w:sz w:val="24"/>
                <w:szCs w:val="24"/>
              </w:rPr>
              <w:t>учнів</w:t>
            </w:r>
            <w:proofErr w:type="spellEnd"/>
          </w:p>
        </w:tc>
        <w:tc>
          <w:tcPr>
            <w:tcW w:w="5795" w:type="dxa"/>
            <w:gridSpan w:val="3"/>
            <w:tcBorders>
              <w:top w:val="single" w:sz="4" w:space="0" w:color="000000"/>
              <w:left w:val="single" w:sz="4" w:space="0" w:color="000000"/>
              <w:bottom w:val="single" w:sz="4" w:space="0" w:color="000000"/>
              <w:right w:val="single" w:sz="4" w:space="0" w:color="000000"/>
            </w:tcBorders>
            <w:hideMark/>
          </w:tcPr>
          <w:p w14:paraId="3DD055BC"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Спосіб</w:t>
            </w:r>
            <w:proofErr w:type="spellEnd"/>
            <w:r w:rsidRPr="005511E0">
              <w:rPr>
                <w:rFonts w:ascii="Times New Roman" w:eastAsia="Times New Roman" w:hAnsi="Times New Roman"/>
                <w:spacing w:val="-4"/>
                <w:sz w:val="24"/>
                <w:szCs w:val="24"/>
              </w:rPr>
              <w:t xml:space="preserve"> </w:t>
            </w:r>
            <w:proofErr w:type="spellStart"/>
            <w:r w:rsidRPr="005511E0">
              <w:rPr>
                <w:rFonts w:ascii="Times New Roman" w:eastAsia="Times New Roman" w:hAnsi="Times New Roman"/>
                <w:spacing w:val="-2"/>
                <w:sz w:val="24"/>
                <w:szCs w:val="24"/>
              </w:rPr>
              <w:t>читання</w:t>
            </w:r>
            <w:proofErr w:type="spellEnd"/>
          </w:p>
        </w:tc>
      </w:tr>
      <w:tr w:rsidR="005511E0" w:rsidRPr="005511E0" w14:paraId="478F3AFC" w14:textId="77777777" w:rsidTr="005511E0">
        <w:trPr>
          <w:trHeight w:val="551"/>
        </w:trPr>
        <w:tc>
          <w:tcPr>
            <w:tcW w:w="727" w:type="dxa"/>
            <w:vMerge/>
            <w:tcBorders>
              <w:top w:val="single" w:sz="4" w:space="0" w:color="000000"/>
              <w:left w:val="single" w:sz="4" w:space="0" w:color="000000"/>
              <w:bottom w:val="single" w:sz="4" w:space="0" w:color="000000"/>
              <w:right w:val="single" w:sz="4" w:space="0" w:color="000000"/>
            </w:tcBorders>
            <w:vAlign w:val="center"/>
            <w:hideMark/>
          </w:tcPr>
          <w:p w14:paraId="541C8545" w14:textId="77777777" w:rsidR="005511E0" w:rsidRPr="005511E0" w:rsidRDefault="005511E0" w:rsidP="005511E0">
            <w:pPr>
              <w:rPr>
                <w:rFonts w:ascii="Times New Roman" w:eastAsia="Times New Roman" w:hAnsi="Times New Roman"/>
                <w:sz w:val="24"/>
                <w:szCs w:val="24"/>
              </w:rPr>
            </w:pPr>
          </w:p>
        </w:tc>
        <w:tc>
          <w:tcPr>
            <w:tcW w:w="2088" w:type="dxa"/>
            <w:vMerge/>
            <w:tcBorders>
              <w:top w:val="single" w:sz="4" w:space="0" w:color="000000"/>
              <w:left w:val="single" w:sz="4" w:space="0" w:color="000000"/>
              <w:bottom w:val="single" w:sz="4" w:space="0" w:color="000000"/>
              <w:right w:val="single" w:sz="4" w:space="0" w:color="000000"/>
            </w:tcBorders>
            <w:vAlign w:val="center"/>
            <w:hideMark/>
          </w:tcPr>
          <w:p w14:paraId="653199BB" w14:textId="77777777" w:rsidR="005511E0" w:rsidRPr="005511E0" w:rsidRDefault="005511E0" w:rsidP="005511E0">
            <w:pPr>
              <w:rPr>
                <w:rFonts w:ascii="Times New Roman" w:eastAsia="Times New Roman" w:hAnsi="Times New Roman"/>
                <w:sz w:val="24"/>
                <w:szCs w:val="24"/>
              </w:rPr>
            </w:pPr>
          </w:p>
        </w:tc>
        <w:tc>
          <w:tcPr>
            <w:tcW w:w="764" w:type="dxa"/>
            <w:vMerge/>
            <w:tcBorders>
              <w:top w:val="single" w:sz="4" w:space="0" w:color="000000"/>
              <w:left w:val="single" w:sz="4" w:space="0" w:color="000000"/>
              <w:bottom w:val="single" w:sz="4" w:space="0" w:color="000000"/>
              <w:right w:val="single" w:sz="4" w:space="0" w:color="000000"/>
            </w:tcBorders>
            <w:vAlign w:val="center"/>
            <w:hideMark/>
          </w:tcPr>
          <w:p w14:paraId="3AE389D4" w14:textId="77777777" w:rsidR="005511E0" w:rsidRPr="005511E0" w:rsidRDefault="005511E0" w:rsidP="005511E0">
            <w:pPr>
              <w:rPr>
                <w:rFonts w:ascii="Times New Roman" w:eastAsia="Times New Roman" w:hAnsi="Times New Roman"/>
                <w:sz w:val="24"/>
                <w:szCs w:val="24"/>
              </w:rPr>
            </w:pPr>
          </w:p>
        </w:tc>
        <w:tc>
          <w:tcPr>
            <w:tcW w:w="1254" w:type="dxa"/>
            <w:tcBorders>
              <w:top w:val="single" w:sz="4" w:space="0" w:color="000000"/>
              <w:left w:val="single" w:sz="4" w:space="0" w:color="000000"/>
              <w:bottom w:val="single" w:sz="4" w:space="0" w:color="000000"/>
              <w:right w:val="single" w:sz="4" w:space="0" w:color="000000"/>
            </w:tcBorders>
            <w:hideMark/>
          </w:tcPr>
          <w:p w14:paraId="462B5D43"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5"/>
                <w:sz w:val="24"/>
                <w:szCs w:val="24"/>
              </w:rPr>
              <w:t>По</w:t>
            </w:r>
            <w:proofErr w:type="spellEnd"/>
          </w:p>
          <w:p w14:paraId="08A5A59D"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складах</w:t>
            </w:r>
            <w:proofErr w:type="spellEnd"/>
          </w:p>
        </w:tc>
        <w:tc>
          <w:tcPr>
            <w:tcW w:w="1891" w:type="dxa"/>
            <w:tcBorders>
              <w:top w:val="single" w:sz="4" w:space="0" w:color="000000"/>
              <w:left w:val="single" w:sz="4" w:space="0" w:color="000000"/>
              <w:bottom w:val="single" w:sz="4" w:space="0" w:color="000000"/>
              <w:right w:val="single" w:sz="4" w:space="0" w:color="000000"/>
            </w:tcBorders>
            <w:hideMark/>
          </w:tcPr>
          <w:p w14:paraId="55CF3C72"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Словами</w:t>
            </w:r>
            <w:proofErr w:type="spellEnd"/>
          </w:p>
          <w:p w14:paraId="0A4EB50A"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Складами</w:t>
            </w:r>
            <w:proofErr w:type="spellEnd"/>
          </w:p>
        </w:tc>
        <w:tc>
          <w:tcPr>
            <w:tcW w:w="2650" w:type="dxa"/>
            <w:tcBorders>
              <w:top w:val="single" w:sz="4" w:space="0" w:color="000000"/>
              <w:left w:val="single" w:sz="4" w:space="0" w:color="000000"/>
              <w:bottom w:val="single" w:sz="4" w:space="0" w:color="000000"/>
              <w:right w:val="single" w:sz="4" w:space="0" w:color="000000"/>
            </w:tcBorders>
            <w:hideMark/>
          </w:tcPr>
          <w:p w14:paraId="0883E906"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pacing w:val="-2"/>
                <w:sz w:val="24"/>
                <w:szCs w:val="24"/>
              </w:rPr>
              <w:t>Словами</w:t>
            </w:r>
            <w:proofErr w:type="spellEnd"/>
          </w:p>
        </w:tc>
      </w:tr>
      <w:tr w:rsidR="005511E0" w:rsidRPr="005511E0" w14:paraId="4B060FF4" w14:textId="77777777" w:rsidTr="005511E0">
        <w:trPr>
          <w:trHeight w:val="278"/>
        </w:trPr>
        <w:tc>
          <w:tcPr>
            <w:tcW w:w="727" w:type="dxa"/>
            <w:tcBorders>
              <w:top w:val="single" w:sz="4" w:space="0" w:color="000000"/>
              <w:left w:val="single" w:sz="4" w:space="0" w:color="000000"/>
              <w:bottom w:val="single" w:sz="4" w:space="0" w:color="000000"/>
              <w:right w:val="single" w:sz="4" w:space="0" w:color="000000"/>
            </w:tcBorders>
            <w:hideMark/>
          </w:tcPr>
          <w:p w14:paraId="5CD6AB0A" w14:textId="77777777" w:rsidR="005511E0" w:rsidRPr="005511E0" w:rsidRDefault="005511E0" w:rsidP="005511E0">
            <w:pPr>
              <w:spacing w:line="276" w:lineRule="auto"/>
              <w:ind w:right="6" w:firstLine="18"/>
              <w:jc w:val="center"/>
              <w:rPr>
                <w:rFonts w:ascii="Times New Roman" w:eastAsia="Times New Roman" w:hAnsi="Times New Roman"/>
                <w:sz w:val="24"/>
                <w:szCs w:val="24"/>
              </w:rPr>
            </w:pPr>
            <w:r w:rsidRPr="005511E0">
              <w:rPr>
                <w:rFonts w:ascii="Times New Roman" w:eastAsia="Times New Roman" w:hAnsi="Times New Roman"/>
                <w:sz w:val="24"/>
                <w:szCs w:val="24"/>
              </w:rPr>
              <w:t>2-а</w:t>
            </w:r>
          </w:p>
        </w:tc>
        <w:tc>
          <w:tcPr>
            <w:tcW w:w="2088" w:type="dxa"/>
            <w:tcBorders>
              <w:top w:val="single" w:sz="4" w:space="0" w:color="000000"/>
              <w:left w:val="single" w:sz="4" w:space="0" w:color="000000"/>
              <w:bottom w:val="single" w:sz="4" w:space="0" w:color="000000"/>
              <w:right w:val="single" w:sz="4" w:space="0" w:color="000000"/>
            </w:tcBorders>
            <w:hideMark/>
          </w:tcPr>
          <w:p w14:paraId="326C8224"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Тулюлюк</w:t>
            </w:r>
            <w:proofErr w:type="spellEnd"/>
            <w:r w:rsidRPr="005511E0">
              <w:rPr>
                <w:rFonts w:ascii="Times New Roman" w:eastAsia="Times New Roman" w:hAnsi="Times New Roman"/>
                <w:sz w:val="24"/>
                <w:szCs w:val="24"/>
              </w:rPr>
              <w:t xml:space="preserve"> Н.О.</w:t>
            </w:r>
          </w:p>
        </w:tc>
        <w:tc>
          <w:tcPr>
            <w:tcW w:w="764" w:type="dxa"/>
            <w:tcBorders>
              <w:top w:val="single" w:sz="4" w:space="0" w:color="000000"/>
              <w:left w:val="single" w:sz="4" w:space="0" w:color="000000"/>
              <w:bottom w:val="single" w:sz="4" w:space="0" w:color="000000"/>
              <w:right w:val="single" w:sz="4" w:space="0" w:color="000000"/>
            </w:tcBorders>
            <w:hideMark/>
          </w:tcPr>
          <w:p w14:paraId="07C95AF3"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20</w:t>
            </w:r>
          </w:p>
        </w:tc>
        <w:tc>
          <w:tcPr>
            <w:tcW w:w="1254" w:type="dxa"/>
            <w:tcBorders>
              <w:top w:val="single" w:sz="4" w:space="0" w:color="000000"/>
              <w:left w:val="single" w:sz="4" w:space="0" w:color="000000"/>
              <w:bottom w:val="single" w:sz="4" w:space="0" w:color="000000"/>
              <w:right w:val="single" w:sz="4" w:space="0" w:color="000000"/>
            </w:tcBorders>
            <w:hideMark/>
          </w:tcPr>
          <w:p w14:paraId="52B2D4C6"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5</w:t>
            </w:r>
          </w:p>
        </w:tc>
        <w:tc>
          <w:tcPr>
            <w:tcW w:w="1891" w:type="dxa"/>
            <w:tcBorders>
              <w:top w:val="single" w:sz="4" w:space="0" w:color="000000"/>
              <w:left w:val="single" w:sz="4" w:space="0" w:color="000000"/>
              <w:bottom w:val="single" w:sz="4" w:space="0" w:color="000000"/>
              <w:right w:val="single" w:sz="4" w:space="0" w:color="000000"/>
            </w:tcBorders>
            <w:hideMark/>
          </w:tcPr>
          <w:p w14:paraId="3199881F"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7</w:t>
            </w:r>
          </w:p>
        </w:tc>
        <w:tc>
          <w:tcPr>
            <w:tcW w:w="2650" w:type="dxa"/>
            <w:tcBorders>
              <w:top w:val="single" w:sz="4" w:space="0" w:color="000000"/>
              <w:left w:val="single" w:sz="4" w:space="0" w:color="000000"/>
              <w:bottom w:val="single" w:sz="4" w:space="0" w:color="000000"/>
              <w:right w:val="single" w:sz="4" w:space="0" w:color="000000"/>
            </w:tcBorders>
            <w:hideMark/>
          </w:tcPr>
          <w:p w14:paraId="6A07DF15"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8</w:t>
            </w:r>
          </w:p>
        </w:tc>
      </w:tr>
      <w:tr w:rsidR="005511E0" w:rsidRPr="005511E0" w14:paraId="057D694E" w14:textId="77777777" w:rsidTr="005511E0">
        <w:trPr>
          <w:trHeight w:val="273"/>
        </w:trPr>
        <w:tc>
          <w:tcPr>
            <w:tcW w:w="727" w:type="dxa"/>
            <w:tcBorders>
              <w:top w:val="single" w:sz="4" w:space="0" w:color="000000"/>
              <w:left w:val="single" w:sz="4" w:space="0" w:color="000000"/>
              <w:bottom w:val="single" w:sz="4" w:space="0" w:color="000000"/>
              <w:right w:val="single" w:sz="4" w:space="0" w:color="000000"/>
            </w:tcBorders>
            <w:hideMark/>
          </w:tcPr>
          <w:p w14:paraId="429EEFFD" w14:textId="77777777" w:rsidR="005511E0" w:rsidRPr="005511E0" w:rsidRDefault="005511E0" w:rsidP="005511E0">
            <w:pPr>
              <w:spacing w:line="276" w:lineRule="auto"/>
              <w:ind w:right="3" w:firstLine="18"/>
              <w:jc w:val="center"/>
              <w:rPr>
                <w:rFonts w:ascii="Times New Roman" w:eastAsia="Times New Roman" w:hAnsi="Times New Roman"/>
                <w:sz w:val="24"/>
                <w:szCs w:val="24"/>
              </w:rPr>
            </w:pPr>
            <w:r w:rsidRPr="005511E0">
              <w:rPr>
                <w:rFonts w:ascii="Times New Roman" w:eastAsia="Times New Roman" w:hAnsi="Times New Roman"/>
                <w:sz w:val="24"/>
                <w:szCs w:val="24"/>
              </w:rPr>
              <w:t>2-б</w:t>
            </w:r>
          </w:p>
        </w:tc>
        <w:tc>
          <w:tcPr>
            <w:tcW w:w="2088" w:type="dxa"/>
            <w:tcBorders>
              <w:top w:val="single" w:sz="4" w:space="0" w:color="000000"/>
              <w:left w:val="single" w:sz="4" w:space="0" w:color="000000"/>
              <w:bottom w:val="single" w:sz="4" w:space="0" w:color="000000"/>
              <w:right w:val="single" w:sz="4" w:space="0" w:color="000000"/>
            </w:tcBorders>
            <w:hideMark/>
          </w:tcPr>
          <w:p w14:paraId="66698969"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Орлецька</w:t>
            </w:r>
            <w:proofErr w:type="spellEnd"/>
            <w:r w:rsidRPr="005511E0">
              <w:rPr>
                <w:rFonts w:ascii="Times New Roman" w:eastAsia="Times New Roman" w:hAnsi="Times New Roman"/>
                <w:sz w:val="24"/>
                <w:szCs w:val="24"/>
              </w:rPr>
              <w:t xml:space="preserve"> О.В.</w:t>
            </w:r>
          </w:p>
        </w:tc>
        <w:tc>
          <w:tcPr>
            <w:tcW w:w="764" w:type="dxa"/>
            <w:tcBorders>
              <w:top w:val="single" w:sz="4" w:space="0" w:color="000000"/>
              <w:left w:val="single" w:sz="4" w:space="0" w:color="000000"/>
              <w:bottom w:val="single" w:sz="4" w:space="0" w:color="000000"/>
              <w:right w:val="single" w:sz="4" w:space="0" w:color="000000"/>
            </w:tcBorders>
            <w:hideMark/>
          </w:tcPr>
          <w:p w14:paraId="79C96C70"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18</w:t>
            </w:r>
          </w:p>
        </w:tc>
        <w:tc>
          <w:tcPr>
            <w:tcW w:w="1254" w:type="dxa"/>
            <w:tcBorders>
              <w:top w:val="single" w:sz="4" w:space="0" w:color="000000"/>
              <w:left w:val="single" w:sz="4" w:space="0" w:color="000000"/>
              <w:bottom w:val="single" w:sz="4" w:space="0" w:color="000000"/>
              <w:right w:val="single" w:sz="4" w:space="0" w:color="000000"/>
            </w:tcBorders>
            <w:hideMark/>
          </w:tcPr>
          <w:p w14:paraId="3F520916"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6</w:t>
            </w:r>
          </w:p>
        </w:tc>
        <w:tc>
          <w:tcPr>
            <w:tcW w:w="1891" w:type="dxa"/>
            <w:tcBorders>
              <w:top w:val="single" w:sz="4" w:space="0" w:color="000000"/>
              <w:left w:val="single" w:sz="4" w:space="0" w:color="000000"/>
              <w:bottom w:val="single" w:sz="4" w:space="0" w:color="000000"/>
              <w:right w:val="single" w:sz="4" w:space="0" w:color="000000"/>
            </w:tcBorders>
            <w:hideMark/>
          </w:tcPr>
          <w:p w14:paraId="49336955"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5</w:t>
            </w:r>
          </w:p>
        </w:tc>
        <w:tc>
          <w:tcPr>
            <w:tcW w:w="2650" w:type="dxa"/>
            <w:tcBorders>
              <w:top w:val="single" w:sz="4" w:space="0" w:color="000000"/>
              <w:left w:val="single" w:sz="4" w:space="0" w:color="000000"/>
              <w:bottom w:val="single" w:sz="4" w:space="0" w:color="000000"/>
              <w:right w:val="single" w:sz="4" w:space="0" w:color="000000"/>
            </w:tcBorders>
            <w:hideMark/>
          </w:tcPr>
          <w:p w14:paraId="545CC1A3"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7</w:t>
            </w:r>
          </w:p>
        </w:tc>
      </w:tr>
      <w:tr w:rsidR="005511E0" w:rsidRPr="005511E0" w14:paraId="38A96710" w14:textId="77777777" w:rsidTr="005511E0">
        <w:trPr>
          <w:trHeight w:val="277"/>
        </w:trPr>
        <w:tc>
          <w:tcPr>
            <w:tcW w:w="727" w:type="dxa"/>
            <w:tcBorders>
              <w:top w:val="single" w:sz="4" w:space="0" w:color="000000"/>
              <w:left w:val="single" w:sz="4" w:space="0" w:color="000000"/>
              <w:bottom w:val="single" w:sz="4" w:space="0" w:color="000000"/>
              <w:right w:val="single" w:sz="4" w:space="0" w:color="000000"/>
            </w:tcBorders>
            <w:hideMark/>
          </w:tcPr>
          <w:p w14:paraId="373D75B5"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3-а</w:t>
            </w:r>
          </w:p>
        </w:tc>
        <w:tc>
          <w:tcPr>
            <w:tcW w:w="2088" w:type="dxa"/>
            <w:tcBorders>
              <w:top w:val="single" w:sz="4" w:space="0" w:color="000000"/>
              <w:left w:val="single" w:sz="4" w:space="0" w:color="000000"/>
              <w:bottom w:val="single" w:sz="4" w:space="0" w:color="000000"/>
              <w:right w:val="single" w:sz="4" w:space="0" w:color="000000"/>
            </w:tcBorders>
            <w:hideMark/>
          </w:tcPr>
          <w:p w14:paraId="4BD96636"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Диякон</w:t>
            </w:r>
            <w:proofErr w:type="spellEnd"/>
            <w:r w:rsidRPr="005511E0">
              <w:rPr>
                <w:rFonts w:ascii="Times New Roman" w:eastAsia="Times New Roman" w:hAnsi="Times New Roman"/>
                <w:sz w:val="24"/>
                <w:szCs w:val="24"/>
              </w:rPr>
              <w:t xml:space="preserve"> Т.Є.</w:t>
            </w:r>
          </w:p>
        </w:tc>
        <w:tc>
          <w:tcPr>
            <w:tcW w:w="764" w:type="dxa"/>
            <w:tcBorders>
              <w:top w:val="single" w:sz="4" w:space="0" w:color="000000"/>
              <w:left w:val="single" w:sz="4" w:space="0" w:color="000000"/>
              <w:bottom w:val="single" w:sz="4" w:space="0" w:color="000000"/>
              <w:right w:val="single" w:sz="4" w:space="0" w:color="000000"/>
            </w:tcBorders>
            <w:hideMark/>
          </w:tcPr>
          <w:p w14:paraId="6E330E11" w14:textId="77777777" w:rsidR="005511E0" w:rsidRPr="005511E0" w:rsidRDefault="005511E0" w:rsidP="005511E0">
            <w:pPr>
              <w:spacing w:line="276" w:lineRule="auto"/>
              <w:jc w:val="center"/>
              <w:rPr>
                <w:rFonts w:ascii="Times New Roman" w:eastAsia="Times New Roman" w:hAnsi="Times New Roman"/>
                <w:sz w:val="24"/>
                <w:szCs w:val="24"/>
              </w:rPr>
            </w:pPr>
            <w:r w:rsidRPr="005511E0">
              <w:rPr>
                <w:rFonts w:ascii="Times New Roman" w:eastAsia="Times New Roman" w:hAnsi="Times New Roman"/>
                <w:sz w:val="24"/>
                <w:szCs w:val="24"/>
              </w:rPr>
              <w:t>21</w:t>
            </w:r>
          </w:p>
        </w:tc>
        <w:tc>
          <w:tcPr>
            <w:tcW w:w="1254" w:type="dxa"/>
            <w:tcBorders>
              <w:top w:val="single" w:sz="4" w:space="0" w:color="000000"/>
              <w:left w:val="single" w:sz="4" w:space="0" w:color="000000"/>
              <w:bottom w:val="single" w:sz="4" w:space="0" w:color="000000"/>
              <w:right w:val="single" w:sz="4" w:space="0" w:color="000000"/>
            </w:tcBorders>
            <w:hideMark/>
          </w:tcPr>
          <w:p w14:paraId="37AF83F5"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w:t>
            </w:r>
          </w:p>
        </w:tc>
        <w:tc>
          <w:tcPr>
            <w:tcW w:w="1891" w:type="dxa"/>
            <w:tcBorders>
              <w:top w:val="single" w:sz="4" w:space="0" w:color="000000"/>
              <w:left w:val="single" w:sz="4" w:space="0" w:color="000000"/>
              <w:bottom w:val="single" w:sz="4" w:space="0" w:color="000000"/>
              <w:right w:val="single" w:sz="4" w:space="0" w:color="000000"/>
            </w:tcBorders>
            <w:hideMark/>
          </w:tcPr>
          <w:p w14:paraId="6366297D"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4</w:t>
            </w:r>
          </w:p>
        </w:tc>
        <w:tc>
          <w:tcPr>
            <w:tcW w:w="2650" w:type="dxa"/>
            <w:tcBorders>
              <w:top w:val="single" w:sz="4" w:space="0" w:color="000000"/>
              <w:left w:val="single" w:sz="4" w:space="0" w:color="000000"/>
              <w:bottom w:val="single" w:sz="4" w:space="0" w:color="000000"/>
              <w:right w:val="single" w:sz="4" w:space="0" w:color="000000"/>
            </w:tcBorders>
            <w:hideMark/>
          </w:tcPr>
          <w:p w14:paraId="6152984B"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15</w:t>
            </w:r>
          </w:p>
        </w:tc>
      </w:tr>
      <w:tr w:rsidR="005511E0" w:rsidRPr="005511E0" w14:paraId="23D39BAE" w14:textId="77777777" w:rsidTr="005511E0">
        <w:trPr>
          <w:trHeight w:val="277"/>
        </w:trPr>
        <w:tc>
          <w:tcPr>
            <w:tcW w:w="727" w:type="dxa"/>
            <w:tcBorders>
              <w:top w:val="single" w:sz="4" w:space="0" w:color="000000"/>
              <w:left w:val="single" w:sz="4" w:space="0" w:color="000000"/>
              <w:bottom w:val="single" w:sz="4" w:space="0" w:color="000000"/>
              <w:right w:val="single" w:sz="4" w:space="0" w:color="000000"/>
            </w:tcBorders>
            <w:hideMark/>
          </w:tcPr>
          <w:p w14:paraId="55E3A747"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3-б</w:t>
            </w:r>
          </w:p>
        </w:tc>
        <w:tc>
          <w:tcPr>
            <w:tcW w:w="2088" w:type="dxa"/>
            <w:tcBorders>
              <w:top w:val="single" w:sz="4" w:space="0" w:color="000000"/>
              <w:left w:val="single" w:sz="4" w:space="0" w:color="000000"/>
              <w:bottom w:val="single" w:sz="4" w:space="0" w:color="000000"/>
              <w:right w:val="single" w:sz="4" w:space="0" w:color="000000"/>
            </w:tcBorders>
            <w:hideMark/>
          </w:tcPr>
          <w:p w14:paraId="1995402A"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Баламутовська</w:t>
            </w:r>
            <w:proofErr w:type="spellEnd"/>
            <w:r w:rsidRPr="005511E0">
              <w:rPr>
                <w:rFonts w:ascii="Times New Roman" w:eastAsia="Times New Roman" w:hAnsi="Times New Roman"/>
                <w:sz w:val="24"/>
                <w:szCs w:val="24"/>
              </w:rPr>
              <w:t xml:space="preserve"> Н.В</w:t>
            </w:r>
          </w:p>
        </w:tc>
        <w:tc>
          <w:tcPr>
            <w:tcW w:w="764" w:type="dxa"/>
            <w:tcBorders>
              <w:top w:val="single" w:sz="4" w:space="0" w:color="000000"/>
              <w:left w:val="single" w:sz="4" w:space="0" w:color="000000"/>
              <w:bottom w:val="single" w:sz="4" w:space="0" w:color="000000"/>
              <w:right w:val="single" w:sz="4" w:space="0" w:color="000000"/>
            </w:tcBorders>
            <w:hideMark/>
          </w:tcPr>
          <w:p w14:paraId="0DCB37EB"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23</w:t>
            </w:r>
          </w:p>
        </w:tc>
        <w:tc>
          <w:tcPr>
            <w:tcW w:w="1254" w:type="dxa"/>
            <w:tcBorders>
              <w:top w:val="single" w:sz="4" w:space="0" w:color="000000"/>
              <w:left w:val="single" w:sz="4" w:space="0" w:color="000000"/>
              <w:bottom w:val="single" w:sz="4" w:space="0" w:color="000000"/>
              <w:right w:val="single" w:sz="4" w:space="0" w:color="000000"/>
            </w:tcBorders>
            <w:hideMark/>
          </w:tcPr>
          <w:p w14:paraId="482CEFBD"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w:t>
            </w:r>
          </w:p>
        </w:tc>
        <w:tc>
          <w:tcPr>
            <w:tcW w:w="1891" w:type="dxa"/>
            <w:tcBorders>
              <w:top w:val="single" w:sz="4" w:space="0" w:color="000000"/>
              <w:left w:val="single" w:sz="4" w:space="0" w:color="000000"/>
              <w:bottom w:val="single" w:sz="4" w:space="0" w:color="000000"/>
              <w:right w:val="single" w:sz="4" w:space="0" w:color="000000"/>
            </w:tcBorders>
            <w:hideMark/>
          </w:tcPr>
          <w:p w14:paraId="7EF5F66E"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5</w:t>
            </w:r>
          </w:p>
        </w:tc>
        <w:tc>
          <w:tcPr>
            <w:tcW w:w="2650" w:type="dxa"/>
            <w:tcBorders>
              <w:top w:val="single" w:sz="4" w:space="0" w:color="000000"/>
              <w:left w:val="single" w:sz="4" w:space="0" w:color="000000"/>
              <w:bottom w:val="single" w:sz="4" w:space="0" w:color="000000"/>
              <w:right w:val="single" w:sz="4" w:space="0" w:color="000000"/>
            </w:tcBorders>
            <w:hideMark/>
          </w:tcPr>
          <w:p w14:paraId="3CFBD2D2"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16</w:t>
            </w:r>
          </w:p>
        </w:tc>
      </w:tr>
      <w:tr w:rsidR="005511E0" w:rsidRPr="005511E0" w14:paraId="320E39DC" w14:textId="77777777" w:rsidTr="005511E0">
        <w:trPr>
          <w:trHeight w:val="277"/>
        </w:trPr>
        <w:tc>
          <w:tcPr>
            <w:tcW w:w="727" w:type="dxa"/>
            <w:tcBorders>
              <w:top w:val="single" w:sz="4" w:space="0" w:color="000000"/>
              <w:left w:val="single" w:sz="4" w:space="0" w:color="000000"/>
              <w:bottom w:val="single" w:sz="4" w:space="0" w:color="000000"/>
              <w:right w:val="single" w:sz="4" w:space="0" w:color="000000"/>
            </w:tcBorders>
            <w:hideMark/>
          </w:tcPr>
          <w:p w14:paraId="08083071"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4-а</w:t>
            </w:r>
          </w:p>
        </w:tc>
        <w:tc>
          <w:tcPr>
            <w:tcW w:w="2088" w:type="dxa"/>
            <w:tcBorders>
              <w:top w:val="single" w:sz="4" w:space="0" w:color="000000"/>
              <w:left w:val="single" w:sz="4" w:space="0" w:color="000000"/>
              <w:bottom w:val="single" w:sz="4" w:space="0" w:color="000000"/>
              <w:right w:val="single" w:sz="4" w:space="0" w:color="000000"/>
            </w:tcBorders>
            <w:hideMark/>
          </w:tcPr>
          <w:p w14:paraId="3D370471"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Мунтян</w:t>
            </w:r>
            <w:proofErr w:type="spellEnd"/>
            <w:r w:rsidRPr="005511E0">
              <w:rPr>
                <w:rFonts w:ascii="Times New Roman" w:eastAsia="Times New Roman" w:hAnsi="Times New Roman"/>
                <w:sz w:val="24"/>
                <w:szCs w:val="24"/>
              </w:rPr>
              <w:t xml:space="preserve"> О.М.</w:t>
            </w:r>
          </w:p>
        </w:tc>
        <w:tc>
          <w:tcPr>
            <w:tcW w:w="764" w:type="dxa"/>
            <w:tcBorders>
              <w:top w:val="single" w:sz="4" w:space="0" w:color="000000"/>
              <w:left w:val="single" w:sz="4" w:space="0" w:color="000000"/>
              <w:bottom w:val="single" w:sz="4" w:space="0" w:color="000000"/>
              <w:right w:val="single" w:sz="4" w:space="0" w:color="000000"/>
            </w:tcBorders>
            <w:hideMark/>
          </w:tcPr>
          <w:p w14:paraId="02B22F08"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20</w:t>
            </w:r>
          </w:p>
        </w:tc>
        <w:tc>
          <w:tcPr>
            <w:tcW w:w="1254" w:type="dxa"/>
            <w:tcBorders>
              <w:top w:val="single" w:sz="4" w:space="0" w:color="000000"/>
              <w:left w:val="single" w:sz="4" w:space="0" w:color="000000"/>
              <w:bottom w:val="single" w:sz="4" w:space="0" w:color="000000"/>
              <w:right w:val="single" w:sz="4" w:space="0" w:color="000000"/>
            </w:tcBorders>
            <w:hideMark/>
          </w:tcPr>
          <w:p w14:paraId="08C3006E"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891" w:type="dxa"/>
            <w:tcBorders>
              <w:top w:val="single" w:sz="4" w:space="0" w:color="000000"/>
              <w:left w:val="single" w:sz="4" w:space="0" w:color="000000"/>
              <w:bottom w:val="single" w:sz="4" w:space="0" w:color="000000"/>
              <w:right w:val="single" w:sz="4" w:space="0" w:color="000000"/>
            </w:tcBorders>
            <w:hideMark/>
          </w:tcPr>
          <w:p w14:paraId="3BF42A1F"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3</w:t>
            </w:r>
          </w:p>
        </w:tc>
        <w:tc>
          <w:tcPr>
            <w:tcW w:w="2650" w:type="dxa"/>
            <w:tcBorders>
              <w:top w:val="single" w:sz="4" w:space="0" w:color="000000"/>
              <w:left w:val="single" w:sz="4" w:space="0" w:color="000000"/>
              <w:bottom w:val="single" w:sz="4" w:space="0" w:color="000000"/>
              <w:right w:val="single" w:sz="4" w:space="0" w:color="000000"/>
            </w:tcBorders>
            <w:hideMark/>
          </w:tcPr>
          <w:p w14:paraId="2100AD8A"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17</w:t>
            </w:r>
          </w:p>
        </w:tc>
      </w:tr>
      <w:tr w:rsidR="005511E0" w:rsidRPr="005511E0" w14:paraId="22DAC8DD" w14:textId="77777777" w:rsidTr="005511E0">
        <w:trPr>
          <w:trHeight w:val="277"/>
        </w:trPr>
        <w:tc>
          <w:tcPr>
            <w:tcW w:w="727" w:type="dxa"/>
            <w:tcBorders>
              <w:top w:val="single" w:sz="4" w:space="0" w:color="000000"/>
              <w:left w:val="single" w:sz="4" w:space="0" w:color="000000"/>
              <w:bottom w:val="single" w:sz="4" w:space="0" w:color="000000"/>
              <w:right w:val="single" w:sz="4" w:space="0" w:color="000000"/>
            </w:tcBorders>
            <w:hideMark/>
          </w:tcPr>
          <w:p w14:paraId="66CE85A3"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4-б</w:t>
            </w:r>
          </w:p>
        </w:tc>
        <w:tc>
          <w:tcPr>
            <w:tcW w:w="2088" w:type="dxa"/>
            <w:tcBorders>
              <w:top w:val="single" w:sz="4" w:space="0" w:color="000000"/>
              <w:left w:val="single" w:sz="4" w:space="0" w:color="000000"/>
              <w:bottom w:val="single" w:sz="4" w:space="0" w:color="000000"/>
              <w:right w:val="single" w:sz="4" w:space="0" w:color="000000"/>
            </w:tcBorders>
            <w:hideMark/>
          </w:tcPr>
          <w:p w14:paraId="1BE99A74"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Смаль</w:t>
            </w:r>
            <w:proofErr w:type="spellEnd"/>
            <w:r w:rsidRPr="005511E0">
              <w:rPr>
                <w:rFonts w:ascii="Times New Roman" w:eastAsia="Times New Roman" w:hAnsi="Times New Roman"/>
                <w:sz w:val="24"/>
                <w:szCs w:val="24"/>
              </w:rPr>
              <w:t xml:space="preserve"> О.М.</w:t>
            </w:r>
          </w:p>
        </w:tc>
        <w:tc>
          <w:tcPr>
            <w:tcW w:w="764" w:type="dxa"/>
            <w:tcBorders>
              <w:top w:val="single" w:sz="4" w:space="0" w:color="000000"/>
              <w:left w:val="single" w:sz="4" w:space="0" w:color="000000"/>
              <w:bottom w:val="single" w:sz="4" w:space="0" w:color="000000"/>
              <w:right w:val="single" w:sz="4" w:space="0" w:color="000000"/>
            </w:tcBorders>
            <w:hideMark/>
          </w:tcPr>
          <w:p w14:paraId="6BD71E9E"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21</w:t>
            </w:r>
          </w:p>
        </w:tc>
        <w:tc>
          <w:tcPr>
            <w:tcW w:w="1254" w:type="dxa"/>
            <w:tcBorders>
              <w:top w:val="single" w:sz="4" w:space="0" w:color="000000"/>
              <w:left w:val="single" w:sz="4" w:space="0" w:color="000000"/>
              <w:bottom w:val="single" w:sz="4" w:space="0" w:color="000000"/>
              <w:right w:val="single" w:sz="4" w:space="0" w:color="000000"/>
            </w:tcBorders>
            <w:hideMark/>
          </w:tcPr>
          <w:p w14:paraId="36BE825E"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w:t>
            </w:r>
          </w:p>
        </w:tc>
        <w:tc>
          <w:tcPr>
            <w:tcW w:w="1891" w:type="dxa"/>
            <w:tcBorders>
              <w:top w:val="single" w:sz="4" w:space="0" w:color="000000"/>
              <w:left w:val="single" w:sz="4" w:space="0" w:color="000000"/>
              <w:bottom w:val="single" w:sz="4" w:space="0" w:color="000000"/>
              <w:right w:val="single" w:sz="4" w:space="0" w:color="000000"/>
            </w:tcBorders>
            <w:hideMark/>
          </w:tcPr>
          <w:p w14:paraId="459C2A70"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2</w:t>
            </w:r>
          </w:p>
        </w:tc>
        <w:tc>
          <w:tcPr>
            <w:tcW w:w="2650" w:type="dxa"/>
            <w:tcBorders>
              <w:top w:val="single" w:sz="4" w:space="0" w:color="000000"/>
              <w:left w:val="single" w:sz="4" w:space="0" w:color="000000"/>
              <w:bottom w:val="single" w:sz="4" w:space="0" w:color="000000"/>
              <w:right w:val="single" w:sz="4" w:space="0" w:color="000000"/>
            </w:tcBorders>
            <w:hideMark/>
          </w:tcPr>
          <w:p w14:paraId="1314DFCF"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19</w:t>
            </w:r>
          </w:p>
        </w:tc>
      </w:tr>
      <w:tr w:rsidR="005511E0" w:rsidRPr="005511E0" w14:paraId="4A5941F4" w14:textId="77777777" w:rsidTr="005511E0">
        <w:trPr>
          <w:trHeight w:val="277"/>
        </w:trPr>
        <w:tc>
          <w:tcPr>
            <w:tcW w:w="727" w:type="dxa"/>
            <w:tcBorders>
              <w:top w:val="single" w:sz="4" w:space="0" w:color="000000"/>
              <w:left w:val="single" w:sz="4" w:space="0" w:color="000000"/>
              <w:bottom w:val="single" w:sz="4" w:space="0" w:color="000000"/>
              <w:right w:val="single" w:sz="4" w:space="0" w:color="000000"/>
            </w:tcBorders>
            <w:hideMark/>
          </w:tcPr>
          <w:p w14:paraId="3E5896C2"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4-в</w:t>
            </w:r>
          </w:p>
        </w:tc>
        <w:tc>
          <w:tcPr>
            <w:tcW w:w="2088" w:type="dxa"/>
            <w:tcBorders>
              <w:top w:val="single" w:sz="4" w:space="0" w:color="000000"/>
              <w:left w:val="single" w:sz="4" w:space="0" w:color="000000"/>
              <w:bottom w:val="single" w:sz="4" w:space="0" w:color="000000"/>
              <w:right w:val="single" w:sz="4" w:space="0" w:color="000000"/>
            </w:tcBorders>
            <w:hideMark/>
          </w:tcPr>
          <w:p w14:paraId="679C6D76" w14:textId="77777777" w:rsidR="005511E0" w:rsidRPr="005511E0" w:rsidRDefault="005511E0" w:rsidP="005511E0">
            <w:pPr>
              <w:spacing w:line="276" w:lineRule="auto"/>
              <w:ind w:firstLine="18"/>
              <w:rPr>
                <w:rFonts w:ascii="Times New Roman" w:eastAsia="Times New Roman" w:hAnsi="Times New Roman"/>
                <w:sz w:val="24"/>
                <w:szCs w:val="24"/>
              </w:rPr>
            </w:pPr>
            <w:proofErr w:type="spellStart"/>
            <w:r w:rsidRPr="005511E0">
              <w:rPr>
                <w:rFonts w:ascii="Times New Roman" w:eastAsia="Times New Roman" w:hAnsi="Times New Roman"/>
                <w:sz w:val="24"/>
                <w:szCs w:val="24"/>
              </w:rPr>
              <w:t>Шастал</w:t>
            </w:r>
            <w:proofErr w:type="spellEnd"/>
            <w:r w:rsidRPr="005511E0">
              <w:rPr>
                <w:rFonts w:ascii="Times New Roman" w:eastAsia="Times New Roman" w:hAnsi="Times New Roman"/>
                <w:sz w:val="24"/>
                <w:szCs w:val="24"/>
              </w:rPr>
              <w:t xml:space="preserve"> Н.С.</w:t>
            </w:r>
          </w:p>
        </w:tc>
        <w:tc>
          <w:tcPr>
            <w:tcW w:w="764" w:type="dxa"/>
            <w:tcBorders>
              <w:top w:val="single" w:sz="4" w:space="0" w:color="000000"/>
              <w:left w:val="single" w:sz="4" w:space="0" w:color="000000"/>
              <w:bottom w:val="single" w:sz="4" w:space="0" w:color="000000"/>
              <w:right w:val="single" w:sz="4" w:space="0" w:color="000000"/>
            </w:tcBorders>
            <w:hideMark/>
          </w:tcPr>
          <w:p w14:paraId="772031AA"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18</w:t>
            </w:r>
          </w:p>
        </w:tc>
        <w:tc>
          <w:tcPr>
            <w:tcW w:w="1254" w:type="dxa"/>
            <w:tcBorders>
              <w:top w:val="single" w:sz="4" w:space="0" w:color="000000"/>
              <w:left w:val="single" w:sz="4" w:space="0" w:color="000000"/>
              <w:bottom w:val="single" w:sz="4" w:space="0" w:color="000000"/>
              <w:right w:val="single" w:sz="4" w:space="0" w:color="000000"/>
            </w:tcBorders>
            <w:hideMark/>
          </w:tcPr>
          <w:p w14:paraId="291E32E2" w14:textId="77777777" w:rsidR="005511E0" w:rsidRPr="005511E0" w:rsidRDefault="005511E0" w:rsidP="005511E0">
            <w:pPr>
              <w:spacing w:line="276" w:lineRule="auto"/>
              <w:ind w:firstLine="18"/>
              <w:jc w:val="center"/>
              <w:rPr>
                <w:rFonts w:ascii="Times New Roman" w:eastAsia="Times New Roman" w:hAnsi="Times New Roman"/>
                <w:sz w:val="24"/>
                <w:szCs w:val="24"/>
              </w:rPr>
            </w:pPr>
            <w:r w:rsidRPr="005511E0">
              <w:rPr>
                <w:rFonts w:ascii="Times New Roman" w:eastAsia="Times New Roman" w:hAnsi="Times New Roman"/>
                <w:sz w:val="24"/>
                <w:szCs w:val="24"/>
              </w:rPr>
              <w:t>2</w:t>
            </w:r>
          </w:p>
        </w:tc>
        <w:tc>
          <w:tcPr>
            <w:tcW w:w="1891" w:type="dxa"/>
            <w:tcBorders>
              <w:top w:val="single" w:sz="4" w:space="0" w:color="000000"/>
              <w:left w:val="single" w:sz="4" w:space="0" w:color="000000"/>
              <w:bottom w:val="single" w:sz="4" w:space="0" w:color="000000"/>
              <w:right w:val="single" w:sz="4" w:space="0" w:color="000000"/>
            </w:tcBorders>
            <w:hideMark/>
          </w:tcPr>
          <w:p w14:paraId="0692BFC7"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3</w:t>
            </w:r>
          </w:p>
        </w:tc>
        <w:tc>
          <w:tcPr>
            <w:tcW w:w="2650" w:type="dxa"/>
            <w:tcBorders>
              <w:top w:val="single" w:sz="4" w:space="0" w:color="000000"/>
              <w:left w:val="single" w:sz="4" w:space="0" w:color="000000"/>
              <w:bottom w:val="single" w:sz="4" w:space="0" w:color="000000"/>
              <w:right w:val="single" w:sz="4" w:space="0" w:color="000000"/>
            </w:tcBorders>
            <w:hideMark/>
          </w:tcPr>
          <w:p w14:paraId="46D3E732" w14:textId="77777777" w:rsidR="005511E0" w:rsidRPr="005511E0" w:rsidRDefault="005511E0" w:rsidP="005511E0">
            <w:pPr>
              <w:spacing w:line="276" w:lineRule="auto"/>
              <w:ind w:right="5" w:firstLine="18"/>
              <w:jc w:val="center"/>
              <w:rPr>
                <w:rFonts w:ascii="Times New Roman" w:eastAsia="Times New Roman" w:hAnsi="Times New Roman"/>
                <w:sz w:val="24"/>
                <w:szCs w:val="24"/>
              </w:rPr>
            </w:pPr>
            <w:r w:rsidRPr="005511E0">
              <w:rPr>
                <w:rFonts w:ascii="Times New Roman" w:eastAsia="Times New Roman" w:hAnsi="Times New Roman"/>
                <w:sz w:val="24"/>
                <w:szCs w:val="24"/>
              </w:rPr>
              <w:t>13</w:t>
            </w:r>
          </w:p>
        </w:tc>
      </w:tr>
    </w:tbl>
    <w:p w14:paraId="5D4410D8" w14:textId="77777777" w:rsidR="005511E0" w:rsidRPr="005511E0" w:rsidRDefault="005511E0" w:rsidP="005511E0">
      <w:pPr>
        <w:widowControl w:val="0"/>
        <w:autoSpaceDE w:val="0"/>
        <w:autoSpaceDN w:val="0"/>
        <w:spacing w:after="0"/>
        <w:ind w:right="348"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В 2-4-х класах закріплюються навички правильного, свідомого, виразного читання, формується та розвивається темп читання. Вчителі працюють над текстуальним аналізом, складанням плану твору, розвивають пізнавальну активність дітей.</w:t>
      </w:r>
    </w:p>
    <w:p w14:paraId="17471B31" w14:textId="77777777" w:rsidR="005511E0" w:rsidRPr="005511E0" w:rsidRDefault="005511E0" w:rsidP="005511E0">
      <w:pPr>
        <w:widowControl w:val="0"/>
        <w:autoSpaceDE w:val="0"/>
        <w:autoSpaceDN w:val="0"/>
        <w:spacing w:after="0"/>
        <w:ind w:right="348" w:firstLine="567"/>
        <w:jc w:val="both"/>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Треба</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звернути</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увагу</w:t>
      </w:r>
      <w:r w:rsidRPr="005511E0">
        <w:rPr>
          <w:rFonts w:ascii="Times New Roman" w:eastAsia="Times New Roman" w:hAnsi="Times New Roman" w:cs="Times New Roman"/>
          <w:spacing w:val="-12"/>
          <w:sz w:val="24"/>
          <w:szCs w:val="24"/>
        </w:rPr>
        <w:t xml:space="preserve"> </w:t>
      </w:r>
      <w:r w:rsidRPr="005511E0">
        <w:rPr>
          <w:rFonts w:ascii="Times New Roman" w:eastAsia="Times New Roman" w:hAnsi="Times New Roman" w:cs="Times New Roman"/>
          <w:sz w:val="24"/>
          <w:szCs w:val="24"/>
        </w:rPr>
        <w:t>на</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те,</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що</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більшість</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учнів</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виконують</w:t>
      </w:r>
      <w:r w:rsidRPr="005511E0">
        <w:rPr>
          <w:rFonts w:ascii="Times New Roman" w:eastAsia="Times New Roman" w:hAnsi="Times New Roman" w:cs="Times New Roman"/>
          <w:spacing w:val="-5"/>
          <w:sz w:val="24"/>
          <w:szCs w:val="24"/>
        </w:rPr>
        <w:t xml:space="preserve"> </w:t>
      </w:r>
      <w:r w:rsidRPr="005511E0">
        <w:rPr>
          <w:rFonts w:ascii="Times New Roman" w:eastAsia="Times New Roman" w:hAnsi="Times New Roman" w:cs="Times New Roman"/>
          <w:sz w:val="24"/>
          <w:szCs w:val="24"/>
        </w:rPr>
        <w:t>вимоги</w:t>
      </w:r>
      <w:r w:rsidRPr="005511E0">
        <w:rPr>
          <w:rFonts w:ascii="Times New Roman" w:eastAsia="Times New Roman" w:hAnsi="Times New Roman" w:cs="Times New Roman"/>
          <w:spacing w:val="-7"/>
          <w:sz w:val="24"/>
          <w:szCs w:val="24"/>
        </w:rPr>
        <w:t xml:space="preserve"> </w:t>
      </w:r>
      <w:r w:rsidRPr="005511E0">
        <w:rPr>
          <w:rFonts w:ascii="Times New Roman" w:eastAsia="Times New Roman" w:hAnsi="Times New Roman" w:cs="Times New Roman"/>
          <w:sz w:val="24"/>
          <w:szCs w:val="24"/>
        </w:rPr>
        <w:t>щодо читання, володіють продуктивним способом читання, читають словами, правильно інтонують прочитане, правильно роблять логічні наголоси у реченні, розуміють</w:t>
      </w:r>
      <w:r w:rsidRPr="005511E0">
        <w:rPr>
          <w:rFonts w:ascii="Times New Roman" w:eastAsia="Times New Roman" w:hAnsi="Times New Roman" w:cs="Times New Roman"/>
          <w:spacing w:val="-1"/>
          <w:sz w:val="24"/>
          <w:szCs w:val="24"/>
        </w:rPr>
        <w:t xml:space="preserve"> </w:t>
      </w:r>
      <w:r w:rsidRPr="005511E0">
        <w:rPr>
          <w:rFonts w:ascii="Times New Roman" w:eastAsia="Times New Roman" w:hAnsi="Times New Roman" w:cs="Times New Roman"/>
          <w:sz w:val="24"/>
          <w:szCs w:val="24"/>
        </w:rPr>
        <w:t>прочитане і</w:t>
      </w:r>
      <w:r w:rsidRPr="005511E0">
        <w:rPr>
          <w:rFonts w:ascii="Times New Roman" w:eastAsia="Times New Roman" w:hAnsi="Times New Roman" w:cs="Times New Roman"/>
          <w:spacing w:val="-4"/>
          <w:sz w:val="24"/>
          <w:szCs w:val="24"/>
        </w:rPr>
        <w:t xml:space="preserve"> </w:t>
      </w:r>
      <w:r w:rsidRPr="005511E0">
        <w:rPr>
          <w:rFonts w:ascii="Times New Roman" w:eastAsia="Times New Roman" w:hAnsi="Times New Roman" w:cs="Times New Roman"/>
          <w:sz w:val="24"/>
          <w:szCs w:val="24"/>
        </w:rPr>
        <w:t>вміють переказати прочитаний текст. Поряд з цим 35 учнів</w:t>
      </w:r>
      <w:r w:rsidRPr="005511E0">
        <w:rPr>
          <w:rFonts w:ascii="Times New Roman" w:eastAsia="Times New Roman" w:hAnsi="Times New Roman" w:cs="Times New Roman"/>
          <w:spacing w:val="40"/>
          <w:sz w:val="24"/>
          <w:szCs w:val="24"/>
        </w:rPr>
        <w:t xml:space="preserve"> </w:t>
      </w:r>
      <w:r w:rsidRPr="005511E0">
        <w:rPr>
          <w:rFonts w:ascii="Times New Roman" w:eastAsia="Times New Roman" w:hAnsi="Times New Roman" w:cs="Times New Roman"/>
          <w:sz w:val="24"/>
          <w:szCs w:val="24"/>
        </w:rPr>
        <w:t>2-4-х класів читають невиразно, 38 учнів припускаються 1-3 помилок при читанні,29  учнів читають окремі слова по складах.</w:t>
      </w:r>
    </w:p>
    <w:p w14:paraId="1DEAEFC9" w14:textId="77777777" w:rsidR="005511E0" w:rsidRPr="005511E0" w:rsidRDefault="005511E0" w:rsidP="005511E0">
      <w:pPr>
        <w:widowControl w:val="0"/>
        <w:autoSpaceDE w:val="0"/>
        <w:autoSpaceDN w:val="0"/>
        <w:spacing w:after="0"/>
        <w:ind w:firstLine="567"/>
        <w:rPr>
          <w:rFonts w:ascii="Calibri" w:eastAsia="Calibri" w:hAnsi="Calibri" w:cs="Times New Roman"/>
          <w:sz w:val="28"/>
          <w:szCs w:val="28"/>
        </w:rPr>
      </w:pPr>
    </w:p>
    <w:p w14:paraId="58FDA259" w14:textId="3940DBD7" w:rsidR="005511E0" w:rsidRPr="005511E0" w:rsidRDefault="005511E0" w:rsidP="005511E0">
      <w:pPr>
        <w:widowControl w:val="0"/>
        <w:autoSpaceDE w:val="0"/>
        <w:autoSpaceDN w:val="0"/>
        <w:spacing w:after="0"/>
        <w:ind w:firstLine="567"/>
        <w:rPr>
          <w:rFonts w:ascii="Times New Roman" w:eastAsia="Times New Roman" w:hAnsi="Times New Roman" w:cs="Times New Roman"/>
          <w:b/>
          <w:bCs/>
          <w:sz w:val="24"/>
          <w:szCs w:val="24"/>
          <w:u w:val="single"/>
        </w:rPr>
      </w:pPr>
      <w:r w:rsidRPr="005511E0">
        <w:rPr>
          <w:rFonts w:ascii="Times New Roman" w:eastAsia="Times New Roman" w:hAnsi="Times New Roman" w:cs="Times New Roman"/>
          <w:b/>
          <w:bCs/>
          <w:sz w:val="24"/>
          <w:szCs w:val="24"/>
          <w:u w:val="single"/>
        </w:rPr>
        <w:t>Виступили:</w:t>
      </w:r>
    </w:p>
    <w:p w14:paraId="154A103E" w14:textId="77777777" w:rsidR="005511E0" w:rsidRPr="005511E0" w:rsidRDefault="005511E0" w:rsidP="005511E0">
      <w:pPr>
        <w:widowControl w:val="0"/>
        <w:autoSpaceDE w:val="0"/>
        <w:autoSpaceDN w:val="0"/>
        <w:spacing w:after="0"/>
        <w:ind w:firstLine="567"/>
        <w:rPr>
          <w:rFonts w:ascii="Times New Roman" w:eastAsia="Times New Roman" w:hAnsi="Times New Roman" w:cs="Times New Roman"/>
          <w:sz w:val="24"/>
          <w:szCs w:val="24"/>
        </w:rPr>
      </w:pPr>
    </w:p>
    <w:p w14:paraId="555DE12E" w14:textId="77777777" w:rsidR="005511E0" w:rsidRPr="005511E0" w:rsidRDefault="005511E0" w:rsidP="005511E0">
      <w:pPr>
        <w:widowControl w:val="0"/>
        <w:autoSpaceDE w:val="0"/>
        <w:autoSpaceDN w:val="0"/>
        <w:spacing w:after="0"/>
        <w:ind w:firstLine="567"/>
        <w:rPr>
          <w:rFonts w:ascii="Times New Roman" w:eastAsia="Times New Roman" w:hAnsi="Times New Roman" w:cs="Times New Roman"/>
          <w:sz w:val="24"/>
          <w:szCs w:val="24"/>
        </w:rPr>
      </w:pPr>
      <w:proofErr w:type="spellStart"/>
      <w:r w:rsidRPr="005511E0">
        <w:rPr>
          <w:rFonts w:ascii="Times New Roman" w:eastAsia="Times New Roman" w:hAnsi="Times New Roman" w:cs="Times New Roman"/>
          <w:sz w:val="24"/>
          <w:szCs w:val="24"/>
        </w:rPr>
        <w:t>Баламутовська</w:t>
      </w:r>
      <w:proofErr w:type="spellEnd"/>
      <w:r w:rsidRPr="005511E0">
        <w:rPr>
          <w:rFonts w:ascii="Times New Roman" w:eastAsia="Times New Roman" w:hAnsi="Times New Roman" w:cs="Times New Roman"/>
          <w:sz w:val="24"/>
          <w:szCs w:val="24"/>
        </w:rPr>
        <w:t xml:space="preserve"> Н.В., вчителька 3 класу – про результати навчання з математики.</w:t>
      </w:r>
    </w:p>
    <w:p w14:paraId="0D948691" w14:textId="77777777" w:rsidR="005511E0" w:rsidRPr="005511E0" w:rsidRDefault="005511E0" w:rsidP="005511E0">
      <w:pPr>
        <w:widowControl w:val="0"/>
        <w:autoSpaceDE w:val="0"/>
        <w:autoSpaceDN w:val="0"/>
        <w:spacing w:after="0"/>
        <w:ind w:firstLine="567"/>
        <w:rPr>
          <w:rFonts w:ascii="Times New Roman" w:eastAsia="Times New Roman" w:hAnsi="Times New Roman" w:cs="Times New Roman"/>
          <w:sz w:val="24"/>
          <w:szCs w:val="24"/>
        </w:rPr>
      </w:pPr>
      <w:proofErr w:type="spellStart"/>
      <w:r w:rsidRPr="005511E0">
        <w:rPr>
          <w:rFonts w:ascii="Times New Roman" w:eastAsia="Times New Roman" w:hAnsi="Times New Roman" w:cs="Times New Roman"/>
          <w:sz w:val="24"/>
          <w:szCs w:val="24"/>
        </w:rPr>
        <w:t>Смаль</w:t>
      </w:r>
      <w:proofErr w:type="spellEnd"/>
      <w:r w:rsidRPr="005511E0">
        <w:rPr>
          <w:rFonts w:ascii="Times New Roman" w:eastAsia="Times New Roman" w:hAnsi="Times New Roman" w:cs="Times New Roman"/>
          <w:sz w:val="24"/>
          <w:szCs w:val="24"/>
        </w:rPr>
        <w:t xml:space="preserve"> О.М., вчителька 4 класу – про результати з української мови, виконання навчального плану з предмету.</w:t>
      </w:r>
    </w:p>
    <w:p w14:paraId="15FB2EE3" w14:textId="624CD980" w:rsidR="005511E0" w:rsidRPr="005511E0" w:rsidRDefault="005511E0" w:rsidP="005511E0">
      <w:pPr>
        <w:widowControl w:val="0"/>
        <w:autoSpaceDE w:val="0"/>
        <w:autoSpaceDN w:val="0"/>
        <w:spacing w:after="0"/>
        <w:ind w:firstLine="567"/>
        <w:rPr>
          <w:rFonts w:ascii="Times New Roman" w:eastAsia="Times New Roman" w:hAnsi="Times New Roman" w:cs="Times New Roman"/>
          <w:b/>
          <w:bCs/>
          <w:sz w:val="24"/>
          <w:szCs w:val="24"/>
          <w:u w:val="single"/>
        </w:rPr>
      </w:pPr>
      <w:r w:rsidRPr="005511E0">
        <w:rPr>
          <w:rFonts w:ascii="Times New Roman" w:eastAsia="Times New Roman" w:hAnsi="Times New Roman" w:cs="Times New Roman"/>
          <w:b/>
          <w:bCs/>
          <w:sz w:val="24"/>
          <w:szCs w:val="24"/>
          <w:u w:val="single"/>
        </w:rPr>
        <w:t>Вирішили:</w:t>
      </w:r>
    </w:p>
    <w:p w14:paraId="60427582" w14:textId="77777777" w:rsidR="005511E0" w:rsidRPr="005511E0" w:rsidRDefault="005511E0" w:rsidP="005511E0">
      <w:pPr>
        <w:numPr>
          <w:ilvl w:val="0"/>
          <w:numId w:val="38"/>
        </w:numPr>
        <w:spacing w:after="0" w:line="256" w:lineRule="auto"/>
        <w:ind w:left="0" w:firstLine="567"/>
        <w:contextualSpacing/>
        <w:jc w:val="both"/>
        <w:rPr>
          <w:rFonts w:ascii="Times New Roman" w:eastAsia="Calibri" w:hAnsi="Times New Roman" w:cs="Times New Roman"/>
          <w:sz w:val="24"/>
          <w:szCs w:val="24"/>
        </w:rPr>
      </w:pPr>
      <w:r w:rsidRPr="005511E0">
        <w:rPr>
          <w:rFonts w:ascii="Times New Roman" w:eastAsia="Calibri" w:hAnsi="Times New Roman" w:cs="Times New Roman"/>
          <w:sz w:val="24"/>
          <w:szCs w:val="24"/>
        </w:rPr>
        <w:t>Систематично забезпечувати нормативно-правове та інформаційно- методичне консультування вчителів. Адміністрація, протягом року</w:t>
      </w:r>
    </w:p>
    <w:p w14:paraId="70A2DB28" w14:textId="347375CA" w:rsidR="005511E0" w:rsidRDefault="005511E0" w:rsidP="005511E0">
      <w:pPr>
        <w:numPr>
          <w:ilvl w:val="0"/>
          <w:numId w:val="38"/>
        </w:numPr>
        <w:spacing w:after="0" w:line="256" w:lineRule="auto"/>
        <w:ind w:left="0" w:firstLine="567"/>
        <w:contextualSpacing/>
        <w:jc w:val="both"/>
        <w:rPr>
          <w:rFonts w:ascii="Times New Roman" w:eastAsia="Calibri" w:hAnsi="Times New Roman" w:cs="Times New Roman"/>
          <w:sz w:val="24"/>
          <w:szCs w:val="24"/>
        </w:rPr>
      </w:pPr>
      <w:r w:rsidRPr="005511E0">
        <w:rPr>
          <w:rFonts w:ascii="Times New Roman" w:eastAsia="Calibri" w:hAnsi="Times New Roman" w:cs="Times New Roman"/>
          <w:sz w:val="24"/>
          <w:szCs w:val="24"/>
        </w:rPr>
        <w:t>Перевірити виконання навчальних програм, правильність оформлення записів у класних журналах, об</w:t>
      </w:r>
      <w:r w:rsidRPr="005511E0">
        <w:rPr>
          <w:rFonts w:ascii="Times New Roman" w:eastAsia="Calibri" w:hAnsi="Times New Roman" w:cs="Times New Roman"/>
          <w:sz w:val="24"/>
          <w:szCs w:val="24"/>
          <w:lang w:val="ru-RU"/>
        </w:rPr>
        <w:t>’</w:t>
      </w:r>
      <w:proofErr w:type="spellStart"/>
      <w:r w:rsidRPr="005511E0">
        <w:rPr>
          <w:rFonts w:ascii="Times New Roman" w:eastAsia="Calibri" w:hAnsi="Times New Roman" w:cs="Times New Roman"/>
          <w:sz w:val="24"/>
          <w:szCs w:val="24"/>
        </w:rPr>
        <w:t>єктивність</w:t>
      </w:r>
      <w:proofErr w:type="spellEnd"/>
      <w:r w:rsidRPr="005511E0">
        <w:rPr>
          <w:rFonts w:ascii="Times New Roman" w:eastAsia="Calibri" w:hAnsi="Times New Roman" w:cs="Times New Roman"/>
          <w:sz w:val="24"/>
          <w:szCs w:val="24"/>
        </w:rPr>
        <w:t xml:space="preserve"> оцінювання рівнів сформованості  учнів. Адміністрація, протягом року</w:t>
      </w:r>
    </w:p>
    <w:p w14:paraId="4C7AA385" w14:textId="77777777" w:rsidR="00F85BB9" w:rsidRPr="005511E0" w:rsidRDefault="00F85BB9" w:rsidP="00F85BB9">
      <w:pPr>
        <w:spacing w:after="0" w:line="256" w:lineRule="auto"/>
        <w:ind w:left="567"/>
        <w:contextualSpacing/>
        <w:jc w:val="both"/>
        <w:rPr>
          <w:rFonts w:ascii="Times New Roman" w:eastAsia="Calibri" w:hAnsi="Times New Roman" w:cs="Times New Roman"/>
          <w:sz w:val="24"/>
          <w:szCs w:val="24"/>
        </w:rPr>
      </w:pPr>
    </w:p>
    <w:p w14:paraId="32BE930E" w14:textId="77777777" w:rsidR="005511E0" w:rsidRPr="005511E0" w:rsidRDefault="005511E0" w:rsidP="005511E0">
      <w:pPr>
        <w:numPr>
          <w:ilvl w:val="0"/>
          <w:numId w:val="38"/>
        </w:numPr>
        <w:spacing w:after="0" w:line="256" w:lineRule="auto"/>
        <w:ind w:left="0" w:firstLine="567"/>
        <w:contextualSpacing/>
        <w:jc w:val="both"/>
        <w:rPr>
          <w:rFonts w:ascii="Times New Roman" w:eastAsia="Calibri" w:hAnsi="Times New Roman" w:cs="Times New Roman"/>
          <w:sz w:val="24"/>
          <w:szCs w:val="24"/>
        </w:rPr>
      </w:pPr>
      <w:r w:rsidRPr="005511E0">
        <w:rPr>
          <w:rFonts w:ascii="Times New Roman" w:eastAsia="Calibri" w:hAnsi="Times New Roman" w:cs="Times New Roman"/>
          <w:sz w:val="24"/>
          <w:szCs w:val="24"/>
        </w:rPr>
        <w:lastRenderedPageBreak/>
        <w:t>Здійснювати контроль за формуванням навичок читання і узагальнювати у наказах школи у кінці І, ІІ семестрів (2-4 класи), ІІ семестру (1 клас). Адміністрація, протягом року</w:t>
      </w:r>
    </w:p>
    <w:p w14:paraId="541C4DEF" w14:textId="77777777" w:rsidR="005511E0" w:rsidRPr="005511E0" w:rsidRDefault="005511E0" w:rsidP="005511E0">
      <w:pPr>
        <w:numPr>
          <w:ilvl w:val="0"/>
          <w:numId w:val="38"/>
        </w:numPr>
        <w:spacing w:after="0" w:line="256" w:lineRule="auto"/>
        <w:ind w:left="0" w:firstLine="567"/>
        <w:contextualSpacing/>
        <w:jc w:val="both"/>
        <w:rPr>
          <w:rFonts w:ascii="Times New Roman" w:eastAsia="Calibri" w:hAnsi="Times New Roman" w:cs="Times New Roman"/>
          <w:sz w:val="24"/>
          <w:szCs w:val="24"/>
        </w:rPr>
      </w:pPr>
      <w:r w:rsidRPr="005511E0">
        <w:rPr>
          <w:rFonts w:ascii="Times New Roman" w:eastAsia="Calibri" w:hAnsi="Times New Roman" w:cs="Times New Roman"/>
          <w:sz w:val="24"/>
          <w:szCs w:val="24"/>
        </w:rPr>
        <w:t>Проаналізувати результати моніторингу на засіданні шкільного методичного об</w:t>
      </w:r>
      <w:r w:rsidRPr="005511E0">
        <w:rPr>
          <w:rFonts w:ascii="Times New Roman" w:eastAsia="Calibri" w:hAnsi="Times New Roman" w:cs="Times New Roman"/>
          <w:sz w:val="24"/>
          <w:szCs w:val="24"/>
          <w:lang w:val="ru-RU"/>
        </w:rPr>
        <w:t>’</w:t>
      </w:r>
      <w:r w:rsidRPr="005511E0">
        <w:rPr>
          <w:rFonts w:ascii="Times New Roman" w:eastAsia="Calibri" w:hAnsi="Times New Roman" w:cs="Times New Roman"/>
          <w:sz w:val="24"/>
          <w:szCs w:val="24"/>
        </w:rPr>
        <w:t>єднання. Керівник шкільного МО вчителів початкових класів, січень</w:t>
      </w:r>
    </w:p>
    <w:p w14:paraId="5CE6BF76" w14:textId="77777777" w:rsidR="005511E0" w:rsidRPr="005511E0" w:rsidRDefault="005511E0" w:rsidP="005511E0">
      <w:pPr>
        <w:numPr>
          <w:ilvl w:val="0"/>
          <w:numId w:val="38"/>
        </w:numPr>
        <w:spacing w:after="0" w:line="256" w:lineRule="auto"/>
        <w:ind w:left="0" w:firstLine="567"/>
        <w:contextualSpacing/>
        <w:jc w:val="both"/>
        <w:rPr>
          <w:rFonts w:ascii="Times New Roman" w:eastAsia="Calibri" w:hAnsi="Times New Roman" w:cs="Times New Roman"/>
          <w:sz w:val="24"/>
          <w:szCs w:val="24"/>
        </w:rPr>
      </w:pPr>
      <w:r w:rsidRPr="005511E0">
        <w:rPr>
          <w:rFonts w:ascii="Times New Roman" w:eastAsia="Calibri" w:hAnsi="Times New Roman" w:cs="Times New Roman"/>
          <w:sz w:val="24"/>
          <w:szCs w:val="24"/>
        </w:rPr>
        <w:t>Опрацювати пояснювальну записку до програми, державні вимоги до рівня загальноосвітньої підготовки учнів. Керівник шкільного МО вчителів початкових класів, січень</w:t>
      </w:r>
    </w:p>
    <w:p w14:paraId="1B4BF274" w14:textId="77777777" w:rsidR="005511E0" w:rsidRPr="005511E0" w:rsidRDefault="005511E0" w:rsidP="005511E0">
      <w:pPr>
        <w:widowControl w:val="0"/>
        <w:numPr>
          <w:ilvl w:val="0"/>
          <w:numId w:val="38"/>
        </w:numPr>
        <w:autoSpaceDE w:val="0"/>
        <w:autoSpaceDN w:val="0"/>
        <w:spacing w:after="0" w:line="256" w:lineRule="auto"/>
        <w:ind w:left="0" w:firstLine="567"/>
        <w:contextualSpacing/>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Вчителям початкових класів працювати над формуванням обчислювальних навичок молодших школярів. Протягом року</w:t>
      </w:r>
    </w:p>
    <w:p w14:paraId="4BA104C9" w14:textId="77777777" w:rsidR="005511E0" w:rsidRPr="005511E0" w:rsidRDefault="005511E0" w:rsidP="005511E0">
      <w:pPr>
        <w:numPr>
          <w:ilvl w:val="0"/>
          <w:numId w:val="38"/>
        </w:numPr>
        <w:spacing w:after="0" w:line="256" w:lineRule="auto"/>
        <w:ind w:left="0" w:firstLine="567"/>
        <w:contextualSpacing/>
        <w:rPr>
          <w:rFonts w:ascii="Times New Roman" w:eastAsia="Times New Roman" w:hAnsi="Times New Roman" w:cs="Times New Roman"/>
          <w:sz w:val="24"/>
          <w:szCs w:val="24"/>
        </w:rPr>
      </w:pPr>
      <w:r w:rsidRPr="005511E0">
        <w:rPr>
          <w:rFonts w:ascii="Times New Roman" w:eastAsia="Times New Roman" w:hAnsi="Times New Roman" w:cs="Times New Roman"/>
          <w:sz w:val="24"/>
          <w:szCs w:val="24"/>
        </w:rPr>
        <w:t xml:space="preserve">На </w:t>
      </w:r>
      <w:proofErr w:type="spellStart"/>
      <w:r w:rsidRPr="005511E0">
        <w:rPr>
          <w:rFonts w:ascii="Times New Roman" w:eastAsia="Times New Roman" w:hAnsi="Times New Roman" w:cs="Times New Roman"/>
          <w:sz w:val="24"/>
          <w:szCs w:val="24"/>
        </w:rPr>
        <w:t>уроках</w:t>
      </w:r>
      <w:proofErr w:type="spellEnd"/>
      <w:r w:rsidRPr="005511E0">
        <w:rPr>
          <w:rFonts w:ascii="Times New Roman" w:eastAsia="Times New Roman" w:hAnsi="Times New Roman" w:cs="Times New Roman"/>
          <w:sz w:val="24"/>
          <w:szCs w:val="24"/>
        </w:rPr>
        <w:t xml:space="preserve"> української мови приділяти увагу виробленню орфографічних навичок, розвитку писемного мовлення, культурі оформлення письмових робіт, каліграфічним навичкам.</w:t>
      </w:r>
      <w:r w:rsidRPr="005511E0">
        <w:rPr>
          <w:rFonts w:ascii="Calibri" w:eastAsia="Calibri" w:hAnsi="Calibri" w:cs="Times New Roman"/>
          <w:sz w:val="24"/>
          <w:szCs w:val="24"/>
        </w:rPr>
        <w:t xml:space="preserve"> </w:t>
      </w:r>
      <w:r w:rsidRPr="005511E0">
        <w:rPr>
          <w:rFonts w:ascii="Times New Roman" w:eastAsia="Times New Roman" w:hAnsi="Times New Roman" w:cs="Times New Roman"/>
          <w:sz w:val="24"/>
          <w:szCs w:val="24"/>
        </w:rPr>
        <w:t>Протягом року</w:t>
      </w:r>
    </w:p>
    <w:p w14:paraId="3C9F059D" w14:textId="404D30AC" w:rsidR="00AB4A0C" w:rsidRPr="00AB4A0C" w:rsidRDefault="00AB4A0C" w:rsidP="00AB4A0C">
      <w:pPr>
        <w:rPr>
          <w:rFonts w:ascii="Times New Roman" w:hAnsi="Times New Roman" w:cs="Times New Roman"/>
          <w:b/>
          <w:bCs/>
          <w:sz w:val="24"/>
          <w:szCs w:val="24"/>
          <w:u w:val="single"/>
        </w:rPr>
      </w:pPr>
      <w:r w:rsidRPr="00AB4A0C">
        <w:rPr>
          <w:rFonts w:ascii="Times New Roman" w:hAnsi="Times New Roman" w:cs="Times New Roman"/>
          <w:b/>
          <w:bCs/>
          <w:sz w:val="24"/>
          <w:szCs w:val="24"/>
          <w:u w:val="single"/>
        </w:rPr>
        <w:t>ІV. По четвертому питанню «Про підсумки моніторингу навчальних досягнень учнів 5-7 класів (за групами результатів навчання).»</w:t>
      </w:r>
    </w:p>
    <w:p w14:paraId="02AD34B2" w14:textId="38AAC184" w:rsidR="001F5C7D" w:rsidRPr="00AB4A0C" w:rsidRDefault="00AB4A0C" w:rsidP="00AB4A0C">
      <w:pPr>
        <w:rPr>
          <w:rFonts w:ascii="Times New Roman" w:hAnsi="Times New Roman" w:cs="Times New Roman"/>
          <w:b/>
          <w:bCs/>
          <w:sz w:val="24"/>
          <w:szCs w:val="24"/>
          <w:u w:val="single"/>
        </w:rPr>
      </w:pPr>
      <w:r w:rsidRPr="00AB4A0C">
        <w:rPr>
          <w:rFonts w:ascii="Times New Roman" w:hAnsi="Times New Roman" w:cs="Times New Roman"/>
          <w:b/>
          <w:bCs/>
          <w:sz w:val="24"/>
          <w:szCs w:val="24"/>
          <w:u w:val="single"/>
        </w:rPr>
        <w:t>Слухали:</w:t>
      </w:r>
    </w:p>
    <w:p w14:paraId="49CB4C75" w14:textId="26B67AEE" w:rsidR="001F5C7D" w:rsidRPr="00AB4A0C" w:rsidRDefault="00AB4A0C" w:rsidP="00AB4A0C">
      <w:pPr>
        <w:widowControl w:val="0"/>
        <w:autoSpaceDE w:val="0"/>
        <w:autoSpaceDN w:val="0"/>
        <w:spacing w:after="0"/>
        <w:ind w:firstLine="708"/>
        <w:jc w:val="both"/>
        <w:rPr>
          <w:rFonts w:ascii="Times New Roman" w:eastAsia="Times New Roman" w:hAnsi="Times New Roman" w:cs="Times New Roman"/>
          <w:sz w:val="24"/>
          <w:szCs w:val="24"/>
        </w:rPr>
      </w:pPr>
      <w:r w:rsidRPr="00AB4A0C">
        <w:rPr>
          <w:rFonts w:ascii="Times New Roman" w:eastAsia="Times New Roman" w:hAnsi="Times New Roman" w:cs="Times New Roman"/>
          <w:sz w:val="24"/>
          <w:szCs w:val="24"/>
        </w:rPr>
        <w:t>З</w:t>
      </w:r>
      <w:r w:rsidR="001F5C7D" w:rsidRPr="00AB4A0C">
        <w:rPr>
          <w:rFonts w:ascii="Times New Roman" w:eastAsia="Times New Roman" w:hAnsi="Times New Roman" w:cs="Times New Roman"/>
          <w:sz w:val="24"/>
          <w:szCs w:val="24"/>
        </w:rPr>
        <w:t>аступника директора з навчально-виховної  роботи, яка проаналізувала результати моніторингу навчальних досягнень учнів 5-7 класів відповідно груп результатів навчання</w:t>
      </w:r>
      <w:r w:rsidRPr="00AB4A0C">
        <w:rPr>
          <w:rFonts w:ascii="Times New Roman" w:eastAsia="Times New Roman" w:hAnsi="Times New Roman" w:cs="Times New Roman"/>
          <w:sz w:val="24"/>
          <w:szCs w:val="24"/>
        </w:rPr>
        <w:t>.</w:t>
      </w:r>
    </w:p>
    <w:p w14:paraId="1740FC66" w14:textId="77777777" w:rsidR="001F5C7D" w:rsidRPr="00AB4A0C" w:rsidRDefault="001F5C7D" w:rsidP="00C07545">
      <w:pPr>
        <w:pStyle w:val="a4"/>
        <w:shd w:val="clear" w:color="auto" w:fill="FFFFFF"/>
        <w:spacing w:before="0" w:beforeAutospacing="0" w:after="0" w:afterAutospacing="0" w:line="276" w:lineRule="auto"/>
        <w:ind w:firstLine="720"/>
        <w:jc w:val="both"/>
        <w:rPr>
          <w:rFonts w:ascii="Arial" w:hAnsi="Arial" w:cs="Arial"/>
        </w:rPr>
      </w:pPr>
      <w:r w:rsidRPr="00AB4A0C">
        <w:t>Метою підсумкового оцінювання є співвіднесення фактичних результатів навчання, яких досягли здобувачі освіти, з обов'язковими / очікуваними результатами навчання, визначеними Державним стандартом / модельною навчальною програмою за певний період навчання.</w:t>
      </w:r>
    </w:p>
    <w:p w14:paraId="331FA202" w14:textId="77777777" w:rsidR="001F5C7D" w:rsidRPr="00AB4A0C" w:rsidRDefault="001F5C7D" w:rsidP="00C07545">
      <w:pPr>
        <w:pStyle w:val="a4"/>
        <w:shd w:val="clear" w:color="auto" w:fill="FFFFFF"/>
        <w:spacing w:before="0" w:beforeAutospacing="0" w:after="0" w:afterAutospacing="0" w:line="276" w:lineRule="auto"/>
        <w:ind w:firstLine="720"/>
        <w:jc w:val="both"/>
        <w:rPr>
          <w:rFonts w:ascii="Arial" w:hAnsi="Arial" w:cs="Arial"/>
        </w:rPr>
      </w:pPr>
      <w:r w:rsidRPr="00AB4A0C">
        <w:t>Підсумкове оцінювання за семестр здійснено за групами результатів навчання, що передбачені Критеріями оцінювання за освітніми галузями, з урахуванням різних форм і видів навчальної діяльності.</w:t>
      </w:r>
    </w:p>
    <w:p w14:paraId="5F96EF1B" w14:textId="77777777" w:rsidR="001F5C7D" w:rsidRPr="00AB4A0C" w:rsidRDefault="001F5C7D" w:rsidP="00C07545">
      <w:pPr>
        <w:pStyle w:val="a4"/>
        <w:shd w:val="clear" w:color="auto" w:fill="FFFFFF"/>
        <w:spacing w:before="0" w:beforeAutospacing="0" w:after="0" w:afterAutospacing="0" w:line="276" w:lineRule="auto"/>
        <w:ind w:firstLine="720"/>
        <w:jc w:val="both"/>
      </w:pPr>
      <w:r w:rsidRPr="00AB4A0C">
        <w:t>Для формування висновків щодо рівня досягнення обов’язкових результатів навчання за семестр учителі  може запропонували учням виконати комплексну підсумкову роботу, завдання якої дозволяють установити результати навчання за всіма групами результатів, визначеними в Критеріях оцінювання за освітніми галузями.</w:t>
      </w:r>
    </w:p>
    <w:p w14:paraId="3C5FCA7B" w14:textId="77777777" w:rsidR="001F5C7D" w:rsidRPr="00AB4A0C" w:rsidRDefault="001F5C7D" w:rsidP="00C07545">
      <w:pPr>
        <w:pStyle w:val="a4"/>
        <w:shd w:val="clear" w:color="auto" w:fill="FFFFFF"/>
        <w:spacing w:before="0" w:beforeAutospacing="0" w:after="0" w:afterAutospacing="0" w:line="276" w:lineRule="auto"/>
        <w:ind w:firstLine="720"/>
        <w:jc w:val="both"/>
        <w:rPr>
          <w:rFonts w:ascii="Arial" w:hAnsi="Arial" w:cs="Arial"/>
        </w:rPr>
      </w:pPr>
      <w:r w:rsidRPr="00AB4A0C">
        <w:t>Відомості, отримані під час підсумкового семестрового оцінювання результатів навчання, вчителі будуть застосовувати для вироблення навчальних цілей на ІІ семестр, визначення труднощів, що постали перед здобувачами освіти, та коригування освітнього процесу.</w:t>
      </w:r>
    </w:p>
    <w:p w14:paraId="41E7AB32" w14:textId="77777777" w:rsidR="001F5C7D" w:rsidRPr="00AB4A0C" w:rsidRDefault="001F5C7D" w:rsidP="00C07545">
      <w:pPr>
        <w:pStyle w:val="a4"/>
        <w:shd w:val="clear" w:color="auto" w:fill="FFFFFF"/>
        <w:spacing w:before="0" w:beforeAutospacing="0" w:after="0" w:afterAutospacing="0" w:line="276" w:lineRule="auto"/>
        <w:ind w:firstLine="720"/>
        <w:jc w:val="both"/>
        <w:rPr>
          <w:rFonts w:ascii="Arial" w:hAnsi="Arial" w:cs="Arial"/>
        </w:rPr>
      </w:pPr>
      <w:r w:rsidRPr="00AB4A0C">
        <w:t>На підставі оцінок за групами результатів вчителі 5-7 класів виставили загальну оцінку за семестр з кожного навчального предмета навчального плану освітньої програми закладу освіти.</w:t>
      </w:r>
    </w:p>
    <w:p w14:paraId="6F9F872F" w14:textId="3F71D810" w:rsidR="001F5C7D" w:rsidRPr="00AB4A0C" w:rsidRDefault="001F5C7D" w:rsidP="00C07545">
      <w:pPr>
        <w:pStyle w:val="a4"/>
        <w:shd w:val="clear" w:color="auto" w:fill="FFFFFF"/>
        <w:spacing w:before="0" w:beforeAutospacing="0" w:after="0" w:afterAutospacing="0" w:line="276" w:lineRule="auto"/>
        <w:ind w:firstLine="720"/>
        <w:jc w:val="both"/>
        <w:rPr>
          <w:rFonts w:ascii="Arial" w:hAnsi="Arial" w:cs="Arial"/>
        </w:rPr>
      </w:pPr>
      <w:r w:rsidRPr="00AB4A0C">
        <w:t>Беручи за основу </w:t>
      </w:r>
      <w:hyperlink r:id="rId8" w:anchor=":~:text=2025%20%D0%BD%D0%B0%D0%B2%D1%87%D0%B0%D0%BB%D1%8C%D0%BD%D0%BE%D0%BC%D1%83%20%D1%80%D0%BE%D1%86%D1%96-,%D0%9F%D1%80%D0%BE%20%D1%96%D0%BD%D1%81%D1%82%D1%80%D1%83%D0%BA%D1%82%D0%B8%D0%B2%D0%BD%D0%BE%2D%D0%BC%D0%B5%D1%82%D0%BE%D0%B4%D0%B8%D1%87%D0%BD%" w:history="1">
        <w:r w:rsidRPr="00AB4A0C">
          <w:rPr>
            <w:rStyle w:val="a5"/>
            <w:color w:val="auto"/>
            <w:u w:val="none"/>
          </w:rPr>
          <w:t>рекомендації МОН</w:t>
        </w:r>
      </w:hyperlink>
      <w:r w:rsidRPr="00AB4A0C">
        <w:rPr>
          <w:rStyle w:val="a5"/>
          <w:color w:val="auto"/>
          <w:u w:val="none"/>
        </w:rPr>
        <w:t>,</w:t>
      </w:r>
      <w:r w:rsidRPr="00AB4A0C">
        <w:t> вчителями використано таку  модель оцінювання  5-7 класів НУШ: оцінки за семестр виставляти на основі підсумкових робіт (ПР) за однією або декількома групами результатів (ПР ГР1 / ПР ГР2 / ПР ГРЗ / ПР ГР4</w:t>
      </w:r>
      <w:r w:rsidR="00AB4A0C" w:rsidRPr="00AB4A0C">
        <w:t>).</w:t>
      </w:r>
    </w:p>
    <w:p w14:paraId="5612171A" w14:textId="77777777" w:rsidR="001F5C7D" w:rsidRPr="00AB4A0C" w:rsidRDefault="001F5C7D" w:rsidP="00C07545">
      <w:pPr>
        <w:spacing w:after="0"/>
        <w:jc w:val="center"/>
        <w:rPr>
          <w:rFonts w:ascii="Times New Roman" w:hAnsi="Times New Roman" w:cs="Times New Roman"/>
          <w:b/>
          <w:sz w:val="24"/>
          <w:szCs w:val="24"/>
        </w:rPr>
      </w:pPr>
    </w:p>
    <w:p w14:paraId="0F0D1232" w14:textId="77777777" w:rsidR="00F808FB" w:rsidRPr="00AB4A0C" w:rsidRDefault="001F5C7D" w:rsidP="00C07545">
      <w:pPr>
        <w:widowControl w:val="0"/>
        <w:autoSpaceDE w:val="0"/>
        <w:autoSpaceDN w:val="0"/>
        <w:spacing w:after="0"/>
        <w:jc w:val="both"/>
        <w:rPr>
          <w:rFonts w:ascii="Times New Roman" w:eastAsia="Times New Roman" w:hAnsi="Times New Roman" w:cs="Times New Roman"/>
          <w:sz w:val="24"/>
          <w:szCs w:val="24"/>
        </w:rPr>
      </w:pPr>
      <w:r w:rsidRPr="00AB4A0C">
        <w:rPr>
          <w:rFonts w:ascii="Times New Roman" w:eastAsia="Times New Roman" w:hAnsi="Times New Roman" w:cs="Times New Roman"/>
          <w:sz w:val="24"/>
          <w:szCs w:val="24"/>
        </w:rPr>
        <w:t>(Довідка додається).</w:t>
      </w:r>
    </w:p>
    <w:p w14:paraId="037FC22A" w14:textId="77777777" w:rsidR="001F5C7D" w:rsidRDefault="001F5C7D" w:rsidP="00C07545">
      <w:pPr>
        <w:widowControl w:val="0"/>
        <w:autoSpaceDE w:val="0"/>
        <w:autoSpaceDN w:val="0"/>
        <w:spacing w:after="0"/>
        <w:jc w:val="both"/>
        <w:rPr>
          <w:rFonts w:ascii="Times New Roman" w:eastAsia="Times New Roman" w:hAnsi="Times New Roman" w:cs="Times New Roman"/>
          <w:sz w:val="28"/>
          <w:szCs w:val="28"/>
        </w:rPr>
      </w:pPr>
    </w:p>
    <w:p w14:paraId="0FF0F121" w14:textId="6D98935B" w:rsidR="001F5C7D" w:rsidRPr="00AB4A0C" w:rsidRDefault="00AB4A0C" w:rsidP="00C07545">
      <w:pPr>
        <w:widowControl w:val="0"/>
        <w:autoSpaceDE w:val="0"/>
        <w:autoSpaceDN w:val="0"/>
        <w:spacing w:after="0"/>
        <w:jc w:val="both"/>
        <w:rPr>
          <w:rFonts w:ascii="Times New Roman" w:eastAsia="Times New Roman" w:hAnsi="Times New Roman" w:cs="Times New Roman"/>
          <w:b/>
          <w:bCs/>
          <w:sz w:val="24"/>
          <w:szCs w:val="24"/>
          <w:u w:val="single"/>
        </w:rPr>
      </w:pPr>
      <w:r w:rsidRPr="00AB4A0C">
        <w:rPr>
          <w:rFonts w:ascii="Times New Roman" w:eastAsia="Times New Roman" w:hAnsi="Times New Roman" w:cs="Times New Roman"/>
          <w:b/>
          <w:bCs/>
          <w:sz w:val="24"/>
          <w:szCs w:val="24"/>
          <w:u w:val="single"/>
        </w:rPr>
        <w:t>Виступили:</w:t>
      </w:r>
    </w:p>
    <w:p w14:paraId="295F4772" w14:textId="45AB73F1" w:rsidR="001F5C7D" w:rsidRPr="00AB4A0C" w:rsidRDefault="00AB4A0C" w:rsidP="00AB4A0C">
      <w:pPr>
        <w:widowControl w:val="0"/>
        <w:autoSpaceDE w:val="0"/>
        <w:autoSpaceDN w:val="0"/>
        <w:spacing w:after="0"/>
        <w:ind w:firstLine="708"/>
        <w:jc w:val="both"/>
        <w:rPr>
          <w:rFonts w:ascii="Times New Roman" w:eastAsia="Times New Roman" w:hAnsi="Times New Roman" w:cs="Times New Roman"/>
          <w:sz w:val="24"/>
          <w:szCs w:val="24"/>
        </w:rPr>
      </w:pPr>
      <w:proofErr w:type="spellStart"/>
      <w:r w:rsidRPr="00AB4A0C">
        <w:rPr>
          <w:rFonts w:ascii="Times New Roman" w:eastAsia="Times New Roman" w:hAnsi="Times New Roman" w:cs="Times New Roman"/>
          <w:sz w:val="24"/>
          <w:szCs w:val="24"/>
        </w:rPr>
        <w:t>Городенська</w:t>
      </w:r>
      <w:proofErr w:type="spellEnd"/>
      <w:r w:rsidRPr="00AB4A0C">
        <w:rPr>
          <w:rFonts w:ascii="Times New Roman" w:eastAsia="Times New Roman" w:hAnsi="Times New Roman" w:cs="Times New Roman"/>
          <w:sz w:val="24"/>
          <w:szCs w:val="24"/>
        </w:rPr>
        <w:t xml:space="preserve"> М.В.</w:t>
      </w:r>
      <w:r w:rsidR="001F5C7D" w:rsidRPr="00AB4A0C">
        <w:rPr>
          <w:rFonts w:ascii="Times New Roman" w:eastAsia="Times New Roman" w:hAnsi="Times New Roman" w:cs="Times New Roman"/>
          <w:sz w:val="24"/>
          <w:szCs w:val="24"/>
        </w:rPr>
        <w:t>, вчитель математики</w:t>
      </w:r>
      <w:r w:rsidRPr="00AB4A0C">
        <w:rPr>
          <w:rFonts w:ascii="Times New Roman" w:eastAsia="Times New Roman" w:hAnsi="Times New Roman" w:cs="Times New Roman"/>
          <w:sz w:val="24"/>
          <w:szCs w:val="24"/>
        </w:rPr>
        <w:t>, голова методичної спільноти вчителів математики та інформатики</w:t>
      </w:r>
      <w:r w:rsidR="001F5C7D" w:rsidRPr="00AB4A0C">
        <w:rPr>
          <w:rFonts w:ascii="Times New Roman" w:eastAsia="Times New Roman" w:hAnsi="Times New Roman" w:cs="Times New Roman"/>
          <w:sz w:val="24"/>
          <w:szCs w:val="24"/>
        </w:rPr>
        <w:t xml:space="preserve"> – про оцінювання за групами результатів НУШ, назва</w:t>
      </w:r>
      <w:r w:rsidRPr="00AB4A0C">
        <w:rPr>
          <w:rFonts w:ascii="Times New Roman" w:eastAsia="Times New Roman" w:hAnsi="Times New Roman" w:cs="Times New Roman"/>
          <w:sz w:val="24"/>
          <w:szCs w:val="24"/>
        </w:rPr>
        <w:t>ла</w:t>
      </w:r>
      <w:r w:rsidR="001F5C7D" w:rsidRPr="00AB4A0C">
        <w:rPr>
          <w:rFonts w:ascii="Times New Roman" w:eastAsia="Times New Roman" w:hAnsi="Times New Roman" w:cs="Times New Roman"/>
          <w:sz w:val="24"/>
          <w:szCs w:val="24"/>
        </w:rPr>
        <w:t xml:space="preserve"> типові помилки, яких припустилися учні та труднощі, з якими зіткнулися під час виконання завдань.</w:t>
      </w:r>
    </w:p>
    <w:p w14:paraId="4744ACB1" w14:textId="77777777" w:rsidR="001F5C7D" w:rsidRDefault="001F5C7D" w:rsidP="00C07545">
      <w:pPr>
        <w:widowControl w:val="0"/>
        <w:autoSpaceDE w:val="0"/>
        <w:autoSpaceDN w:val="0"/>
        <w:spacing w:after="0"/>
        <w:jc w:val="both"/>
        <w:rPr>
          <w:rFonts w:ascii="Times New Roman" w:eastAsia="Times New Roman" w:hAnsi="Times New Roman" w:cs="Times New Roman"/>
          <w:sz w:val="28"/>
          <w:szCs w:val="28"/>
        </w:rPr>
      </w:pPr>
    </w:p>
    <w:p w14:paraId="30A1D8B2" w14:textId="535FE27E" w:rsidR="001F5C7D" w:rsidRPr="00AB4A0C" w:rsidRDefault="00AB4A0C" w:rsidP="00C07545">
      <w:pPr>
        <w:widowControl w:val="0"/>
        <w:autoSpaceDE w:val="0"/>
        <w:autoSpaceDN w:val="0"/>
        <w:spacing w:after="0"/>
        <w:jc w:val="both"/>
        <w:rPr>
          <w:rFonts w:ascii="Times New Roman" w:eastAsia="Times New Roman" w:hAnsi="Times New Roman" w:cs="Times New Roman"/>
          <w:b/>
          <w:bCs/>
          <w:sz w:val="24"/>
          <w:szCs w:val="24"/>
          <w:u w:val="single"/>
        </w:rPr>
      </w:pPr>
      <w:r w:rsidRPr="00AB4A0C">
        <w:rPr>
          <w:rFonts w:ascii="Times New Roman" w:eastAsia="Times New Roman" w:hAnsi="Times New Roman" w:cs="Times New Roman"/>
          <w:b/>
          <w:bCs/>
          <w:sz w:val="24"/>
          <w:szCs w:val="24"/>
          <w:u w:val="single"/>
        </w:rPr>
        <w:t>Вирішили:</w:t>
      </w:r>
    </w:p>
    <w:p w14:paraId="4C02E8B3" w14:textId="77777777" w:rsidR="001F5C7D" w:rsidRDefault="001F5C7D" w:rsidP="00C07545">
      <w:pPr>
        <w:widowControl w:val="0"/>
        <w:autoSpaceDE w:val="0"/>
        <w:autoSpaceDN w:val="0"/>
        <w:spacing w:after="0"/>
        <w:jc w:val="both"/>
        <w:rPr>
          <w:rFonts w:ascii="Times New Roman" w:eastAsia="Times New Roman" w:hAnsi="Times New Roman" w:cs="Times New Roman"/>
          <w:sz w:val="28"/>
          <w:szCs w:val="28"/>
        </w:rPr>
      </w:pPr>
    </w:p>
    <w:p w14:paraId="26A5F22C"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t>1.  </w:t>
      </w:r>
      <w:r w:rsidRPr="00AB4A0C">
        <w:rPr>
          <w:rStyle w:val="a6"/>
          <w:b w:val="0"/>
        </w:rPr>
        <w:t>Визначати регулярно прогрес учнів,</w:t>
      </w:r>
      <w:r w:rsidRPr="00AB4A0C">
        <w:t> вчасно коригувати освітній процес і надавати  підтримку.</w:t>
      </w:r>
      <w:r w:rsidRPr="00AB4A0C">
        <w:rPr>
          <w:rStyle w:val="a7"/>
          <w:i w:val="0"/>
        </w:rPr>
        <w:t xml:space="preserve"> Учителі-</w:t>
      </w:r>
      <w:proofErr w:type="spellStart"/>
      <w:r w:rsidRPr="00AB4A0C">
        <w:rPr>
          <w:rStyle w:val="a7"/>
          <w:i w:val="0"/>
        </w:rPr>
        <w:t>предметники</w:t>
      </w:r>
      <w:proofErr w:type="spellEnd"/>
      <w:r w:rsidRPr="00AB4A0C">
        <w:rPr>
          <w:rStyle w:val="a7"/>
          <w:i w:val="0"/>
        </w:rPr>
        <w:t>, протягом року</w:t>
      </w:r>
    </w:p>
    <w:p w14:paraId="47483EFA"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rPr>
          <w:rStyle w:val="a6"/>
          <w:b w:val="0"/>
        </w:rPr>
        <w:t>2. Формування мотивації:</w:t>
      </w:r>
      <w:r w:rsidRPr="00AB4A0C">
        <w:t xml:space="preserve"> оцінка має мотивувати учня до навчання, розвиваючи внутрішню зацікавленість через позитивний зворотний зв'язок та залучення до </w:t>
      </w:r>
      <w:proofErr w:type="spellStart"/>
      <w:r w:rsidRPr="00AB4A0C">
        <w:t>самооцінювання</w:t>
      </w:r>
      <w:proofErr w:type="spellEnd"/>
      <w:r w:rsidRPr="00AB4A0C">
        <w:t>.</w:t>
      </w:r>
      <w:r w:rsidRPr="00AB4A0C">
        <w:rPr>
          <w:rStyle w:val="a7"/>
          <w:i w:val="0"/>
        </w:rPr>
        <w:t xml:space="preserve"> Учителі-</w:t>
      </w:r>
      <w:proofErr w:type="spellStart"/>
      <w:r w:rsidRPr="00AB4A0C">
        <w:rPr>
          <w:rStyle w:val="a7"/>
          <w:i w:val="0"/>
        </w:rPr>
        <w:t>предметники</w:t>
      </w:r>
      <w:proofErr w:type="spellEnd"/>
      <w:r w:rsidRPr="00AB4A0C">
        <w:rPr>
          <w:rStyle w:val="a7"/>
          <w:i w:val="0"/>
        </w:rPr>
        <w:t>, протягом року</w:t>
      </w:r>
    </w:p>
    <w:p w14:paraId="39A4D11E"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t xml:space="preserve">3. Використовувати у методиці роботи  коментарі, рефлексію, портфоліо учня, </w:t>
      </w:r>
      <w:proofErr w:type="spellStart"/>
      <w:r w:rsidRPr="00AB4A0C">
        <w:t>самооцінювання</w:t>
      </w:r>
      <w:proofErr w:type="spellEnd"/>
      <w:r w:rsidRPr="00AB4A0C">
        <w:t xml:space="preserve"> та </w:t>
      </w:r>
      <w:proofErr w:type="spellStart"/>
      <w:r w:rsidRPr="00AB4A0C">
        <w:t>взаємооцінювання</w:t>
      </w:r>
      <w:proofErr w:type="spellEnd"/>
      <w:r w:rsidRPr="00AB4A0C">
        <w:t xml:space="preserve"> для якісного впровадження формувального оцінювання, яке не впливає на підсумкові оцінки, але слугує для корекції навчання.</w:t>
      </w:r>
      <w:r w:rsidRPr="00AB4A0C">
        <w:rPr>
          <w:rStyle w:val="a7"/>
          <w:i w:val="0"/>
        </w:rPr>
        <w:t xml:space="preserve"> Учителі-</w:t>
      </w:r>
      <w:proofErr w:type="spellStart"/>
      <w:r w:rsidRPr="00AB4A0C">
        <w:rPr>
          <w:rStyle w:val="a7"/>
          <w:i w:val="0"/>
        </w:rPr>
        <w:t>предметники</w:t>
      </w:r>
      <w:proofErr w:type="spellEnd"/>
      <w:r w:rsidRPr="00AB4A0C">
        <w:rPr>
          <w:rStyle w:val="a7"/>
          <w:i w:val="0"/>
        </w:rPr>
        <w:t>, протягом року</w:t>
      </w:r>
    </w:p>
    <w:p w14:paraId="02F72CA4"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t>4.  Проводити </w:t>
      </w:r>
      <w:r w:rsidRPr="00AB4A0C">
        <w:rPr>
          <w:rStyle w:val="a6"/>
          <w:b w:val="0"/>
        </w:rPr>
        <w:t>підсумкові роботи</w:t>
      </w:r>
      <w:r w:rsidRPr="00AB4A0C">
        <w:t> за завершенням кожної теми чи розділу для перевірки досягнення очікуваних результатів.</w:t>
      </w:r>
      <w:r w:rsidRPr="00AB4A0C">
        <w:rPr>
          <w:rStyle w:val="a7"/>
          <w:i w:val="0"/>
        </w:rPr>
        <w:t xml:space="preserve"> Учителі-</w:t>
      </w:r>
      <w:proofErr w:type="spellStart"/>
      <w:r w:rsidRPr="00AB4A0C">
        <w:rPr>
          <w:rStyle w:val="a7"/>
          <w:i w:val="0"/>
        </w:rPr>
        <w:t>предметники</w:t>
      </w:r>
      <w:proofErr w:type="spellEnd"/>
      <w:r w:rsidRPr="00AB4A0C">
        <w:rPr>
          <w:rStyle w:val="a7"/>
          <w:i w:val="0"/>
        </w:rPr>
        <w:t>, протягом року</w:t>
      </w:r>
    </w:p>
    <w:p w14:paraId="5F7840A8"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t>5. Здійснювати моніторинг прогресу та вносити результати формувального оцінювання.</w:t>
      </w:r>
      <w:r w:rsidRPr="00AB4A0C">
        <w:rPr>
          <w:rStyle w:val="a7"/>
          <w:i w:val="0"/>
        </w:rPr>
        <w:t xml:space="preserve"> Учителі-</w:t>
      </w:r>
      <w:proofErr w:type="spellStart"/>
      <w:r w:rsidRPr="00AB4A0C">
        <w:rPr>
          <w:rStyle w:val="a7"/>
          <w:i w:val="0"/>
        </w:rPr>
        <w:t>предметники</w:t>
      </w:r>
      <w:proofErr w:type="spellEnd"/>
      <w:r w:rsidRPr="00AB4A0C">
        <w:rPr>
          <w:rStyle w:val="a7"/>
          <w:i w:val="0"/>
        </w:rPr>
        <w:t>, протягом року</w:t>
      </w:r>
    </w:p>
    <w:p w14:paraId="235545E7"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t>6.Проводити моніторинг  за координацію оцінювального процесу та веденням підсумків у журналі.</w:t>
      </w:r>
      <w:r w:rsidRPr="00AB4A0C">
        <w:rPr>
          <w:rStyle w:val="a7"/>
          <w:bCs/>
        </w:rPr>
        <w:t xml:space="preserve"> </w:t>
      </w:r>
      <w:r w:rsidRPr="00AB4A0C">
        <w:rPr>
          <w:rStyle w:val="a7"/>
          <w:bCs/>
          <w:i w:val="0"/>
        </w:rPr>
        <w:t>Класні керівники, протягом року</w:t>
      </w:r>
    </w:p>
    <w:p w14:paraId="1967635F"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i/>
        </w:rPr>
      </w:pPr>
      <w:r w:rsidRPr="00AB4A0C">
        <w:t xml:space="preserve">7. Контролювати заповнення </w:t>
      </w:r>
      <w:proofErr w:type="spellStart"/>
      <w:r w:rsidRPr="00AB4A0C">
        <w:t>свідоцтв</w:t>
      </w:r>
      <w:proofErr w:type="spellEnd"/>
      <w:r w:rsidRPr="00AB4A0C">
        <w:t xml:space="preserve"> досягнень учнів.</w:t>
      </w:r>
      <w:r w:rsidRPr="00AB4A0C">
        <w:rPr>
          <w:rStyle w:val="a7"/>
          <w:bCs/>
        </w:rPr>
        <w:t xml:space="preserve"> </w:t>
      </w:r>
      <w:r w:rsidRPr="00AB4A0C">
        <w:rPr>
          <w:rStyle w:val="a7"/>
          <w:bCs/>
          <w:i w:val="0"/>
        </w:rPr>
        <w:t>Класні керівники, протягом року</w:t>
      </w:r>
    </w:p>
    <w:p w14:paraId="2E5BECAF"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rPr>
      </w:pPr>
      <w:r w:rsidRPr="00AB4A0C">
        <w:t>8. Регулярно проводити зустрічі з батьками для обговорення успіхів та труднощів у навчанні.</w:t>
      </w:r>
    </w:p>
    <w:p w14:paraId="1793BFC2" w14:textId="77777777" w:rsidR="001F5C7D" w:rsidRPr="00AB4A0C" w:rsidRDefault="001F5C7D" w:rsidP="00C07545">
      <w:pPr>
        <w:pStyle w:val="a4"/>
        <w:shd w:val="clear" w:color="auto" w:fill="FFFFFF"/>
        <w:spacing w:before="0" w:beforeAutospacing="0" w:after="0" w:afterAutospacing="0" w:line="276" w:lineRule="auto"/>
        <w:jc w:val="both"/>
        <w:rPr>
          <w:rFonts w:ascii="Arial" w:hAnsi="Arial" w:cs="Arial"/>
        </w:rPr>
      </w:pPr>
      <w:r w:rsidRPr="00AB4A0C">
        <w:t>9. Проводити контроль за правильним організацією оцінювання результатів навчання. Адміністрація закладу освіти</w:t>
      </w:r>
    </w:p>
    <w:p w14:paraId="1A302236" w14:textId="0E07A00B" w:rsidR="001F5C7D" w:rsidRDefault="001F5C7D" w:rsidP="00C07545">
      <w:pPr>
        <w:pStyle w:val="a4"/>
        <w:shd w:val="clear" w:color="auto" w:fill="FFFFFF"/>
        <w:spacing w:before="0" w:beforeAutospacing="0" w:after="0" w:afterAutospacing="0" w:line="276" w:lineRule="auto"/>
        <w:jc w:val="both"/>
      </w:pPr>
      <w:r w:rsidRPr="00AB4A0C">
        <w:t>10. Проводити роз’яснювальну роботу з педагогами щодо формувального, підсумкового, річного оцінювання. Адміністрація закладу освіти</w:t>
      </w:r>
    </w:p>
    <w:p w14:paraId="55938D07" w14:textId="77777777" w:rsidR="004B6A1F" w:rsidRPr="00AB4A0C" w:rsidRDefault="004B6A1F" w:rsidP="00C07545">
      <w:pPr>
        <w:pStyle w:val="a4"/>
        <w:shd w:val="clear" w:color="auto" w:fill="FFFFFF"/>
        <w:spacing w:before="0" w:beforeAutospacing="0" w:after="0" w:afterAutospacing="0" w:line="276" w:lineRule="auto"/>
        <w:jc w:val="both"/>
        <w:rPr>
          <w:rFonts w:ascii="Arial" w:hAnsi="Arial" w:cs="Arial"/>
        </w:rPr>
      </w:pPr>
    </w:p>
    <w:p w14:paraId="759ACCBB" w14:textId="1BAC02D0" w:rsidR="004B6A1F" w:rsidRPr="004B6A1F" w:rsidRDefault="004B6A1F" w:rsidP="004B6A1F">
      <w:pPr>
        <w:spacing w:after="0" w:line="240" w:lineRule="auto"/>
        <w:rPr>
          <w:rFonts w:ascii="Times New Roman" w:eastAsia="Calibri" w:hAnsi="Times New Roman" w:cs="Times New Roman"/>
          <w:b/>
          <w:bCs/>
          <w:sz w:val="24"/>
          <w:szCs w:val="24"/>
          <w:u w:val="single"/>
        </w:rPr>
      </w:pPr>
      <w:r w:rsidRPr="004B6A1F">
        <w:rPr>
          <w:rFonts w:ascii="Times New Roman" w:eastAsia="Calibri" w:hAnsi="Times New Roman" w:cs="Times New Roman"/>
          <w:b/>
          <w:bCs/>
          <w:sz w:val="24"/>
          <w:szCs w:val="24"/>
          <w:u w:val="single"/>
          <w:lang w:val="en-US"/>
        </w:rPr>
        <w:t>V</w:t>
      </w:r>
      <w:r w:rsidRPr="004B6A1F">
        <w:rPr>
          <w:rFonts w:ascii="Times New Roman" w:eastAsia="Calibri" w:hAnsi="Times New Roman" w:cs="Times New Roman"/>
          <w:b/>
          <w:bCs/>
          <w:sz w:val="24"/>
          <w:szCs w:val="24"/>
          <w:u w:val="single"/>
        </w:rPr>
        <w:t xml:space="preserve">. По </w:t>
      </w:r>
      <w:proofErr w:type="gramStart"/>
      <w:r w:rsidRPr="004B6A1F">
        <w:rPr>
          <w:rFonts w:ascii="Times New Roman" w:eastAsia="Calibri" w:hAnsi="Times New Roman" w:cs="Times New Roman"/>
          <w:b/>
          <w:bCs/>
          <w:sz w:val="24"/>
          <w:szCs w:val="24"/>
          <w:u w:val="single"/>
        </w:rPr>
        <w:t>п’ятому  питанню</w:t>
      </w:r>
      <w:proofErr w:type="gramEnd"/>
      <w:r w:rsidRPr="004B6A1F">
        <w:rPr>
          <w:rFonts w:ascii="Times New Roman" w:eastAsia="Calibri" w:hAnsi="Times New Roman" w:cs="Times New Roman"/>
          <w:b/>
          <w:bCs/>
          <w:sz w:val="24"/>
          <w:szCs w:val="24"/>
          <w:u w:val="single"/>
        </w:rPr>
        <w:t xml:space="preserve"> «</w:t>
      </w:r>
      <w:r w:rsidRPr="004B6A1F">
        <w:rPr>
          <w:rFonts w:ascii="Times New Roman" w:hAnsi="Times New Roman" w:cs="Times New Roman"/>
          <w:b/>
          <w:bCs/>
          <w:sz w:val="24"/>
          <w:szCs w:val="24"/>
          <w:u w:val="single"/>
        </w:rPr>
        <w:t xml:space="preserve">Про стан виконання освітньої програми за 1 семестр 2024-2025 </w:t>
      </w:r>
      <w:proofErr w:type="spellStart"/>
      <w:r w:rsidRPr="004B6A1F">
        <w:rPr>
          <w:rFonts w:ascii="Times New Roman" w:hAnsi="Times New Roman" w:cs="Times New Roman"/>
          <w:b/>
          <w:bCs/>
          <w:sz w:val="24"/>
          <w:szCs w:val="24"/>
          <w:u w:val="single"/>
        </w:rPr>
        <w:t>н.р</w:t>
      </w:r>
      <w:proofErr w:type="spellEnd"/>
      <w:r w:rsidRPr="004B6A1F">
        <w:rPr>
          <w:rFonts w:ascii="Times New Roman" w:hAnsi="Times New Roman" w:cs="Times New Roman"/>
          <w:b/>
          <w:bCs/>
          <w:sz w:val="24"/>
          <w:szCs w:val="24"/>
          <w:u w:val="single"/>
        </w:rPr>
        <w:t>. Підсумки моніторингу (8-</w:t>
      </w:r>
      <w:r w:rsidR="00D54374">
        <w:rPr>
          <w:rFonts w:ascii="Times New Roman" w:hAnsi="Times New Roman" w:cs="Times New Roman"/>
          <w:b/>
          <w:bCs/>
          <w:sz w:val="24"/>
          <w:szCs w:val="24"/>
          <w:u w:val="single"/>
        </w:rPr>
        <w:t>9</w:t>
      </w:r>
      <w:r w:rsidRPr="004B6A1F">
        <w:rPr>
          <w:rFonts w:ascii="Times New Roman" w:hAnsi="Times New Roman" w:cs="Times New Roman"/>
          <w:b/>
          <w:bCs/>
          <w:sz w:val="24"/>
          <w:szCs w:val="24"/>
          <w:u w:val="single"/>
        </w:rPr>
        <w:t xml:space="preserve"> класи)</w:t>
      </w:r>
      <w:r w:rsidRPr="004B6A1F">
        <w:rPr>
          <w:rFonts w:ascii="Times New Roman" w:eastAsia="Calibri" w:hAnsi="Times New Roman" w:cs="Times New Roman"/>
          <w:b/>
          <w:bCs/>
          <w:sz w:val="24"/>
          <w:szCs w:val="24"/>
          <w:u w:val="single"/>
        </w:rPr>
        <w:t>»</w:t>
      </w:r>
    </w:p>
    <w:p w14:paraId="4EAD11F3" w14:textId="77777777" w:rsidR="004B6A1F" w:rsidRPr="004B6A1F" w:rsidRDefault="004B6A1F" w:rsidP="004B6A1F">
      <w:pPr>
        <w:spacing w:after="0" w:line="240" w:lineRule="auto"/>
        <w:rPr>
          <w:rFonts w:ascii="Times New Roman" w:eastAsia="Calibri" w:hAnsi="Times New Roman" w:cs="Times New Roman"/>
          <w:b/>
          <w:bCs/>
          <w:sz w:val="24"/>
          <w:szCs w:val="24"/>
          <w:u w:val="single"/>
        </w:rPr>
      </w:pPr>
    </w:p>
    <w:p w14:paraId="60968665" w14:textId="77777777" w:rsidR="004B6A1F" w:rsidRPr="004B6A1F" w:rsidRDefault="004B6A1F" w:rsidP="004B6A1F">
      <w:pPr>
        <w:spacing w:after="160" w:line="256" w:lineRule="auto"/>
        <w:rPr>
          <w:rFonts w:ascii="Times New Roman" w:eastAsia="Calibri" w:hAnsi="Times New Roman" w:cs="Times New Roman"/>
          <w:b/>
          <w:bCs/>
          <w:sz w:val="24"/>
          <w:szCs w:val="24"/>
          <w:u w:val="single"/>
        </w:rPr>
      </w:pPr>
      <w:bookmarkStart w:id="7" w:name="_Hlk185019306"/>
      <w:r w:rsidRPr="004B6A1F">
        <w:rPr>
          <w:rFonts w:ascii="Times New Roman" w:eastAsia="Calibri" w:hAnsi="Times New Roman" w:cs="Times New Roman"/>
          <w:b/>
          <w:bCs/>
          <w:sz w:val="24"/>
          <w:szCs w:val="24"/>
          <w:u w:val="single"/>
        </w:rPr>
        <w:t>Слухали:</w:t>
      </w:r>
      <w:bookmarkEnd w:id="7"/>
    </w:p>
    <w:p w14:paraId="4AA72804" w14:textId="247603B6" w:rsidR="004F640C" w:rsidRPr="007A5F48" w:rsidRDefault="004B6A1F" w:rsidP="004B6A1F">
      <w:pPr>
        <w:widowControl w:val="0"/>
        <w:autoSpaceDE w:val="0"/>
        <w:autoSpaceDN w:val="0"/>
        <w:spacing w:after="0"/>
        <w:ind w:firstLine="708"/>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З</w:t>
      </w:r>
      <w:r w:rsidR="004A5829" w:rsidRPr="007A5F48">
        <w:rPr>
          <w:rFonts w:ascii="Times New Roman" w:eastAsia="Times New Roman" w:hAnsi="Times New Roman" w:cs="Times New Roman"/>
          <w:sz w:val="24"/>
          <w:szCs w:val="24"/>
        </w:rPr>
        <w:t>аступника директора з навчально-виховної роботи, яка проаналізувала стан виконання освітньої програми, підвела підсумки моніторингу навчальних досягнень учнів 8-</w:t>
      </w:r>
      <w:r w:rsidR="001B79E7">
        <w:rPr>
          <w:rFonts w:ascii="Times New Roman" w:eastAsia="Times New Roman" w:hAnsi="Times New Roman" w:cs="Times New Roman"/>
          <w:sz w:val="24"/>
          <w:szCs w:val="24"/>
        </w:rPr>
        <w:t>9</w:t>
      </w:r>
      <w:r w:rsidR="004A5829" w:rsidRPr="007A5F48">
        <w:rPr>
          <w:rFonts w:ascii="Times New Roman" w:eastAsia="Times New Roman" w:hAnsi="Times New Roman" w:cs="Times New Roman"/>
          <w:sz w:val="24"/>
          <w:szCs w:val="24"/>
        </w:rPr>
        <w:t xml:space="preserve"> класів.</w:t>
      </w:r>
    </w:p>
    <w:p w14:paraId="09B702B7" w14:textId="31320911"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 xml:space="preserve">Відповідно до річного плану роботи </w:t>
      </w:r>
      <w:r w:rsidR="004B6A1F" w:rsidRPr="007A5F48">
        <w:rPr>
          <w:rFonts w:ascii="Times New Roman" w:hAnsi="Times New Roman" w:cs="Times New Roman"/>
          <w:sz w:val="24"/>
          <w:szCs w:val="24"/>
        </w:rPr>
        <w:t xml:space="preserve">гімназії, </w:t>
      </w:r>
      <w:r w:rsidRPr="007A5F48">
        <w:rPr>
          <w:rFonts w:ascii="Times New Roman" w:hAnsi="Times New Roman" w:cs="Times New Roman"/>
          <w:sz w:val="24"/>
          <w:szCs w:val="24"/>
        </w:rPr>
        <w:t>адміністрація провела моніторинг стану виконання інваріантної та варіативної складових робочого навчального плану за І семестр</w:t>
      </w:r>
      <w:r w:rsidR="004B6A1F" w:rsidRPr="007A5F48">
        <w:rPr>
          <w:rFonts w:ascii="Times New Roman" w:hAnsi="Times New Roman" w:cs="Times New Roman"/>
          <w:sz w:val="24"/>
          <w:szCs w:val="24"/>
        </w:rPr>
        <w:t xml:space="preserve"> </w:t>
      </w:r>
      <w:r w:rsidRPr="007A5F48">
        <w:rPr>
          <w:rFonts w:ascii="Times New Roman" w:hAnsi="Times New Roman" w:cs="Times New Roman"/>
          <w:sz w:val="24"/>
          <w:szCs w:val="24"/>
        </w:rPr>
        <w:t xml:space="preserve">навчального року. </w:t>
      </w:r>
    </w:p>
    <w:p w14:paraId="4CEFD11D" w14:textId="77777777"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 xml:space="preserve">Мета перевірки: </w:t>
      </w:r>
    </w:p>
    <w:p w14:paraId="27362CF0" w14:textId="77777777"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 xml:space="preserve">аналіз обсягу виконання програм за І семестр, корекція на ІІ семестр. Перевірку здійснювали відповідно до чинної нормативно-правової бази, </w:t>
      </w:r>
      <w:proofErr w:type="spellStart"/>
      <w:r w:rsidRPr="007A5F48">
        <w:rPr>
          <w:rFonts w:ascii="Times New Roman" w:hAnsi="Times New Roman" w:cs="Times New Roman"/>
          <w:sz w:val="24"/>
          <w:szCs w:val="24"/>
        </w:rPr>
        <w:t>інструктивно</w:t>
      </w:r>
      <w:proofErr w:type="spellEnd"/>
      <w:r w:rsidRPr="007A5F48">
        <w:rPr>
          <w:rFonts w:ascii="Times New Roman" w:hAnsi="Times New Roman" w:cs="Times New Roman"/>
          <w:sz w:val="24"/>
          <w:szCs w:val="24"/>
        </w:rPr>
        <w:t>-нормативних і рекомендаційних матеріалів.</w:t>
      </w:r>
    </w:p>
    <w:p w14:paraId="6466C023" w14:textId="77777777"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 xml:space="preserve"> Перевірку було проведено за таким планом: </w:t>
      </w:r>
    </w:p>
    <w:p w14:paraId="54E5ED75" w14:textId="77777777" w:rsidR="004A5829" w:rsidRPr="007A5F48" w:rsidRDefault="004A5829" w:rsidP="004B6A1F">
      <w:pPr>
        <w:pStyle w:val="a3"/>
        <w:numPr>
          <w:ilvl w:val="0"/>
          <w:numId w:val="31"/>
        </w:numPr>
        <w:spacing w:after="0"/>
        <w:jc w:val="both"/>
        <w:rPr>
          <w:rFonts w:ascii="Times New Roman" w:hAnsi="Times New Roman" w:cs="Times New Roman"/>
          <w:sz w:val="24"/>
          <w:szCs w:val="24"/>
        </w:rPr>
      </w:pPr>
      <w:r w:rsidRPr="007A5F48">
        <w:rPr>
          <w:rFonts w:ascii="Times New Roman" w:hAnsi="Times New Roman" w:cs="Times New Roman"/>
          <w:sz w:val="24"/>
          <w:szCs w:val="24"/>
        </w:rPr>
        <w:t>кількість уроків за навчальним планом, кількість уроків, даних фактично, чи є відставання, його причини, корекція виконання програми;</w:t>
      </w:r>
    </w:p>
    <w:p w14:paraId="13D38D2E" w14:textId="77777777" w:rsidR="004A5829" w:rsidRPr="007A5F48" w:rsidRDefault="004A5829" w:rsidP="004B6A1F">
      <w:pPr>
        <w:pStyle w:val="a3"/>
        <w:numPr>
          <w:ilvl w:val="0"/>
          <w:numId w:val="31"/>
        </w:numPr>
        <w:spacing w:after="0"/>
        <w:jc w:val="both"/>
        <w:rPr>
          <w:rFonts w:ascii="Times New Roman" w:hAnsi="Times New Roman" w:cs="Times New Roman"/>
          <w:sz w:val="24"/>
          <w:szCs w:val="24"/>
        </w:rPr>
      </w:pPr>
      <w:r w:rsidRPr="007A5F48">
        <w:rPr>
          <w:rFonts w:ascii="Times New Roman" w:hAnsi="Times New Roman" w:cs="Times New Roman"/>
          <w:sz w:val="24"/>
          <w:szCs w:val="24"/>
        </w:rPr>
        <w:t xml:space="preserve">виконання практичної частини програми; </w:t>
      </w:r>
    </w:p>
    <w:p w14:paraId="35DBD1DD" w14:textId="77777777" w:rsidR="004A5829" w:rsidRPr="007A5F48" w:rsidRDefault="004A5829" w:rsidP="004B6A1F">
      <w:pPr>
        <w:pStyle w:val="a3"/>
        <w:numPr>
          <w:ilvl w:val="0"/>
          <w:numId w:val="31"/>
        </w:numPr>
        <w:spacing w:after="0"/>
        <w:jc w:val="both"/>
        <w:rPr>
          <w:rFonts w:ascii="Times New Roman" w:hAnsi="Times New Roman" w:cs="Times New Roman"/>
          <w:sz w:val="24"/>
          <w:szCs w:val="24"/>
        </w:rPr>
      </w:pPr>
      <w:r w:rsidRPr="007A5F48">
        <w:rPr>
          <w:rFonts w:ascii="Times New Roman" w:hAnsi="Times New Roman" w:cs="Times New Roman"/>
          <w:sz w:val="24"/>
          <w:szCs w:val="24"/>
        </w:rPr>
        <w:t>співбесіди з учителями-</w:t>
      </w:r>
      <w:proofErr w:type="spellStart"/>
      <w:r w:rsidRPr="007A5F48">
        <w:rPr>
          <w:rFonts w:ascii="Times New Roman" w:hAnsi="Times New Roman" w:cs="Times New Roman"/>
          <w:sz w:val="24"/>
          <w:szCs w:val="24"/>
        </w:rPr>
        <w:t>предметниками</w:t>
      </w:r>
      <w:proofErr w:type="spellEnd"/>
      <w:r w:rsidRPr="007A5F48">
        <w:rPr>
          <w:rFonts w:ascii="Times New Roman" w:hAnsi="Times New Roman" w:cs="Times New Roman"/>
          <w:sz w:val="24"/>
          <w:szCs w:val="24"/>
        </w:rPr>
        <w:t xml:space="preserve">; </w:t>
      </w:r>
    </w:p>
    <w:p w14:paraId="4D0ECEF2" w14:textId="77777777" w:rsidR="004A5829" w:rsidRPr="007A5F48" w:rsidRDefault="004A5829" w:rsidP="004B6A1F">
      <w:pPr>
        <w:pStyle w:val="a3"/>
        <w:numPr>
          <w:ilvl w:val="0"/>
          <w:numId w:val="31"/>
        </w:numPr>
        <w:spacing w:after="0"/>
        <w:jc w:val="both"/>
        <w:rPr>
          <w:rFonts w:ascii="Times New Roman" w:hAnsi="Times New Roman" w:cs="Times New Roman"/>
          <w:sz w:val="24"/>
          <w:szCs w:val="24"/>
        </w:rPr>
      </w:pPr>
      <w:r w:rsidRPr="007A5F48">
        <w:rPr>
          <w:rFonts w:ascii="Times New Roman" w:hAnsi="Times New Roman" w:cs="Times New Roman"/>
          <w:sz w:val="24"/>
          <w:szCs w:val="24"/>
        </w:rPr>
        <w:t xml:space="preserve">перевірка календарних планів, відповідність записів у класних електронних  журналах. </w:t>
      </w:r>
    </w:p>
    <w:p w14:paraId="4C25F494" w14:textId="55AAE034" w:rsidR="004A5829" w:rsidRPr="007A5F48" w:rsidRDefault="004A5829" w:rsidP="00C07545">
      <w:pPr>
        <w:spacing w:after="0"/>
        <w:jc w:val="both"/>
        <w:rPr>
          <w:rFonts w:ascii="Times New Roman" w:hAnsi="Times New Roman" w:cs="Times New Roman"/>
          <w:sz w:val="24"/>
          <w:szCs w:val="24"/>
        </w:rPr>
      </w:pPr>
      <w:r w:rsidRPr="007A5F48">
        <w:rPr>
          <w:rFonts w:ascii="Times New Roman" w:hAnsi="Times New Roman" w:cs="Times New Roman"/>
          <w:sz w:val="24"/>
          <w:szCs w:val="24"/>
        </w:rPr>
        <w:lastRenderedPageBreak/>
        <w:t xml:space="preserve">У </w:t>
      </w:r>
      <w:r w:rsidR="004B6A1F" w:rsidRPr="007A5F48">
        <w:rPr>
          <w:rFonts w:ascii="Times New Roman" w:hAnsi="Times New Roman" w:cs="Times New Roman"/>
          <w:sz w:val="24"/>
          <w:szCs w:val="24"/>
        </w:rPr>
        <w:t>даному</w:t>
      </w:r>
      <w:r w:rsidRPr="007A5F48">
        <w:rPr>
          <w:rFonts w:ascii="Times New Roman" w:hAnsi="Times New Roman" w:cs="Times New Roman"/>
          <w:sz w:val="24"/>
          <w:szCs w:val="24"/>
        </w:rPr>
        <w:t xml:space="preserve"> навчальному році вчителі для планування предметів інваріантної складової користувалися програмами, затвердженими </w:t>
      </w:r>
      <w:r w:rsidR="004B6A1F" w:rsidRPr="007A5F48">
        <w:rPr>
          <w:rFonts w:ascii="Times New Roman" w:hAnsi="Times New Roman" w:cs="Times New Roman"/>
          <w:sz w:val="24"/>
          <w:szCs w:val="24"/>
        </w:rPr>
        <w:t>МОН України</w:t>
      </w:r>
      <w:r w:rsidRPr="007A5F48">
        <w:rPr>
          <w:rFonts w:ascii="Times New Roman" w:hAnsi="Times New Roman" w:cs="Times New Roman"/>
          <w:sz w:val="24"/>
          <w:szCs w:val="24"/>
        </w:rPr>
        <w:t xml:space="preserve">. </w:t>
      </w:r>
    </w:p>
    <w:p w14:paraId="6724A35C" w14:textId="6E0D1309"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У своїй роботі учителі 5–</w:t>
      </w:r>
      <w:r w:rsidR="004B6A1F" w:rsidRPr="007A5F48">
        <w:rPr>
          <w:rFonts w:ascii="Times New Roman" w:hAnsi="Times New Roman" w:cs="Times New Roman"/>
          <w:sz w:val="24"/>
          <w:szCs w:val="24"/>
        </w:rPr>
        <w:t>9</w:t>
      </w:r>
      <w:r w:rsidRPr="007A5F48">
        <w:rPr>
          <w:rFonts w:ascii="Times New Roman" w:hAnsi="Times New Roman" w:cs="Times New Roman"/>
          <w:sz w:val="24"/>
          <w:szCs w:val="24"/>
        </w:rPr>
        <w:t xml:space="preserve">-х класів керувалися </w:t>
      </w:r>
      <w:proofErr w:type="spellStart"/>
      <w:r w:rsidRPr="007A5F48">
        <w:rPr>
          <w:rFonts w:ascii="Times New Roman" w:hAnsi="Times New Roman" w:cs="Times New Roman"/>
          <w:sz w:val="24"/>
          <w:szCs w:val="24"/>
        </w:rPr>
        <w:t>інструктивно</w:t>
      </w:r>
      <w:proofErr w:type="spellEnd"/>
      <w:r w:rsidRPr="007A5F48">
        <w:rPr>
          <w:rFonts w:ascii="Times New Roman" w:hAnsi="Times New Roman" w:cs="Times New Roman"/>
          <w:sz w:val="24"/>
          <w:szCs w:val="24"/>
        </w:rPr>
        <w:t xml:space="preserve">-методичними рекомендаціями щодо вивчення шкільних дисциплін </w:t>
      </w:r>
      <w:r w:rsidR="004B6A1F" w:rsidRPr="007A5F48">
        <w:rPr>
          <w:rFonts w:ascii="Times New Roman" w:hAnsi="Times New Roman" w:cs="Times New Roman"/>
          <w:sz w:val="24"/>
          <w:szCs w:val="24"/>
        </w:rPr>
        <w:t>у даному навчальному році</w:t>
      </w:r>
    </w:p>
    <w:p w14:paraId="039BF936" w14:textId="77777777"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Для планування варіативної складової використовували державні програми відповідно до робочого навчального плану. В 5-7 класах використовували навчальні програми, розроблені на основі модельних програм. Варіативна складова робочого навчального плану реалізовувалася через наявність курсів за вибором, факультативів, індивідуальних занять. Під час вивчення результатів виконання навчальних програм враховувалися вимоги до викладання предмета, а також критерії оцінювання навчальних досягнень учнів. Було проаналізовано стан виконання робочих навчальних планів і програм, а саме:</w:t>
      </w:r>
    </w:p>
    <w:p w14:paraId="11B4389A" w14:textId="77777777" w:rsidR="004A5829" w:rsidRPr="007A5F48" w:rsidRDefault="004A5829" w:rsidP="004B6A1F">
      <w:pPr>
        <w:pStyle w:val="a3"/>
        <w:numPr>
          <w:ilvl w:val="0"/>
          <w:numId w:val="33"/>
        </w:numPr>
        <w:spacing w:after="0"/>
        <w:jc w:val="both"/>
        <w:rPr>
          <w:rFonts w:ascii="Times New Roman" w:hAnsi="Times New Roman" w:cs="Times New Roman"/>
          <w:sz w:val="24"/>
          <w:szCs w:val="24"/>
        </w:rPr>
      </w:pPr>
      <w:r w:rsidRPr="007A5F48">
        <w:rPr>
          <w:rFonts w:ascii="Times New Roman" w:hAnsi="Times New Roman" w:cs="Times New Roman"/>
          <w:sz w:val="24"/>
          <w:szCs w:val="24"/>
        </w:rPr>
        <w:t xml:space="preserve">повноту виконання інваріантної та варіативної частин навчального плану; </w:t>
      </w:r>
    </w:p>
    <w:p w14:paraId="49EC3753" w14:textId="77777777" w:rsidR="004A5829" w:rsidRPr="007A5F48" w:rsidRDefault="004A5829" w:rsidP="004B6A1F">
      <w:pPr>
        <w:pStyle w:val="a3"/>
        <w:numPr>
          <w:ilvl w:val="0"/>
          <w:numId w:val="33"/>
        </w:numPr>
        <w:spacing w:after="0"/>
        <w:jc w:val="both"/>
        <w:rPr>
          <w:rFonts w:ascii="Times New Roman" w:hAnsi="Times New Roman" w:cs="Times New Roman"/>
          <w:sz w:val="24"/>
          <w:szCs w:val="24"/>
        </w:rPr>
      </w:pPr>
      <w:r w:rsidRPr="007A5F48">
        <w:rPr>
          <w:rFonts w:ascii="Times New Roman" w:hAnsi="Times New Roman" w:cs="Times New Roman"/>
          <w:sz w:val="24"/>
          <w:szCs w:val="24"/>
        </w:rPr>
        <w:t xml:space="preserve">відповідність проходження навчального матеріалу до календарного планування; </w:t>
      </w:r>
    </w:p>
    <w:p w14:paraId="06133AA8" w14:textId="0A1597C4" w:rsidR="004A5829" w:rsidRPr="007A5F48" w:rsidRDefault="004A5829" w:rsidP="004B6A1F">
      <w:pPr>
        <w:pStyle w:val="a3"/>
        <w:numPr>
          <w:ilvl w:val="0"/>
          <w:numId w:val="32"/>
        </w:numPr>
        <w:spacing w:after="0"/>
        <w:jc w:val="both"/>
        <w:rPr>
          <w:rFonts w:ascii="Times New Roman" w:hAnsi="Times New Roman" w:cs="Times New Roman"/>
          <w:sz w:val="24"/>
          <w:szCs w:val="24"/>
        </w:rPr>
      </w:pPr>
      <w:r w:rsidRPr="007A5F48">
        <w:rPr>
          <w:rFonts w:ascii="Times New Roman" w:hAnsi="Times New Roman" w:cs="Times New Roman"/>
          <w:sz w:val="24"/>
          <w:szCs w:val="24"/>
        </w:rPr>
        <w:t xml:space="preserve">послідовність проходження навчального матеріалу і дотримання кількості </w:t>
      </w:r>
      <w:r w:rsidR="004B6A1F" w:rsidRPr="007A5F48">
        <w:rPr>
          <w:rFonts w:ascii="Times New Roman" w:hAnsi="Times New Roman" w:cs="Times New Roman"/>
          <w:sz w:val="24"/>
          <w:szCs w:val="24"/>
        </w:rPr>
        <w:t xml:space="preserve">   </w:t>
      </w:r>
      <w:r w:rsidRPr="007A5F48">
        <w:rPr>
          <w:rFonts w:ascii="Times New Roman" w:hAnsi="Times New Roman" w:cs="Times New Roman"/>
          <w:sz w:val="24"/>
          <w:szCs w:val="24"/>
        </w:rPr>
        <w:t xml:space="preserve">годин, визначених програмою на кожну тему; </w:t>
      </w:r>
    </w:p>
    <w:p w14:paraId="2ABDE7CB" w14:textId="77777777" w:rsidR="004A5829" w:rsidRPr="007A5F48" w:rsidRDefault="004A5829" w:rsidP="004B6A1F">
      <w:pPr>
        <w:pStyle w:val="a3"/>
        <w:numPr>
          <w:ilvl w:val="0"/>
          <w:numId w:val="32"/>
        </w:numPr>
        <w:spacing w:after="0"/>
        <w:jc w:val="both"/>
        <w:rPr>
          <w:rFonts w:ascii="Times New Roman" w:hAnsi="Times New Roman" w:cs="Times New Roman"/>
          <w:sz w:val="24"/>
          <w:szCs w:val="24"/>
        </w:rPr>
      </w:pPr>
      <w:r w:rsidRPr="007A5F48">
        <w:rPr>
          <w:rFonts w:ascii="Times New Roman" w:hAnsi="Times New Roman" w:cs="Times New Roman"/>
          <w:sz w:val="24"/>
          <w:szCs w:val="24"/>
        </w:rPr>
        <w:t xml:space="preserve">оцінювання результатів навчальної діяльності учнів. </w:t>
      </w:r>
    </w:p>
    <w:p w14:paraId="52722964" w14:textId="5B887C42"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Оформлення варіативної складової здійснювалося відповідно до вимог, а саме: курси за вибором обліковувалися на окремих сторінках електронних класних журналів; факультатив</w:t>
      </w:r>
      <w:r w:rsidR="004B6A1F" w:rsidRPr="007A5F48">
        <w:rPr>
          <w:rFonts w:ascii="Times New Roman" w:hAnsi="Times New Roman" w:cs="Times New Roman"/>
          <w:sz w:val="24"/>
          <w:szCs w:val="24"/>
        </w:rPr>
        <w:t>и</w:t>
      </w:r>
      <w:r w:rsidRPr="007A5F48">
        <w:rPr>
          <w:rFonts w:ascii="Times New Roman" w:hAnsi="Times New Roman" w:cs="Times New Roman"/>
          <w:sz w:val="24"/>
          <w:szCs w:val="24"/>
        </w:rPr>
        <w:t xml:space="preserve"> та індивідуальн</w:t>
      </w:r>
      <w:r w:rsidR="004B6A1F" w:rsidRPr="007A5F48">
        <w:rPr>
          <w:rFonts w:ascii="Times New Roman" w:hAnsi="Times New Roman" w:cs="Times New Roman"/>
          <w:sz w:val="24"/>
          <w:szCs w:val="24"/>
        </w:rPr>
        <w:t>і</w:t>
      </w:r>
      <w:r w:rsidRPr="007A5F48">
        <w:rPr>
          <w:rFonts w:ascii="Times New Roman" w:hAnsi="Times New Roman" w:cs="Times New Roman"/>
          <w:sz w:val="24"/>
          <w:szCs w:val="24"/>
        </w:rPr>
        <w:t xml:space="preserve"> занят</w:t>
      </w:r>
      <w:r w:rsidR="004B6A1F" w:rsidRPr="007A5F48">
        <w:rPr>
          <w:rFonts w:ascii="Times New Roman" w:hAnsi="Times New Roman" w:cs="Times New Roman"/>
          <w:sz w:val="24"/>
          <w:szCs w:val="24"/>
        </w:rPr>
        <w:t>тя</w:t>
      </w:r>
      <w:r w:rsidRPr="007A5F48">
        <w:rPr>
          <w:rFonts w:ascii="Times New Roman" w:hAnsi="Times New Roman" w:cs="Times New Roman"/>
          <w:sz w:val="24"/>
          <w:szCs w:val="24"/>
        </w:rPr>
        <w:t xml:space="preserve"> </w:t>
      </w:r>
      <w:r w:rsidR="004B6A1F" w:rsidRPr="007A5F48">
        <w:rPr>
          <w:rFonts w:ascii="Times New Roman" w:hAnsi="Times New Roman" w:cs="Times New Roman"/>
          <w:sz w:val="24"/>
          <w:szCs w:val="24"/>
        </w:rPr>
        <w:t xml:space="preserve">аналогічно. </w:t>
      </w:r>
      <w:r w:rsidRPr="007A5F48">
        <w:rPr>
          <w:rFonts w:ascii="Times New Roman" w:hAnsi="Times New Roman" w:cs="Times New Roman"/>
          <w:sz w:val="24"/>
          <w:szCs w:val="24"/>
        </w:rPr>
        <w:t xml:space="preserve">Адміністрація </w:t>
      </w:r>
      <w:r w:rsidR="004B6A1F" w:rsidRPr="007A5F48">
        <w:rPr>
          <w:rFonts w:ascii="Times New Roman" w:hAnsi="Times New Roman" w:cs="Times New Roman"/>
          <w:sz w:val="24"/>
          <w:szCs w:val="24"/>
        </w:rPr>
        <w:t>гімназії</w:t>
      </w:r>
      <w:r w:rsidRPr="007A5F48">
        <w:rPr>
          <w:rFonts w:ascii="Times New Roman" w:hAnsi="Times New Roman" w:cs="Times New Roman"/>
          <w:sz w:val="24"/>
          <w:szCs w:val="24"/>
        </w:rPr>
        <w:t xml:space="preserve"> </w:t>
      </w:r>
      <w:r w:rsidR="004B6A1F" w:rsidRPr="007A5F48">
        <w:rPr>
          <w:rFonts w:ascii="Times New Roman" w:hAnsi="Times New Roman" w:cs="Times New Roman"/>
          <w:sz w:val="24"/>
          <w:szCs w:val="24"/>
        </w:rPr>
        <w:t>два рази на семестр</w:t>
      </w:r>
      <w:r w:rsidRPr="007A5F48">
        <w:rPr>
          <w:rFonts w:ascii="Times New Roman" w:hAnsi="Times New Roman" w:cs="Times New Roman"/>
          <w:sz w:val="24"/>
          <w:szCs w:val="24"/>
        </w:rPr>
        <w:t xml:space="preserve"> здійснювала перевірку стану ведення електронних класних журналів, про що свідчать записи в розділі «Зауваження до ведення класного журналу». </w:t>
      </w:r>
    </w:p>
    <w:p w14:paraId="00AAC895" w14:textId="4805D480" w:rsidR="004A5829" w:rsidRPr="007A5F48" w:rsidRDefault="004A5829" w:rsidP="00C07545">
      <w:pPr>
        <w:spacing w:after="0"/>
        <w:ind w:firstLine="709"/>
        <w:jc w:val="both"/>
        <w:rPr>
          <w:rFonts w:ascii="Times New Roman" w:hAnsi="Times New Roman" w:cs="Times New Roman"/>
          <w:sz w:val="24"/>
          <w:szCs w:val="24"/>
        </w:rPr>
      </w:pPr>
      <w:r w:rsidRPr="007A5F48">
        <w:rPr>
          <w:rFonts w:ascii="Times New Roman" w:hAnsi="Times New Roman" w:cs="Times New Roman"/>
          <w:sz w:val="24"/>
          <w:szCs w:val="24"/>
        </w:rPr>
        <w:t xml:space="preserve">У І семестрі  навчального року в школі було організовано навчання за індивідуальною формою для </w:t>
      </w:r>
      <w:r w:rsidR="004B6A1F" w:rsidRPr="007A5F48">
        <w:rPr>
          <w:rFonts w:ascii="Times New Roman" w:hAnsi="Times New Roman" w:cs="Times New Roman"/>
          <w:sz w:val="24"/>
          <w:szCs w:val="24"/>
        </w:rPr>
        <w:t>учня 9б класу з вересня та для учениці 7в класу з грудня</w:t>
      </w:r>
      <w:r w:rsidRPr="007A5F48">
        <w:rPr>
          <w:rFonts w:ascii="Times New Roman" w:hAnsi="Times New Roman" w:cs="Times New Roman"/>
          <w:sz w:val="24"/>
          <w:szCs w:val="24"/>
        </w:rPr>
        <w:t xml:space="preserve">. </w:t>
      </w:r>
      <w:r w:rsidR="004B6A1F" w:rsidRPr="007A5F48">
        <w:rPr>
          <w:rFonts w:ascii="Times New Roman" w:hAnsi="Times New Roman" w:cs="Times New Roman"/>
          <w:sz w:val="24"/>
          <w:szCs w:val="24"/>
        </w:rPr>
        <w:t xml:space="preserve"> </w:t>
      </w:r>
      <w:r w:rsidRPr="007A5F48">
        <w:rPr>
          <w:rFonts w:ascii="Times New Roman" w:hAnsi="Times New Roman" w:cs="Times New Roman"/>
          <w:sz w:val="24"/>
          <w:szCs w:val="24"/>
        </w:rPr>
        <w:t>Для учн</w:t>
      </w:r>
      <w:r w:rsidR="004B6A1F" w:rsidRPr="007A5F48">
        <w:rPr>
          <w:rFonts w:ascii="Times New Roman" w:hAnsi="Times New Roman" w:cs="Times New Roman"/>
          <w:sz w:val="24"/>
          <w:szCs w:val="24"/>
        </w:rPr>
        <w:t xml:space="preserve">ів </w:t>
      </w:r>
      <w:r w:rsidRPr="007A5F48">
        <w:rPr>
          <w:rFonts w:ascii="Times New Roman" w:hAnsi="Times New Roman" w:cs="Times New Roman"/>
          <w:sz w:val="24"/>
          <w:szCs w:val="24"/>
        </w:rPr>
        <w:t>було складено індивідуальні робочі навчальний плани згідно з нормативними вимогами, Учителі розробили індивідуальні навчальні програми на підставі чинних і склали календарне планування. Виконання індивідуальних навчальних програм і досягнення уч</w:t>
      </w:r>
      <w:r w:rsidR="004B6A1F" w:rsidRPr="007A5F48">
        <w:rPr>
          <w:rFonts w:ascii="Times New Roman" w:hAnsi="Times New Roman" w:cs="Times New Roman"/>
          <w:sz w:val="24"/>
          <w:szCs w:val="24"/>
        </w:rPr>
        <w:t>нів</w:t>
      </w:r>
      <w:r w:rsidRPr="007A5F48">
        <w:rPr>
          <w:rFonts w:ascii="Times New Roman" w:hAnsi="Times New Roman" w:cs="Times New Roman"/>
          <w:sz w:val="24"/>
          <w:szCs w:val="24"/>
        </w:rPr>
        <w:t xml:space="preserve"> фіксували в </w:t>
      </w:r>
      <w:r w:rsidR="004B6A1F" w:rsidRPr="007A5F48">
        <w:rPr>
          <w:rFonts w:ascii="Times New Roman" w:hAnsi="Times New Roman" w:cs="Times New Roman"/>
          <w:sz w:val="24"/>
          <w:szCs w:val="24"/>
        </w:rPr>
        <w:t xml:space="preserve">електронних журналах на окремих сторінках. </w:t>
      </w:r>
      <w:r w:rsidRPr="007A5F48">
        <w:rPr>
          <w:rFonts w:ascii="Times New Roman" w:hAnsi="Times New Roman" w:cs="Times New Roman"/>
          <w:sz w:val="24"/>
          <w:szCs w:val="24"/>
        </w:rPr>
        <w:t>Всі індивідуальні навчальні програми виконані в повному обсязі. У ході перевірки встановлено, що вчителі школи забезпечували подальше становлення особистості, цілеспрямовано впливали на розвиток здібностей учнів, формували уміння та бажання вчитися.</w:t>
      </w:r>
    </w:p>
    <w:p w14:paraId="32DDBB25" w14:textId="19291B1B" w:rsidR="004A5829" w:rsidRPr="007A5F48" w:rsidRDefault="004A5829" w:rsidP="00C07545">
      <w:pPr>
        <w:spacing w:after="0"/>
        <w:ind w:right="49" w:firstLine="709"/>
        <w:jc w:val="both"/>
        <w:rPr>
          <w:rFonts w:ascii="Times New Roman" w:hAnsi="Times New Roman" w:cs="Times New Roman"/>
          <w:sz w:val="24"/>
          <w:szCs w:val="24"/>
        </w:rPr>
      </w:pPr>
      <w:r w:rsidRPr="007A5F48">
        <w:rPr>
          <w:rFonts w:ascii="Times New Roman" w:hAnsi="Times New Roman" w:cs="Times New Roman"/>
          <w:sz w:val="24"/>
          <w:szCs w:val="24"/>
        </w:rPr>
        <w:t xml:space="preserve">В </w:t>
      </w:r>
      <w:r w:rsidR="004B6A1F" w:rsidRPr="007A5F48">
        <w:rPr>
          <w:rFonts w:ascii="Times New Roman" w:hAnsi="Times New Roman" w:cs="Times New Roman"/>
          <w:sz w:val="24"/>
          <w:szCs w:val="24"/>
        </w:rPr>
        <w:t xml:space="preserve">24-25 </w:t>
      </w:r>
      <w:proofErr w:type="spellStart"/>
      <w:r w:rsidRPr="007A5F48">
        <w:rPr>
          <w:rFonts w:ascii="Times New Roman" w:hAnsi="Times New Roman" w:cs="Times New Roman"/>
          <w:sz w:val="24"/>
          <w:szCs w:val="24"/>
        </w:rPr>
        <w:t>н.р</w:t>
      </w:r>
      <w:proofErr w:type="spellEnd"/>
      <w:r w:rsidRPr="007A5F48">
        <w:rPr>
          <w:rFonts w:ascii="Times New Roman" w:hAnsi="Times New Roman" w:cs="Times New Roman"/>
          <w:sz w:val="24"/>
          <w:szCs w:val="24"/>
        </w:rPr>
        <w:t xml:space="preserve">. відкрито </w:t>
      </w:r>
      <w:r w:rsidR="004B6A1F" w:rsidRPr="007A5F48">
        <w:rPr>
          <w:rFonts w:ascii="Times New Roman" w:hAnsi="Times New Roman" w:cs="Times New Roman"/>
          <w:sz w:val="24"/>
          <w:szCs w:val="24"/>
        </w:rPr>
        <w:t>4</w:t>
      </w:r>
      <w:r w:rsidRPr="007A5F48">
        <w:rPr>
          <w:rFonts w:ascii="Times New Roman" w:hAnsi="Times New Roman" w:cs="Times New Roman"/>
          <w:sz w:val="24"/>
          <w:szCs w:val="24"/>
        </w:rPr>
        <w:t xml:space="preserve"> інклюзивні класи</w:t>
      </w:r>
      <w:r w:rsidR="004B6A1F" w:rsidRPr="007A5F48">
        <w:rPr>
          <w:rFonts w:ascii="Times New Roman" w:hAnsi="Times New Roman" w:cs="Times New Roman"/>
          <w:sz w:val="24"/>
          <w:szCs w:val="24"/>
        </w:rPr>
        <w:t>.</w:t>
      </w:r>
      <w:r w:rsidRPr="007A5F48">
        <w:rPr>
          <w:rFonts w:ascii="Times New Roman" w:hAnsi="Times New Roman" w:cs="Times New Roman"/>
          <w:sz w:val="24"/>
          <w:szCs w:val="24"/>
        </w:rPr>
        <w:t xml:space="preserve"> Для учнів з ООП розроблено індивідуальні програми розвитку, індивідуальні навчальні плани з ко</w:t>
      </w:r>
      <w:r w:rsidR="004B6A1F" w:rsidRPr="007A5F48">
        <w:rPr>
          <w:rFonts w:ascii="Times New Roman" w:hAnsi="Times New Roman" w:cs="Times New Roman"/>
          <w:sz w:val="24"/>
          <w:szCs w:val="24"/>
        </w:rPr>
        <w:t>р</w:t>
      </w:r>
      <w:r w:rsidRPr="007A5F48">
        <w:rPr>
          <w:rFonts w:ascii="Times New Roman" w:hAnsi="Times New Roman" w:cs="Times New Roman"/>
          <w:sz w:val="24"/>
          <w:szCs w:val="24"/>
        </w:rPr>
        <w:t xml:space="preserve">екційною складовою </w:t>
      </w:r>
      <w:r w:rsidR="004B6A1F" w:rsidRPr="007A5F48">
        <w:rPr>
          <w:rFonts w:ascii="Times New Roman" w:hAnsi="Times New Roman" w:cs="Times New Roman"/>
          <w:sz w:val="24"/>
          <w:szCs w:val="24"/>
        </w:rPr>
        <w:t xml:space="preserve">. </w:t>
      </w:r>
      <w:r w:rsidRPr="007A5F48">
        <w:rPr>
          <w:rFonts w:ascii="Times New Roman" w:hAnsi="Times New Roman" w:cs="Times New Roman"/>
          <w:sz w:val="24"/>
          <w:szCs w:val="24"/>
        </w:rPr>
        <w:t xml:space="preserve">Індивідуальні навчальні плани за 1 семестр виконано. </w:t>
      </w:r>
    </w:p>
    <w:p w14:paraId="7F614B10" w14:textId="5E7932FC" w:rsidR="004A5829" w:rsidRDefault="004A5829" w:rsidP="00C07545">
      <w:pPr>
        <w:tabs>
          <w:tab w:val="left" w:pos="0"/>
        </w:tabs>
        <w:spacing w:after="0"/>
        <w:ind w:right="-143" w:firstLine="709"/>
        <w:contextualSpacing/>
        <w:jc w:val="both"/>
        <w:rPr>
          <w:rFonts w:ascii="Times New Roman" w:hAnsi="Times New Roman" w:cs="Times New Roman"/>
          <w:sz w:val="24"/>
          <w:szCs w:val="24"/>
        </w:rPr>
      </w:pPr>
      <w:r w:rsidRPr="007A5F48">
        <w:rPr>
          <w:rFonts w:ascii="Times New Roman" w:hAnsi="Times New Roman" w:cs="Times New Roman"/>
          <w:sz w:val="24"/>
          <w:szCs w:val="24"/>
        </w:rPr>
        <w:t xml:space="preserve">За підсумками І семестру </w:t>
      </w:r>
      <w:r w:rsidR="00155AEC" w:rsidRPr="007A5F48">
        <w:rPr>
          <w:rFonts w:ascii="Times New Roman" w:hAnsi="Times New Roman" w:cs="Times New Roman"/>
          <w:sz w:val="24"/>
          <w:szCs w:val="24"/>
        </w:rPr>
        <w:t xml:space="preserve">даного </w:t>
      </w:r>
      <w:r w:rsidRPr="007A5F48">
        <w:rPr>
          <w:rFonts w:ascii="Times New Roman" w:hAnsi="Times New Roman" w:cs="Times New Roman"/>
          <w:sz w:val="24"/>
          <w:szCs w:val="24"/>
        </w:rPr>
        <w:t xml:space="preserve">навчального року програми з усіх предметів як інваріантної, так і варіативної складових робочого навчального плану виконані в повному обсязі. </w:t>
      </w:r>
      <w:r w:rsidR="00D54374">
        <w:rPr>
          <w:rFonts w:ascii="Times New Roman" w:hAnsi="Times New Roman" w:cs="Times New Roman"/>
          <w:sz w:val="24"/>
          <w:szCs w:val="24"/>
        </w:rPr>
        <w:t>( наказ по гімназії від 03.01.2025)</w:t>
      </w:r>
    </w:p>
    <w:p w14:paraId="238B8F27" w14:textId="77777777" w:rsidR="001B79E7" w:rsidRPr="001B79E7" w:rsidRDefault="001B79E7" w:rsidP="001B79E7">
      <w:pPr>
        <w:pStyle w:val="ab"/>
        <w:spacing w:line="276" w:lineRule="auto"/>
        <w:jc w:val="center"/>
        <w:rPr>
          <w:rFonts w:ascii="Times New Roman" w:eastAsia="Calibri" w:hAnsi="Times New Roman" w:cs="Times New Roman"/>
          <w:bCs/>
          <w:sz w:val="24"/>
          <w:szCs w:val="24"/>
        </w:rPr>
      </w:pPr>
      <w:r>
        <w:rPr>
          <w:rFonts w:ascii="Times New Roman" w:hAnsi="Times New Roman" w:cs="Times New Roman"/>
          <w:sz w:val="24"/>
          <w:szCs w:val="24"/>
        </w:rPr>
        <w:t xml:space="preserve">Також проаналізувала навчальні досягнення учнів 8-9 класів ( </w:t>
      </w:r>
      <w:r w:rsidRPr="001B79E7">
        <w:rPr>
          <w:rFonts w:ascii="Times New Roman" w:eastAsia="Calibri" w:hAnsi="Times New Roman" w:cs="Times New Roman"/>
          <w:bCs/>
          <w:sz w:val="24"/>
          <w:szCs w:val="24"/>
        </w:rPr>
        <w:t>Довідка( від 02.01.2025)</w:t>
      </w:r>
    </w:p>
    <w:p w14:paraId="6AA5CD87" w14:textId="3B7C2183" w:rsidR="001B79E7" w:rsidRPr="001B79E7" w:rsidRDefault="001B79E7" w:rsidP="001B79E7">
      <w:pPr>
        <w:spacing w:after="0"/>
        <w:rPr>
          <w:rFonts w:ascii="Times New Roman" w:eastAsia="Calibri" w:hAnsi="Times New Roman" w:cs="Times New Roman"/>
          <w:bCs/>
          <w:sz w:val="24"/>
          <w:szCs w:val="24"/>
        </w:rPr>
      </w:pPr>
      <w:r w:rsidRPr="001B79E7">
        <w:rPr>
          <w:rFonts w:ascii="Times New Roman" w:eastAsia="Calibri" w:hAnsi="Times New Roman" w:cs="Times New Roman"/>
          <w:bCs/>
          <w:sz w:val="24"/>
          <w:szCs w:val="24"/>
        </w:rPr>
        <w:t>про результати моніторингу навчальних досягнень учнів та руху учнів за</w:t>
      </w:r>
      <w:r>
        <w:rPr>
          <w:rFonts w:ascii="Times New Roman" w:eastAsia="Calibri" w:hAnsi="Times New Roman" w:cs="Times New Roman"/>
          <w:bCs/>
          <w:sz w:val="24"/>
          <w:szCs w:val="24"/>
        </w:rPr>
        <w:t xml:space="preserve"> </w:t>
      </w:r>
      <w:r w:rsidRPr="001B79E7">
        <w:rPr>
          <w:rFonts w:ascii="Times New Roman" w:eastAsia="Calibri" w:hAnsi="Times New Roman" w:cs="Times New Roman"/>
          <w:bCs/>
          <w:sz w:val="24"/>
          <w:szCs w:val="24"/>
        </w:rPr>
        <w:t>І семестр 2024-2025 навчального року</w:t>
      </w:r>
      <w:r>
        <w:rPr>
          <w:rFonts w:ascii="Times New Roman" w:eastAsia="Calibri" w:hAnsi="Times New Roman" w:cs="Times New Roman"/>
          <w:bCs/>
          <w:sz w:val="24"/>
          <w:szCs w:val="24"/>
        </w:rPr>
        <w:t>).</w:t>
      </w:r>
    </w:p>
    <w:p w14:paraId="04153D1E" w14:textId="140F9B92" w:rsidR="004A5829" w:rsidRPr="007A5F48" w:rsidRDefault="00155AEC" w:rsidP="00C07545">
      <w:pPr>
        <w:widowControl w:val="0"/>
        <w:autoSpaceDE w:val="0"/>
        <w:autoSpaceDN w:val="0"/>
        <w:spacing w:after="0"/>
        <w:rPr>
          <w:rFonts w:ascii="Times New Roman" w:eastAsia="Times New Roman" w:hAnsi="Times New Roman" w:cs="Times New Roman"/>
          <w:b/>
          <w:bCs/>
          <w:sz w:val="24"/>
          <w:szCs w:val="24"/>
          <w:u w:val="single"/>
        </w:rPr>
      </w:pPr>
      <w:r w:rsidRPr="007A5F48">
        <w:rPr>
          <w:rFonts w:ascii="Times New Roman" w:eastAsia="Times New Roman" w:hAnsi="Times New Roman" w:cs="Times New Roman"/>
          <w:b/>
          <w:bCs/>
          <w:sz w:val="24"/>
          <w:szCs w:val="24"/>
          <w:u w:val="single"/>
        </w:rPr>
        <w:t>Виступили:</w:t>
      </w:r>
    </w:p>
    <w:p w14:paraId="3DD66617" w14:textId="2DF78C9F" w:rsidR="004A5829" w:rsidRPr="007A5F48" w:rsidRDefault="006B5485" w:rsidP="00C07545">
      <w:pPr>
        <w:widowControl w:val="0"/>
        <w:autoSpaceDE w:val="0"/>
        <w:autoSpaceDN w:val="0"/>
        <w:spacing w:after="0"/>
        <w:jc w:val="both"/>
        <w:rPr>
          <w:rFonts w:ascii="Times New Roman" w:eastAsia="Times New Roman" w:hAnsi="Times New Roman" w:cs="Times New Roman"/>
          <w:sz w:val="24"/>
          <w:szCs w:val="24"/>
        </w:rPr>
      </w:pPr>
      <w:proofErr w:type="spellStart"/>
      <w:r w:rsidRPr="007A5F48">
        <w:rPr>
          <w:rFonts w:ascii="Times New Roman" w:eastAsia="Times New Roman" w:hAnsi="Times New Roman" w:cs="Times New Roman"/>
          <w:sz w:val="24"/>
          <w:szCs w:val="24"/>
        </w:rPr>
        <w:t>Драгомерецька</w:t>
      </w:r>
      <w:proofErr w:type="spellEnd"/>
      <w:r w:rsidRPr="007A5F48">
        <w:rPr>
          <w:rFonts w:ascii="Times New Roman" w:eastAsia="Times New Roman" w:hAnsi="Times New Roman" w:cs="Times New Roman"/>
          <w:sz w:val="24"/>
          <w:szCs w:val="24"/>
        </w:rPr>
        <w:t xml:space="preserve"> Л.В.</w:t>
      </w:r>
      <w:r w:rsidR="004A5829" w:rsidRPr="007A5F48">
        <w:rPr>
          <w:rFonts w:ascii="Times New Roman" w:eastAsia="Times New Roman" w:hAnsi="Times New Roman" w:cs="Times New Roman"/>
          <w:sz w:val="24"/>
          <w:szCs w:val="24"/>
        </w:rPr>
        <w:t>, вчитель англійської мови</w:t>
      </w:r>
      <w:r w:rsidRPr="007A5F48">
        <w:rPr>
          <w:rFonts w:ascii="Times New Roman" w:eastAsia="Times New Roman" w:hAnsi="Times New Roman" w:cs="Times New Roman"/>
          <w:sz w:val="24"/>
          <w:szCs w:val="24"/>
        </w:rPr>
        <w:t>, голова методичної спільноти вчителів іноземної мови</w:t>
      </w:r>
      <w:r w:rsidR="004A5829" w:rsidRPr="007A5F48">
        <w:rPr>
          <w:rFonts w:ascii="Times New Roman" w:eastAsia="Times New Roman" w:hAnsi="Times New Roman" w:cs="Times New Roman"/>
          <w:sz w:val="24"/>
          <w:szCs w:val="24"/>
        </w:rPr>
        <w:t xml:space="preserve"> – про виконання навчальної програми .</w:t>
      </w:r>
    </w:p>
    <w:p w14:paraId="6517510D" w14:textId="55207351" w:rsidR="004A5829" w:rsidRPr="007A5F48" w:rsidRDefault="006B5485" w:rsidP="00C07545">
      <w:pPr>
        <w:widowControl w:val="0"/>
        <w:autoSpaceDE w:val="0"/>
        <w:autoSpaceDN w:val="0"/>
        <w:spacing w:after="0"/>
        <w:jc w:val="both"/>
        <w:rPr>
          <w:rFonts w:ascii="Times New Roman" w:eastAsia="Times New Roman" w:hAnsi="Times New Roman" w:cs="Times New Roman"/>
          <w:sz w:val="24"/>
          <w:szCs w:val="24"/>
        </w:rPr>
      </w:pPr>
      <w:proofErr w:type="spellStart"/>
      <w:r w:rsidRPr="007A5F48">
        <w:rPr>
          <w:rFonts w:ascii="Times New Roman" w:eastAsia="Times New Roman" w:hAnsi="Times New Roman" w:cs="Times New Roman"/>
          <w:sz w:val="24"/>
          <w:szCs w:val="24"/>
        </w:rPr>
        <w:t>Затолочна</w:t>
      </w:r>
      <w:proofErr w:type="spellEnd"/>
      <w:r w:rsidRPr="007A5F48">
        <w:rPr>
          <w:rFonts w:ascii="Times New Roman" w:eastAsia="Times New Roman" w:hAnsi="Times New Roman" w:cs="Times New Roman"/>
          <w:sz w:val="24"/>
          <w:szCs w:val="24"/>
        </w:rPr>
        <w:t xml:space="preserve"> І.Е.</w:t>
      </w:r>
      <w:r w:rsidR="004A5829" w:rsidRPr="007A5F48">
        <w:rPr>
          <w:rFonts w:ascii="Times New Roman" w:eastAsia="Times New Roman" w:hAnsi="Times New Roman" w:cs="Times New Roman"/>
          <w:sz w:val="24"/>
          <w:szCs w:val="24"/>
        </w:rPr>
        <w:t>, вчитель хімії – про виконання практичної частини навчальної програми.</w:t>
      </w:r>
    </w:p>
    <w:p w14:paraId="4A8D519D" w14:textId="595E7B3E" w:rsidR="004A5829" w:rsidRPr="007A5F48" w:rsidRDefault="006B5485" w:rsidP="00C07545">
      <w:pPr>
        <w:widowControl w:val="0"/>
        <w:autoSpaceDE w:val="0"/>
        <w:autoSpaceDN w:val="0"/>
        <w:spacing w:after="0"/>
        <w:jc w:val="both"/>
        <w:rPr>
          <w:rFonts w:ascii="Times New Roman" w:eastAsia="Times New Roman" w:hAnsi="Times New Roman" w:cs="Times New Roman"/>
          <w:sz w:val="24"/>
          <w:szCs w:val="24"/>
        </w:rPr>
      </w:pPr>
      <w:proofErr w:type="spellStart"/>
      <w:r w:rsidRPr="007A5F48">
        <w:rPr>
          <w:rFonts w:ascii="Times New Roman" w:eastAsia="Times New Roman" w:hAnsi="Times New Roman" w:cs="Times New Roman"/>
          <w:sz w:val="24"/>
          <w:szCs w:val="24"/>
        </w:rPr>
        <w:t>Гливка</w:t>
      </w:r>
      <w:proofErr w:type="spellEnd"/>
      <w:r w:rsidRPr="007A5F48">
        <w:rPr>
          <w:rFonts w:ascii="Times New Roman" w:eastAsia="Times New Roman" w:hAnsi="Times New Roman" w:cs="Times New Roman"/>
          <w:sz w:val="24"/>
          <w:szCs w:val="24"/>
        </w:rPr>
        <w:t xml:space="preserve"> С.В.</w:t>
      </w:r>
      <w:r w:rsidR="004A5829" w:rsidRPr="007A5F48">
        <w:rPr>
          <w:rFonts w:ascii="Times New Roman" w:eastAsia="Times New Roman" w:hAnsi="Times New Roman" w:cs="Times New Roman"/>
          <w:sz w:val="24"/>
          <w:szCs w:val="24"/>
        </w:rPr>
        <w:t>, вчитель фізики -  про  виконання практичної частини навчальної програми.</w:t>
      </w:r>
    </w:p>
    <w:p w14:paraId="2A80D179" w14:textId="77777777" w:rsidR="004A5829" w:rsidRPr="007A5F48" w:rsidRDefault="004A5829" w:rsidP="00C07545">
      <w:pPr>
        <w:widowControl w:val="0"/>
        <w:autoSpaceDE w:val="0"/>
        <w:autoSpaceDN w:val="0"/>
        <w:spacing w:after="0"/>
        <w:rPr>
          <w:rFonts w:ascii="Times New Roman" w:eastAsia="Times New Roman" w:hAnsi="Times New Roman" w:cs="Times New Roman"/>
          <w:sz w:val="24"/>
          <w:szCs w:val="24"/>
        </w:rPr>
      </w:pPr>
    </w:p>
    <w:p w14:paraId="2AF0D5D7" w14:textId="3ABF37B9" w:rsidR="004A5829" w:rsidRPr="007A5F48" w:rsidRDefault="007A5F48" w:rsidP="00C07545">
      <w:pPr>
        <w:widowControl w:val="0"/>
        <w:autoSpaceDE w:val="0"/>
        <w:autoSpaceDN w:val="0"/>
        <w:spacing w:after="0"/>
        <w:rPr>
          <w:rFonts w:ascii="Times New Roman" w:eastAsia="Times New Roman" w:hAnsi="Times New Roman" w:cs="Times New Roman"/>
          <w:b/>
          <w:bCs/>
          <w:sz w:val="24"/>
          <w:szCs w:val="24"/>
          <w:u w:val="single"/>
        </w:rPr>
      </w:pPr>
      <w:r w:rsidRPr="007A5F48">
        <w:rPr>
          <w:rFonts w:ascii="Times New Roman" w:eastAsia="Times New Roman" w:hAnsi="Times New Roman" w:cs="Times New Roman"/>
          <w:b/>
          <w:bCs/>
          <w:sz w:val="24"/>
          <w:szCs w:val="24"/>
          <w:u w:val="single"/>
        </w:rPr>
        <w:t>Вирішили:</w:t>
      </w:r>
    </w:p>
    <w:p w14:paraId="74486C7F" w14:textId="515578D9" w:rsidR="004A5829" w:rsidRPr="007A5F48" w:rsidRDefault="004A5829" w:rsidP="00C07545">
      <w:pPr>
        <w:widowControl w:val="0"/>
        <w:numPr>
          <w:ilvl w:val="0"/>
          <w:numId w:val="6"/>
        </w:numPr>
        <w:tabs>
          <w:tab w:val="left" w:pos="561"/>
          <w:tab w:val="left" w:pos="966"/>
        </w:tabs>
        <w:autoSpaceDE w:val="0"/>
        <w:autoSpaceDN w:val="0"/>
        <w:spacing w:after="0"/>
        <w:ind w:left="0"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lastRenderedPageBreak/>
        <w:t xml:space="preserve">Керівникам методичних </w:t>
      </w:r>
      <w:r w:rsidR="007A5F48" w:rsidRPr="007A5F48">
        <w:rPr>
          <w:rFonts w:ascii="Times New Roman" w:eastAsia="Times New Roman" w:hAnsi="Times New Roman" w:cs="Times New Roman"/>
          <w:sz w:val="24"/>
          <w:szCs w:val="24"/>
        </w:rPr>
        <w:t>спільнот</w:t>
      </w:r>
      <w:r w:rsidRPr="007A5F48">
        <w:rPr>
          <w:rFonts w:ascii="Times New Roman" w:eastAsia="Times New Roman" w:hAnsi="Times New Roman" w:cs="Times New Roman"/>
          <w:sz w:val="24"/>
          <w:szCs w:val="24"/>
        </w:rPr>
        <w:t xml:space="preserve"> проаналізувати результативність діяльності вчителів за 1 семестр</w:t>
      </w:r>
      <w:r w:rsidR="007A5F48" w:rsidRPr="007A5F48">
        <w:rPr>
          <w:rFonts w:ascii="Times New Roman" w:eastAsia="Times New Roman" w:hAnsi="Times New Roman" w:cs="Times New Roman"/>
          <w:sz w:val="24"/>
          <w:szCs w:val="24"/>
        </w:rPr>
        <w:t>.</w:t>
      </w:r>
    </w:p>
    <w:p w14:paraId="19774AB6" w14:textId="34F56E66" w:rsidR="004A5829" w:rsidRPr="007A5F48" w:rsidRDefault="004A5829" w:rsidP="00C07545">
      <w:pPr>
        <w:widowControl w:val="0"/>
        <w:tabs>
          <w:tab w:val="left" w:pos="561"/>
          <w:tab w:val="left" w:pos="966"/>
        </w:tabs>
        <w:autoSpaceDE w:val="0"/>
        <w:autoSpaceDN w:val="0"/>
        <w:spacing w:after="0"/>
        <w:ind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2.Чітко дотримуватись нормативних документів щодо організації та проведення контролю, заповненню сторінок журналу в умовах семестрової системи оцінювання навчальних досягнень учнів, критеріїв оцінювання навчальних досягнень учнів. Вчителі-</w:t>
      </w:r>
      <w:r w:rsidR="007A5F48" w:rsidRPr="007A5F48">
        <w:rPr>
          <w:rFonts w:ascii="Times New Roman" w:eastAsia="Times New Roman" w:hAnsi="Times New Roman" w:cs="Times New Roman"/>
          <w:sz w:val="24"/>
          <w:szCs w:val="24"/>
        </w:rPr>
        <w:t xml:space="preserve"> </w:t>
      </w:r>
      <w:proofErr w:type="spellStart"/>
      <w:r w:rsidRPr="007A5F48">
        <w:rPr>
          <w:rFonts w:ascii="Times New Roman" w:eastAsia="Times New Roman" w:hAnsi="Times New Roman" w:cs="Times New Roman"/>
          <w:spacing w:val="-2"/>
          <w:sz w:val="24"/>
          <w:szCs w:val="24"/>
        </w:rPr>
        <w:t>предметники</w:t>
      </w:r>
      <w:proofErr w:type="spellEnd"/>
      <w:r w:rsidRPr="007A5F48">
        <w:rPr>
          <w:rFonts w:ascii="Times New Roman" w:eastAsia="Times New Roman" w:hAnsi="Times New Roman" w:cs="Times New Roman"/>
          <w:spacing w:val="-2"/>
          <w:sz w:val="24"/>
          <w:szCs w:val="24"/>
        </w:rPr>
        <w:t xml:space="preserve">, </w:t>
      </w:r>
      <w:r w:rsidR="007A5F48" w:rsidRPr="007A5F48">
        <w:rPr>
          <w:rFonts w:ascii="Times New Roman" w:eastAsia="Times New Roman" w:hAnsi="Times New Roman" w:cs="Times New Roman"/>
          <w:spacing w:val="-2"/>
          <w:sz w:val="24"/>
          <w:szCs w:val="24"/>
        </w:rPr>
        <w:t xml:space="preserve"> </w:t>
      </w:r>
      <w:r w:rsidRPr="007A5F48">
        <w:rPr>
          <w:rFonts w:ascii="Times New Roman" w:eastAsia="Times New Roman" w:hAnsi="Times New Roman" w:cs="Times New Roman"/>
          <w:spacing w:val="-2"/>
          <w:sz w:val="24"/>
          <w:szCs w:val="24"/>
        </w:rPr>
        <w:t>протягом року</w:t>
      </w:r>
    </w:p>
    <w:p w14:paraId="1079E44A" w14:textId="4699075C" w:rsidR="004A5829" w:rsidRPr="007A5F48" w:rsidRDefault="004A5829" w:rsidP="00C07545">
      <w:pPr>
        <w:widowControl w:val="0"/>
        <w:tabs>
          <w:tab w:val="left" w:pos="561"/>
          <w:tab w:val="left" w:pos="966"/>
        </w:tabs>
        <w:autoSpaceDE w:val="0"/>
        <w:autoSpaceDN w:val="0"/>
        <w:spacing w:after="0"/>
        <w:ind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3.Спланувати</w:t>
      </w:r>
      <w:r w:rsidRPr="007A5F48">
        <w:rPr>
          <w:rFonts w:ascii="Times New Roman" w:eastAsia="Times New Roman" w:hAnsi="Times New Roman" w:cs="Times New Roman"/>
          <w:spacing w:val="-15"/>
          <w:sz w:val="24"/>
          <w:szCs w:val="24"/>
        </w:rPr>
        <w:t xml:space="preserve"> </w:t>
      </w:r>
      <w:r w:rsidRPr="007A5F48">
        <w:rPr>
          <w:rFonts w:ascii="Times New Roman" w:eastAsia="Times New Roman" w:hAnsi="Times New Roman" w:cs="Times New Roman"/>
          <w:sz w:val="24"/>
          <w:szCs w:val="24"/>
        </w:rPr>
        <w:t>роботу</w:t>
      </w:r>
      <w:r w:rsidRPr="007A5F48">
        <w:rPr>
          <w:rFonts w:ascii="Times New Roman" w:eastAsia="Times New Roman" w:hAnsi="Times New Roman" w:cs="Times New Roman"/>
          <w:spacing w:val="-15"/>
          <w:sz w:val="24"/>
          <w:szCs w:val="24"/>
        </w:rPr>
        <w:t xml:space="preserve"> </w:t>
      </w:r>
      <w:r w:rsidRPr="007A5F48">
        <w:rPr>
          <w:rFonts w:ascii="Times New Roman" w:eastAsia="Times New Roman" w:hAnsi="Times New Roman" w:cs="Times New Roman"/>
          <w:sz w:val="24"/>
          <w:szCs w:val="24"/>
        </w:rPr>
        <w:t>щодо</w:t>
      </w:r>
      <w:r w:rsidRPr="007A5F48">
        <w:rPr>
          <w:rFonts w:ascii="Times New Roman" w:eastAsia="Times New Roman" w:hAnsi="Times New Roman" w:cs="Times New Roman"/>
          <w:spacing w:val="-15"/>
          <w:sz w:val="24"/>
          <w:szCs w:val="24"/>
        </w:rPr>
        <w:t xml:space="preserve"> </w:t>
      </w:r>
      <w:r w:rsidRPr="007A5F48">
        <w:rPr>
          <w:rFonts w:ascii="Times New Roman" w:eastAsia="Times New Roman" w:hAnsi="Times New Roman" w:cs="Times New Roman"/>
          <w:sz w:val="24"/>
          <w:szCs w:val="24"/>
        </w:rPr>
        <w:t>забезпечення</w:t>
      </w:r>
      <w:r w:rsidRPr="007A5F48">
        <w:rPr>
          <w:rFonts w:ascii="Times New Roman" w:eastAsia="Times New Roman" w:hAnsi="Times New Roman" w:cs="Times New Roman"/>
          <w:spacing w:val="-16"/>
          <w:sz w:val="24"/>
          <w:szCs w:val="24"/>
        </w:rPr>
        <w:t xml:space="preserve"> </w:t>
      </w:r>
      <w:r w:rsidRPr="007A5F48">
        <w:rPr>
          <w:rFonts w:ascii="Times New Roman" w:eastAsia="Times New Roman" w:hAnsi="Times New Roman" w:cs="Times New Roman"/>
          <w:sz w:val="24"/>
          <w:szCs w:val="24"/>
        </w:rPr>
        <w:t>індивідуального</w:t>
      </w:r>
      <w:r w:rsidRPr="007A5F48">
        <w:rPr>
          <w:rFonts w:ascii="Times New Roman" w:eastAsia="Times New Roman" w:hAnsi="Times New Roman" w:cs="Times New Roman"/>
          <w:spacing w:val="-15"/>
          <w:sz w:val="24"/>
          <w:szCs w:val="24"/>
        </w:rPr>
        <w:t xml:space="preserve"> </w:t>
      </w:r>
      <w:r w:rsidRPr="007A5F48">
        <w:rPr>
          <w:rFonts w:ascii="Times New Roman" w:eastAsia="Times New Roman" w:hAnsi="Times New Roman" w:cs="Times New Roman"/>
          <w:sz w:val="24"/>
          <w:szCs w:val="24"/>
        </w:rPr>
        <w:t>підходу</w:t>
      </w:r>
      <w:r w:rsidRPr="007A5F48">
        <w:rPr>
          <w:rFonts w:ascii="Times New Roman" w:eastAsia="Times New Roman" w:hAnsi="Times New Roman" w:cs="Times New Roman"/>
          <w:spacing w:val="-15"/>
          <w:sz w:val="24"/>
          <w:szCs w:val="24"/>
        </w:rPr>
        <w:t xml:space="preserve"> </w:t>
      </w:r>
      <w:r w:rsidRPr="007A5F48">
        <w:rPr>
          <w:rFonts w:ascii="Times New Roman" w:eastAsia="Times New Roman" w:hAnsi="Times New Roman" w:cs="Times New Roman"/>
          <w:sz w:val="24"/>
          <w:szCs w:val="24"/>
        </w:rPr>
        <w:t>до</w:t>
      </w:r>
      <w:r w:rsidRPr="007A5F48">
        <w:rPr>
          <w:rFonts w:ascii="Times New Roman" w:eastAsia="Times New Roman" w:hAnsi="Times New Roman" w:cs="Times New Roman"/>
          <w:spacing w:val="-16"/>
          <w:sz w:val="24"/>
          <w:szCs w:val="24"/>
        </w:rPr>
        <w:t xml:space="preserve"> </w:t>
      </w:r>
      <w:r w:rsidRPr="007A5F48">
        <w:rPr>
          <w:rFonts w:ascii="Times New Roman" w:eastAsia="Times New Roman" w:hAnsi="Times New Roman" w:cs="Times New Roman"/>
          <w:sz w:val="24"/>
          <w:szCs w:val="24"/>
        </w:rPr>
        <w:t>учнів,</w:t>
      </w:r>
      <w:r w:rsidRPr="007A5F48">
        <w:rPr>
          <w:rFonts w:ascii="Times New Roman" w:eastAsia="Times New Roman" w:hAnsi="Times New Roman" w:cs="Times New Roman"/>
          <w:spacing w:val="-16"/>
          <w:sz w:val="24"/>
          <w:szCs w:val="24"/>
        </w:rPr>
        <w:t xml:space="preserve"> </w:t>
      </w:r>
      <w:r w:rsidRPr="007A5F48">
        <w:rPr>
          <w:rFonts w:ascii="Times New Roman" w:eastAsia="Times New Roman" w:hAnsi="Times New Roman" w:cs="Times New Roman"/>
          <w:sz w:val="24"/>
          <w:szCs w:val="24"/>
        </w:rPr>
        <w:t>які мають не більше двох оцінок достатнього, середнього або початкового рівня навчальних досягнень. Вчителі-</w:t>
      </w:r>
      <w:proofErr w:type="spellStart"/>
      <w:r w:rsidRPr="007A5F48">
        <w:rPr>
          <w:rFonts w:ascii="Times New Roman" w:eastAsia="Times New Roman" w:hAnsi="Times New Roman" w:cs="Times New Roman"/>
          <w:spacing w:val="-2"/>
          <w:sz w:val="24"/>
          <w:szCs w:val="24"/>
        </w:rPr>
        <w:t>предметники</w:t>
      </w:r>
      <w:proofErr w:type="spellEnd"/>
      <w:r w:rsidRPr="007A5F48">
        <w:rPr>
          <w:rFonts w:ascii="Times New Roman" w:eastAsia="Times New Roman" w:hAnsi="Times New Roman" w:cs="Times New Roman"/>
          <w:spacing w:val="-2"/>
          <w:sz w:val="24"/>
          <w:szCs w:val="24"/>
        </w:rPr>
        <w:t>, протягом</w:t>
      </w:r>
      <w:r w:rsidR="007A5F48" w:rsidRPr="007A5F48">
        <w:rPr>
          <w:rFonts w:ascii="Times New Roman" w:eastAsia="Times New Roman" w:hAnsi="Times New Roman" w:cs="Times New Roman"/>
          <w:spacing w:val="-2"/>
          <w:sz w:val="24"/>
          <w:szCs w:val="24"/>
        </w:rPr>
        <w:t xml:space="preserve"> </w:t>
      </w:r>
      <w:r w:rsidRPr="007A5F48">
        <w:rPr>
          <w:rFonts w:ascii="Times New Roman" w:eastAsia="Times New Roman" w:hAnsi="Times New Roman" w:cs="Times New Roman"/>
          <w:spacing w:val="-2"/>
          <w:sz w:val="24"/>
          <w:szCs w:val="24"/>
        </w:rPr>
        <w:t xml:space="preserve"> року</w:t>
      </w:r>
    </w:p>
    <w:p w14:paraId="02F12A8A" w14:textId="77BC391F" w:rsidR="004A5829" w:rsidRPr="007A5F48" w:rsidRDefault="004A5829" w:rsidP="007A5F48">
      <w:pPr>
        <w:widowControl w:val="0"/>
        <w:tabs>
          <w:tab w:val="left" w:pos="561"/>
          <w:tab w:val="left" w:pos="966"/>
        </w:tabs>
        <w:autoSpaceDE w:val="0"/>
        <w:autoSpaceDN w:val="0"/>
        <w:spacing w:after="0"/>
        <w:ind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 xml:space="preserve">4. Вдосконалити систему оцінювання з кожного предмету. Передбачити в календарно-тематичному плануванні форми контролю </w:t>
      </w:r>
      <w:proofErr w:type="spellStart"/>
      <w:r w:rsidRPr="007A5F48">
        <w:rPr>
          <w:rFonts w:ascii="Times New Roman" w:eastAsia="Times New Roman" w:hAnsi="Times New Roman" w:cs="Times New Roman"/>
          <w:sz w:val="24"/>
          <w:szCs w:val="24"/>
        </w:rPr>
        <w:t>компетентностей</w:t>
      </w:r>
      <w:proofErr w:type="spellEnd"/>
      <w:r w:rsidRPr="007A5F48">
        <w:rPr>
          <w:rFonts w:ascii="Times New Roman" w:eastAsia="Times New Roman" w:hAnsi="Times New Roman" w:cs="Times New Roman"/>
          <w:sz w:val="24"/>
          <w:szCs w:val="24"/>
        </w:rPr>
        <w:t xml:space="preserve"> з теми. Вчителі-</w:t>
      </w:r>
      <w:proofErr w:type="spellStart"/>
      <w:r w:rsidRPr="007A5F48">
        <w:rPr>
          <w:rFonts w:ascii="Times New Roman" w:eastAsia="Times New Roman" w:hAnsi="Times New Roman" w:cs="Times New Roman"/>
          <w:spacing w:val="-2"/>
          <w:sz w:val="24"/>
          <w:szCs w:val="24"/>
        </w:rPr>
        <w:t>предметники</w:t>
      </w:r>
      <w:proofErr w:type="spellEnd"/>
      <w:r w:rsidRPr="007A5F48">
        <w:rPr>
          <w:rFonts w:ascii="Times New Roman" w:eastAsia="Times New Roman" w:hAnsi="Times New Roman" w:cs="Times New Roman"/>
          <w:spacing w:val="-2"/>
          <w:sz w:val="24"/>
          <w:szCs w:val="24"/>
        </w:rPr>
        <w:t>, протягом року</w:t>
      </w:r>
    </w:p>
    <w:p w14:paraId="78F99D16" w14:textId="77777777" w:rsidR="004A5829" w:rsidRPr="007A5F48" w:rsidRDefault="004A5829" w:rsidP="00C07545">
      <w:pPr>
        <w:widowControl w:val="0"/>
        <w:tabs>
          <w:tab w:val="left" w:pos="561"/>
          <w:tab w:val="left" w:pos="966"/>
        </w:tabs>
        <w:autoSpaceDE w:val="0"/>
        <w:autoSpaceDN w:val="0"/>
        <w:spacing w:after="0"/>
        <w:ind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5. Класним керівникам здійснювати моніторинг ознайомлення батьків про результати навчальних досягнень учнів у електронних щоденниках. Вчителі-</w:t>
      </w:r>
      <w:proofErr w:type="spellStart"/>
      <w:r w:rsidRPr="007A5F48">
        <w:rPr>
          <w:rFonts w:ascii="Times New Roman" w:eastAsia="Times New Roman" w:hAnsi="Times New Roman" w:cs="Times New Roman"/>
          <w:spacing w:val="-2"/>
          <w:sz w:val="24"/>
          <w:szCs w:val="24"/>
        </w:rPr>
        <w:t>предметники</w:t>
      </w:r>
      <w:proofErr w:type="spellEnd"/>
      <w:r w:rsidRPr="007A5F48">
        <w:rPr>
          <w:rFonts w:ascii="Times New Roman" w:eastAsia="Times New Roman" w:hAnsi="Times New Roman" w:cs="Times New Roman"/>
          <w:spacing w:val="-2"/>
          <w:sz w:val="24"/>
          <w:szCs w:val="24"/>
        </w:rPr>
        <w:t>, протягом року</w:t>
      </w:r>
    </w:p>
    <w:p w14:paraId="1B0C549A" w14:textId="5473C82E" w:rsidR="004A5829" w:rsidRPr="007A5F48" w:rsidRDefault="004A5829" w:rsidP="00C07545">
      <w:pPr>
        <w:widowControl w:val="0"/>
        <w:tabs>
          <w:tab w:val="left" w:pos="561"/>
          <w:tab w:val="left" w:pos="966"/>
        </w:tabs>
        <w:autoSpaceDE w:val="0"/>
        <w:autoSpaceDN w:val="0"/>
        <w:spacing w:after="0"/>
        <w:ind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 xml:space="preserve">6. Класним керівникам активізувати виховну роботу та роботу з батьками, спрямовану на підвищення рівня навчальних досягнень здобувачів </w:t>
      </w:r>
      <w:r w:rsidRPr="007A5F48">
        <w:rPr>
          <w:rFonts w:ascii="Times New Roman" w:eastAsia="Times New Roman" w:hAnsi="Times New Roman" w:cs="Times New Roman"/>
          <w:spacing w:val="-2"/>
          <w:sz w:val="24"/>
          <w:szCs w:val="24"/>
        </w:rPr>
        <w:t>освіти.</w:t>
      </w:r>
    </w:p>
    <w:p w14:paraId="431648E0" w14:textId="627DE19B" w:rsidR="005C7B03" w:rsidRPr="007A5F48" w:rsidRDefault="004A5829" w:rsidP="00C07545">
      <w:pPr>
        <w:widowControl w:val="0"/>
        <w:tabs>
          <w:tab w:val="left" w:pos="561"/>
          <w:tab w:val="left" w:pos="966"/>
        </w:tabs>
        <w:autoSpaceDE w:val="0"/>
        <w:autoSpaceDN w:val="0"/>
        <w:spacing w:after="0"/>
        <w:ind w:right="130" w:hanging="136"/>
        <w:jc w:val="both"/>
        <w:rPr>
          <w:rFonts w:ascii="Times New Roman" w:eastAsia="Times New Roman" w:hAnsi="Times New Roman" w:cs="Times New Roman"/>
          <w:sz w:val="24"/>
          <w:szCs w:val="24"/>
        </w:rPr>
      </w:pPr>
      <w:r w:rsidRPr="007A5F48">
        <w:rPr>
          <w:rFonts w:ascii="Times New Roman" w:eastAsia="Times New Roman" w:hAnsi="Times New Roman" w:cs="Times New Roman"/>
          <w:sz w:val="24"/>
          <w:szCs w:val="24"/>
        </w:rPr>
        <w:t xml:space="preserve">7.Учителям, які викладають навчальні предмети в </w:t>
      </w:r>
      <w:r w:rsidR="007A5F48" w:rsidRPr="007A5F48">
        <w:rPr>
          <w:rFonts w:ascii="Times New Roman" w:eastAsia="Times New Roman" w:hAnsi="Times New Roman" w:cs="Times New Roman"/>
          <w:sz w:val="24"/>
          <w:szCs w:val="24"/>
        </w:rPr>
        <w:t xml:space="preserve">5в, 6в. 7ав, 8аб, 9аб </w:t>
      </w:r>
      <w:r w:rsidRPr="007A5F48">
        <w:rPr>
          <w:rFonts w:ascii="Times New Roman" w:eastAsia="Times New Roman" w:hAnsi="Times New Roman" w:cs="Times New Roman"/>
          <w:sz w:val="24"/>
          <w:szCs w:val="24"/>
        </w:rPr>
        <w:t>спланувати роботу щодо підвищення результативності навчання та реалізувати її протягом навчального року. Вчителі-</w:t>
      </w:r>
      <w:proofErr w:type="spellStart"/>
      <w:r w:rsidRPr="007A5F48">
        <w:rPr>
          <w:rFonts w:ascii="Times New Roman" w:eastAsia="Times New Roman" w:hAnsi="Times New Roman" w:cs="Times New Roman"/>
          <w:spacing w:val="-2"/>
          <w:sz w:val="24"/>
          <w:szCs w:val="24"/>
        </w:rPr>
        <w:t>предметники</w:t>
      </w:r>
      <w:proofErr w:type="spellEnd"/>
      <w:r w:rsidRPr="007A5F48">
        <w:rPr>
          <w:rFonts w:ascii="Times New Roman" w:eastAsia="Times New Roman" w:hAnsi="Times New Roman" w:cs="Times New Roman"/>
          <w:spacing w:val="-2"/>
          <w:sz w:val="24"/>
          <w:szCs w:val="24"/>
        </w:rPr>
        <w:t>, протягом року</w:t>
      </w:r>
    </w:p>
    <w:p w14:paraId="4003BB53" w14:textId="77777777" w:rsidR="004A5829" w:rsidRPr="007A5F48" w:rsidRDefault="004A5829" w:rsidP="00C07545">
      <w:pPr>
        <w:widowControl w:val="0"/>
        <w:tabs>
          <w:tab w:val="left" w:pos="432"/>
          <w:tab w:val="left" w:pos="966"/>
        </w:tabs>
        <w:autoSpaceDE w:val="0"/>
        <w:autoSpaceDN w:val="0"/>
        <w:spacing w:after="0"/>
        <w:ind w:right="133"/>
        <w:jc w:val="both"/>
        <w:rPr>
          <w:rFonts w:ascii="Times New Roman" w:eastAsia="Times New Roman" w:hAnsi="Times New Roman" w:cs="Times New Roman"/>
          <w:sz w:val="24"/>
          <w:szCs w:val="24"/>
        </w:rPr>
      </w:pPr>
    </w:p>
    <w:p w14:paraId="0EF7660B" w14:textId="422782D4" w:rsidR="0078745B" w:rsidRDefault="0078745B" w:rsidP="0078745B">
      <w:pPr>
        <w:spacing w:after="0"/>
        <w:jc w:val="both"/>
        <w:rPr>
          <w:rFonts w:ascii="Times New Roman" w:eastAsia="Calibri" w:hAnsi="Times New Roman" w:cs="Times New Roman"/>
          <w:b/>
          <w:bCs/>
          <w:sz w:val="24"/>
          <w:szCs w:val="24"/>
          <w:u w:val="single"/>
        </w:rPr>
      </w:pPr>
      <w:r w:rsidRPr="0078745B">
        <w:rPr>
          <w:rFonts w:ascii="Times New Roman" w:eastAsia="Calibri" w:hAnsi="Times New Roman" w:cs="Times New Roman"/>
          <w:b/>
          <w:bCs/>
          <w:sz w:val="24"/>
          <w:szCs w:val="24"/>
          <w:u w:val="single"/>
          <w:lang w:val="en-US"/>
        </w:rPr>
        <w:t>V</w:t>
      </w:r>
      <w:r w:rsidRPr="0078745B">
        <w:rPr>
          <w:rFonts w:ascii="Times New Roman" w:eastAsia="Calibri" w:hAnsi="Times New Roman" w:cs="Times New Roman"/>
          <w:b/>
          <w:bCs/>
          <w:sz w:val="24"/>
          <w:szCs w:val="24"/>
          <w:u w:val="single"/>
        </w:rPr>
        <w:t xml:space="preserve">І. По </w:t>
      </w:r>
      <w:proofErr w:type="gramStart"/>
      <w:r w:rsidRPr="0078745B">
        <w:rPr>
          <w:rFonts w:ascii="Times New Roman" w:eastAsia="Calibri" w:hAnsi="Times New Roman" w:cs="Times New Roman"/>
          <w:b/>
          <w:bCs/>
          <w:sz w:val="24"/>
          <w:szCs w:val="24"/>
          <w:u w:val="single"/>
        </w:rPr>
        <w:t>шостому  питанню</w:t>
      </w:r>
      <w:proofErr w:type="gramEnd"/>
      <w:r w:rsidRPr="0078745B">
        <w:rPr>
          <w:rFonts w:ascii="Times New Roman" w:eastAsia="Calibri" w:hAnsi="Times New Roman" w:cs="Times New Roman"/>
          <w:b/>
          <w:bCs/>
          <w:sz w:val="24"/>
          <w:szCs w:val="24"/>
          <w:u w:val="single"/>
        </w:rPr>
        <w:t xml:space="preserve"> «</w:t>
      </w:r>
      <w:r w:rsidRPr="0078745B">
        <w:rPr>
          <w:rFonts w:ascii="Times New Roman" w:hAnsi="Times New Roman" w:cs="Times New Roman"/>
          <w:b/>
          <w:bCs/>
          <w:sz w:val="24"/>
          <w:szCs w:val="24"/>
          <w:u w:val="single"/>
        </w:rPr>
        <w:t xml:space="preserve">Звіти команд психолого-педагогічного супроводу про виконання програм індивідуального розвитку та індивідуальних навчальних планів за 1 семестр 2024-2025 </w:t>
      </w:r>
      <w:proofErr w:type="spellStart"/>
      <w:r w:rsidRPr="0078745B">
        <w:rPr>
          <w:rFonts w:ascii="Times New Roman" w:hAnsi="Times New Roman" w:cs="Times New Roman"/>
          <w:b/>
          <w:bCs/>
          <w:sz w:val="24"/>
          <w:szCs w:val="24"/>
          <w:u w:val="single"/>
        </w:rPr>
        <w:t>н.р</w:t>
      </w:r>
      <w:proofErr w:type="spellEnd"/>
      <w:r w:rsidRPr="0078745B">
        <w:rPr>
          <w:rFonts w:ascii="Times New Roman" w:hAnsi="Times New Roman" w:cs="Times New Roman"/>
          <w:b/>
          <w:bCs/>
          <w:sz w:val="24"/>
          <w:szCs w:val="24"/>
          <w:u w:val="single"/>
        </w:rPr>
        <w:t>.</w:t>
      </w:r>
      <w:r w:rsidRPr="0078745B">
        <w:rPr>
          <w:rFonts w:ascii="Times New Roman" w:hAnsi="Times New Roman" w:cs="Times New Roman"/>
          <w:b/>
          <w:bCs/>
          <w:color w:val="FF0000"/>
          <w:sz w:val="24"/>
          <w:szCs w:val="24"/>
          <w:u w:val="single"/>
        </w:rPr>
        <w:t xml:space="preserve">  </w:t>
      </w:r>
      <w:r w:rsidRPr="0078745B">
        <w:rPr>
          <w:rFonts w:ascii="Times New Roman" w:hAnsi="Times New Roman" w:cs="Times New Roman"/>
          <w:b/>
          <w:bCs/>
          <w:sz w:val="24"/>
          <w:szCs w:val="24"/>
          <w:u w:val="single"/>
        </w:rPr>
        <w:t>Затвердження ІПР.</w:t>
      </w:r>
      <w:r w:rsidRPr="0078745B">
        <w:rPr>
          <w:rFonts w:ascii="Times New Roman" w:eastAsia="Calibri" w:hAnsi="Times New Roman" w:cs="Times New Roman"/>
          <w:b/>
          <w:bCs/>
          <w:sz w:val="24"/>
          <w:szCs w:val="24"/>
          <w:u w:val="single"/>
        </w:rPr>
        <w:t>»</w:t>
      </w:r>
    </w:p>
    <w:p w14:paraId="00D2D7BC" w14:textId="77777777" w:rsidR="0078745B" w:rsidRPr="0078745B" w:rsidRDefault="0078745B" w:rsidP="0078745B">
      <w:pPr>
        <w:spacing w:after="0"/>
        <w:jc w:val="both"/>
        <w:rPr>
          <w:rFonts w:ascii="Times New Roman" w:eastAsia="Calibri" w:hAnsi="Times New Roman" w:cs="Times New Roman"/>
          <w:b/>
          <w:bCs/>
          <w:sz w:val="24"/>
          <w:szCs w:val="24"/>
          <w:u w:val="single"/>
        </w:rPr>
      </w:pPr>
    </w:p>
    <w:p w14:paraId="36B10AA3" w14:textId="0C72A093" w:rsidR="00035D6B" w:rsidRDefault="0078745B" w:rsidP="00035D6B">
      <w:pPr>
        <w:tabs>
          <w:tab w:val="left" w:pos="966"/>
        </w:tabs>
        <w:jc w:val="both"/>
        <w:rPr>
          <w:rFonts w:ascii="Times New Roman" w:hAnsi="Times New Roman" w:cs="Times New Roman"/>
          <w:b/>
          <w:bCs/>
          <w:sz w:val="24"/>
          <w:szCs w:val="24"/>
          <w:u w:val="single"/>
        </w:rPr>
      </w:pPr>
      <w:r w:rsidRPr="00793281">
        <w:rPr>
          <w:rFonts w:ascii="Times New Roman" w:hAnsi="Times New Roman" w:cs="Times New Roman"/>
          <w:b/>
          <w:bCs/>
          <w:sz w:val="24"/>
          <w:szCs w:val="24"/>
          <w:u w:val="single"/>
        </w:rPr>
        <w:t>Слухали:</w:t>
      </w:r>
    </w:p>
    <w:p w14:paraId="3A072FF4" w14:textId="0F336672" w:rsidR="004A7656" w:rsidRPr="004A7656" w:rsidRDefault="004A7656" w:rsidP="004A7656">
      <w:pPr>
        <w:spacing w:after="160" w:line="256" w:lineRule="auto"/>
        <w:ind w:firstLine="708"/>
        <w:rPr>
          <w:rFonts w:ascii="Times New Roman" w:eastAsia="Calibri" w:hAnsi="Times New Roman" w:cs="Times New Roman"/>
          <w:bCs/>
          <w:color w:val="000000"/>
          <w:sz w:val="24"/>
          <w:szCs w:val="24"/>
          <w:shd w:val="clear" w:color="auto" w:fill="FFFFFF"/>
          <w:lang w:eastAsia="uk-UA" w:bidi="uk-UA"/>
        </w:rPr>
      </w:pPr>
      <w:proofErr w:type="spellStart"/>
      <w:r w:rsidRPr="004A7656">
        <w:rPr>
          <w:rFonts w:ascii="Times New Roman" w:eastAsia="Calibri" w:hAnsi="Times New Roman" w:cs="Times New Roman"/>
          <w:sz w:val="24"/>
          <w:szCs w:val="24"/>
        </w:rPr>
        <w:t>Ящишина</w:t>
      </w:r>
      <w:proofErr w:type="spellEnd"/>
      <w:r w:rsidRPr="004A7656">
        <w:rPr>
          <w:rFonts w:ascii="Times New Roman" w:eastAsia="Calibri" w:hAnsi="Times New Roman" w:cs="Times New Roman"/>
          <w:sz w:val="24"/>
          <w:szCs w:val="24"/>
        </w:rPr>
        <w:t xml:space="preserve"> О.Ю., асистента вчителя, про виконання індивідуальної програми розвитку та рівень навчальних досягнень за сферами розвитку  учня 5 - А класу з ООП Козьми Володимира Сергійовича п</w:t>
      </w:r>
      <w:r w:rsidRPr="00097614">
        <w:rPr>
          <w:rFonts w:ascii="Times New Roman" w:eastAsia="Calibri" w:hAnsi="Times New Roman" w:cs="Times New Roman"/>
          <w:sz w:val="24"/>
          <w:szCs w:val="24"/>
        </w:rPr>
        <w:t xml:space="preserve">ісля закінчення </w:t>
      </w:r>
      <w:r w:rsidRPr="004A7656">
        <w:rPr>
          <w:rFonts w:ascii="Times New Roman" w:eastAsia="Calibri" w:hAnsi="Times New Roman" w:cs="Times New Roman"/>
          <w:sz w:val="24"/>
          <w:szCs w:val="24"/>
        </w:rPr>
        <w:t xml:space="preserve">першого </w:t>
      </w:r>
      <w:r w:rsidRPr="00097614">
        <w:rPr>
          <w:rFonts w:ascii="Times New Roman" w:eastAsia="Calibri" w:hAnsi="Times New Roman" w:cs="Times New Roman"/>
          <w:sz w:val="24"/>
          <w:szCs w:val="24"/>
        </w:rPr>
        <w:t xml:space="preserve">семестру  </w:t>
      </w:r>
      <w:r w:rsidRPr="004A7656">
        <w:rPr>
          <w:rFonts w:ascii="Times New Roman" w:eastAsia="Calibri" w:hAnsi="Times New Roman" w:cs="Times New Roman"/>
          <w:sz w:val="24"/>
          <w:szCs w:val="24"/>
        </w:rPr>
        <w:t xml:space="preserve">2024/2025 </w:t>
      </w:r>
      <w:r w:rsidRPr="00097614">
        <w:rPr>
          <w:rFonts w:ascii="Times New Roman" w:eastAsia="Calibri" w:hAnsi="Times New Roman" w:cs="Times New Roman"/>
          <w:sz w:val="24"/>
          <w:szCs w:val="24"/>
        </w:rPr>
        <w:t>навчального року</w:t>
      </w:r>
    </w:p>
    <w:tbl>
      <w:tblPr>
        <w:tblStyle w:val="1"/>
        <w:tblW w:w="10350" w:type="dxa"/>
        <w:tblInd w:w="-714" w:type="dxa"/>
        <w:tblLayout w:type="fixed"/>
        <w:tblLook w:val="04A0" w:firstRow="1" w:lastRow="0" w:firstColumn="1" w:lastColumn="0" w:noHBand="0" w:noVBand="1"/>
      </w:tblPr>
      <w:tblGrid>
        <w:gridCol w:w="2410"/>
        <w:gridCol w:w="7940"/>
      </w:tblGrid>
      <w:tr w:rsidR="004A7656" w:rsidRPr="004A7656" w14:paraId="6C50FB11"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40C769C6" w14:textId="77777777" w:rsidR="004A7656" w:rsidRPr="004A7656" w:rsidRDefault="004A7656" w:rsidP="004A7656">
            <w:pPr>
              <w:jc w:val="center"/>
              <w:rPr>
                <w:rFonts w:ascii="Times New Roman" w:hAnsi="Times New Roman"/>
                <w:sz w:val="24"/>
                <w:szCs w:val="24"/>
              </w:rPr>
            </w:pPr>
            <w:r w:rsidRPr="004A7656">
              <w:rPr>
                <w:rFonts w:ascii="Times New Roman" w:hAnsi="Times New Roman"/>
                <w:sz w:val="24"/>
                <w:szCs w:val="24"/>
              </w:rPr>
              <w:t>За сферами</w:t>
            </w:r>
          </w:p>
          <w:p w14:paraId="3D31AB5E" w14:textId="77777777" w:rsidR="004A7656" w:rsidRPr="004A7656" w:rsidRDefault="004A7656" w:rsidP="004A7656">
            <w:pPr>
              <w:jc w:val="center"/>
              <w:rPr>
                <w:rFonts w:ascii="Times New Roman" w:hAnsi="Times New Roman"/>
                <w:sz w:val="24"/>
                <w:szCs w:val="24"/>
              </w:rPr>
            </w:pPr>
            <w:r w:rsidRPr="004A7656">
              <w:rPr>
                <w:rFonts w:ascii="Times New Roman" w:hAnsi="Times New Roman"/>
                <w:sz w:val="24"/>
                <w:szCs w:val="24"/>
              </w:rPr>
              <w:t>розвитку</w:t>
            </w:r>
          </w:p>
        </w:tc>
        <w:tc>
          <w:tcPr>
            <w:tcW w:w="7938" w:type="dxa"/>
            <w:tcBorders>
              <w:top w:val="single" w:sz="4" w:space="0" w:color="auto"/>
              <w:left w:val="single" w:sz="4" w:space="0" w:color="auto"/>
              <w:bottom w:val="single" w:sz="4" w:space="0" w:color="auto"/>
              <w:right w:val="single" w:sz="4" w:space="0" w:color="auto"/>
            </w:tcBorders>
          </w:tcPr>
          <w:p w14:paraId="35881834" w14:textId="77777777" w:rsidR="004A7656" w:rsidRPr="004A7656" w:rsidRDefault="004A7656" w:rsidP="004A7656">
            <w:pPr>
              <w:jc w:val="center"/>
              <w:rPr>
                <w:rFonts w:ascii="Times New Roman" w:hAnsi="Times New Roman"/>
                <w:sz w:val="24"/>
                <w:szCs w:val="24"/>
              </w:rPr>
            </w:pPr>
            <w:r w:rsidRPr="004A7656">
              <w:rPr>
                <w:rFonts w:ascii="Times New Roman" w:hAnsi="Times New Roman"/>
                <w:sz w:val="24"/>
                <w:szCs w:val="24"/>
              </w:rPr>
              <w:t xml:space="preserve">Компетенції (знання, здібності, уміння, навички) </w:t>
            </w:r>
          </w:p>
          <w:p w14:paraId="411561AD" w14:textId="77777777" w:rsidR="004A7656" w:rsidRPr="004A7656" w:rsidRDefault="004A7656" w:rsidP="004A7656">
            <w:pPr>
              <w:jc w:val="center"/>
              <w:rPr>
                <w:rFonts w:ascii="Times New Roman" w:hAnsi="Times New Roman"/>
                <w:sz w:val="24"/>
                <w:szCs w:val="24"/>
              </w:rPr>
            </w:pPr>
          </w:p>
        </w:tc>
      </w:tr>
      <w:tr w:rsidR="004A7656" w:rsidRPr="004A7656" w14:paraId="72D813E3"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79BCB77B"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Розвиток</w:t>
            </w:r>
          </w:p>
          <w:p w14:paraId="57D7D0B5"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інтелектуальної</w:t>
            </w:r>
          </w:p>
          <w:p w14:paraId="0D6EA6AB"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сфери</w:t>
            </w:r>
          </w:p>
        </w:tc>
        <w:tc>
          <w:tcPr>
            <w:tcW w:w="7938" w:type="dxa"/>
            <w:tcBorders>
              <w:top w:val="single" w:sz="4" w:space="0" w:color="auto"/>
              <w:left w:val="single" w:sz="4" w:space="0" w:color="auto"/>
              <w:bottom w:val="single" w:sz="4" w:space="0" w:color="auto"/>
              <w:right w:val="single" w:sz="4" w:space="0" w:color="auto"/>
            </w:tcBorders>
          </w:tcPr>
          <w:p w14:paraId="68FCABB6" w14:textId="77777777" w:rsidR="004A7656" w:rsidRPr="004A7656" w:rsidRDefault="004A7656" w:rsidP="004A7656">
            <w:pPr>
              <w:rPr>
                <w:rFonts w:ascii="Times New Roman" w:hAnsi="Times New Roman"/>
                <w:sz w:val="24"/>
                <w:szCs w:val="24"/>
              </w:rPr>
            </w:pPr>
          </w:p>
          <w:p w14:paraId="40544ACC"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Частково розвинена впевненість. Списує з друкованого тексту. Під диктовку пише, якщо читати слово літерами. Визначає голосні і приголосні букви. Поділ слів на склади виконує з підказкою асистента. На </w:t>
            </w:r>
            <w:proofErr w:type="spellStart"/>
            <w:r w:rsidRPr="004A7656">
              <w:rPr>
                <w:rFonts w:ascii="Times New Roman" w:hAnsi="Times New Roman"/>
                <w:sz w:val="24"/>
                <w:szCs w:val="24"/>
              </w:rPr>
              <w:t>початквому</w:t>
            </w:r>
            <w:proofErr w:type="spellEnd"/>
            <w:r w:rsidRPr="004A7656">
              <w:rPr>
                <w:rFonts w:ascii="Times New Roman" w:hAnsi="Times New Roman"/>
                <w:sz w:val="24"/>
                <w:szCs w:val="24"/>
              </w:rPr>
              <w:t xml:space="preserve"> рівні з допомогою асистента визначає головні і другорядні члени речення. Покращилися знання з математики. Добре і самостійно обчислює  приклади на одну дію , з допомогою калькулятора, Приклади на дві і більше дій виконує з підказкою вчителя чи асистента щодо порядку дій.  З допомогою асистента </w:t>
            </w:r>
            <w:proofErr w:type="spellStart"/>
            <w:r w:rsidRPr="004A7656">
              <w:rPr>
                <w:rFonts w:ascii="Times New Roman" w:hAnsi="Times New Roman"/>
                <w:sz w:val="24"/>
                <w:szCs w:val="24"/>
              </w:rPr>
              <w:t>розв</w:t>
            </w:r>
            <w:proofErr w:type="spellEnd"/>
            <w:r w:rsidRPr="004A7656">
              <w:rPr>
                <w:rFonts w:ascii="Times New Roman" w:hAnsi="Times New Roman"/>
                <w:sz w:val="24"/>
                <w:szCs w:val="24"/>
              </w:rPr>
              <w:t>*</w:t>
            </w:r>
            <w:proofErr w:type="spellStart"/>
            <w:r w:rsidRPr="004A7656">
              <w:rPr>
                <w:rFonts w:ascii="Times New Roman" w:hAnsi="Times New Roman"/>
                <w:sz w:val="24"/>
                <w:szCs w:val="24"/>
              </w:rPr>
              <w:t>язує</w:t>
            </w:r>
            <w:proofErr w:type="spellEnd"/>
            <w:r w:rsidRPr="004A7656">
              <w:rPr>
                <w:rFonts w:ascii="Times New Roman" w:hAnsi="Times New Roman"/>
                <w:sz w:val="24"/>
                <w:szCs w:val="24"/>
              </w:rPr>
              <w:t xml:space="preserve"> задачі на одну дію. Склад числа виконує письмово. Відрізки креслить самостійно, а фігури - по точках. Числа порівнює з допомогою паличок. Знання про дроби та іменовані числа на початковому рівні. Знає дні тижня і може назвати ранішні години.</w:t>
            </w:r>
          </w:p>
          <w:p w14:paraId="7CC63A3D"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Уважно слухає пояснення учителя на </w:t>
            </w:r>
            <w:proofErr w:type="spellStart"/>
            <w:r w:rsidRPr="004A7656">
              <w:rPr>
                <w:rFonts w:ascii="Times New Roman" w:hAnsi="Times New Roman"/>
                <w:sz w:val="24"/>
                <w:szCs w:val="24"/>
              </w:rPr>
              <w:t>уроках</w:t>
            </w:r>
            <w:proofErr w:type="spellEnd"/>
            <w:r w:rsidRPr="004A7656">
              <w:rPr>
                <w:rFonts w:ascii="Times New Roman" w:hAnsi="Times New Roman"/>
                <w:sz w:val="24"/>
                <w:szCs w:val="24"/>
              </w:rPr>
              <w:t>.  Може повторити за асистентом речення із 3 слів.</w:t>
            </w:r>
          </w:p>
          <w:p w14:paraId="5BB536F6"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Після прочитаного тексту може відповісти на питання по прочитаному, але тільки одним або двома словами. При роботі над ілюстраціями на питання відповідає не хоче і одним-двома словами.</w:t>
            </w:r>
          </w:p>
          <w:p w14:paraId="520A5E7F"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lastRenderedPageBreak/>
              <w:t>Важко вчить вірш на чотири рядочки. Низький рівень обсягу образного мислення і пам'яті.</w:t>
            </w:r>
          </w:p>
        </w:tc>
      </w:tr>
      <w:tr w:rsidR="004A7656" w:rsidRPr="004A7656" w14:paraId="175432AA"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667FDEED"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lastRenderedPageBreak/>
              <w:t>Розвиток</w:t>
            </w:r>
          </w:p>
          <w:p w14:paraId="529826DA"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сенсорної,</w:t>
            </w:r>
          </w:p>
          <w:p w14:paraId="32176398"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моторної</w:t>
            </w:r>
          </w:p>
        </w:tc>
        <w:tc>
          <w:tcPr>
            <w:tcW w:w="7938" w:type="dxa"/>
            <w:tcBorders>
              <w:top w:val="single" w:sz="4" w:space="0" w:color="auto"/>
              <w:left w:val="single" w:sz="4" w:space="0" w:color="auto"/>
              <w:bottom w:val="single" w:sz="4" w:space="0" w:color="auto"/>
              <w:right w:val="single" w:sz="4" w:space="0" w:color="auto"/>
            </w:tcBorders>
          </w:tcPr>
          <w:p w14:paraId="4654955C" w14:textId="77777777" w:rsidR="004A7656" w:rsidRPr="004A7656" w:rsidRDefault="004A7656" w:rsidP="004A7656">
            <w:pPr>
              <w:rPr>
                <w:rFonts w:ascii="Times New Roman" w:hAnsi="Times New Roman"/>
                <w:sz w:val="24"/>
                <w:szCs w:val="24"/>
              </w:rPr>
            </w:pPr>
          </w:p>
          <w:p w14:paraId="35F2CDC7"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Хлопчик став більш самостійним, збільшилася концентрація уваги. Учень самостійно виконує завдання з образотворчого мистецтва, малює малюнки за даною темою. З трудового навчання потрібна допомога асистента, бо погано володіє ножицями..</w:t>
            </w:r>
          </w:p>
          <w:p w14:paraId="3ECD1F96"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Вміло підбирає кольори при роботі з кольоровим папером та фарбами. Може порівняти предмети: більше-менше. З паличок викладає фігури..</w:t>
            </w:r>
          </w:p>
          <w:p w14:paraId="5E41A498"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В основному завдання виконує або з допомогою, або під контролем асистента. Краще розвинулася дрібна моторика.</w:t>
            </w:r>
          </w:p>
        </w:tc>
      </w:tr>
      <w:tr w:rsidR="004A7656" w:rsidRPr="004A7656" w14:paraId="1FB1BAE3"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14285643"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Розвиток</w:t>
            </w:r>
          </w:p>
          <w:p w14:paraId="6A820C26"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мовленнєвої сфери</w:t>
            </w:r>
          </w:p>
        </w:tc>
        <w:tc>
          <w:tcPr>
            <w:tcW w:w="7938" w:type="dxa"/>
            <w:tcBorders>
              <w:top w:val="single" w:sz="4" w:space="0" w:color="auto"/>
              <w:left w:val="single" w:sz="4" w:space="0" w:color="auto"/>
              <w:bottom w:val="single" w:sz="4" w:space="0" w:color="auto"/>
              <w:right w:val="single" w:sz="4" w:space="0" w:color="auto"/>
            </w:tcBorders>
            <w:hideMark/>
          </w:tcPr>
          <w:p w14:paraId="1A18F668"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Комунікативні здібності потребують удосконалення. Оперує словами побутової теми.  На середньому рівні може висловити свою думку. Може порахувати і відповісти яка кількість букв у слові самостійно. Кількість складів самостійно не визначає –тільки з допомогою. </w:t>
            </w:r>
          </w:p>
          <w:p w14:paraId="4AB1BD23"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Читає називаючи літери у слові.</w:t>
            </w:r>
          </w:p>
        </w:tc>
      </w:tr>
      <w:tr w:rsidR="004A7656" w:rsidRPr="004A7656" w14:paraId="322F11F7"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005B61C6"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Розвиток фізичних</w:t>
            </w:r>
          </w:p>
          <w:p w14:paraId="4CC28B19"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здібностей</w:t>
            </w:r>
          </w:p>
        </w:tc>
        <w:tc>
          <w:tcPr>
            <w:tcW w:w="7938" w:type="dxa"/>
            <w:tcBorders>
              <w:top w:val="single" w:sz="4" w:space="0" w:color="auto"/>
              <w:left w:val="single" w:sz="4" w:space="0" w:color="auto"/>
              <w:bottom w:val="single" w:sz="4" w:space="0" w:color="auto"/>
              <w:right w:val="single" w:sz="4" w:space="0" w:color="auto"/>
            </w:tcBorders>
            <w:hideMark/>
          </w:tcPr>
          <w:p w14:paraId="5E5F1154"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Учень спритний активний, чітко виконує поставлені цілі.</w:t>
            </w:r>
          </w:p>
          <w:p w14:paraId="0028A42D"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Любимий предмет у Володі -  це фізична культура. Весь урок хлопчик активний, краще виконує вправи з </w:t>
            </w:r>
            <w:proofErr w:type="spellStart"/>
            <w:r w:rsidRPr="004A7656">
              <w:rPr>
                <w:rFonts w:ascii="Times New Roman" w:hAnsi="Times New Roman"/>
                <w:sz w:val="24"/>
                <w:szCs w:val="24"/>
              </w:rPr>
              <w:t>м'ячем</w:t>
            </w:r>
            <w:proofErr w:type="spellEnd"/>
            <w:r w:rsidRPr="004A7656">
              <w:rPr>
                <w:rFonts w:ascii="Times New Roman" w:hAnsi="Times New Roman"/>
                <w:sz w:val="24"/>
                <w:szCs w:val="24"/>
              </w:rPr>
              <w:t xml:space="preserve">. Збільшився час утримання уваги. Менше відволікається на зовнішні подразники. Скоротився час перерв для відпочинку на всіх </w:t>
            </w:r>
            <w:proofErr w:type="spellStart"/>
            <w:r w:rsidRPr="004A7656">
              <w:rPr>
                <w:rFonts w:ascii="Times New Roman" w:hAnsi="Times New Roman"/>
                <w:sz w:val="24"/>
                <w:szCs w:val="24"/>
              </w:rPr>
              <w:t>уроках</w:t>
            </w:r>
            <w:proofErr w:type="spellEnd"/>
            <w:r w:rsidRPr="004A7656">
              <w:rPr>
                <w:rFonts w:ascii="Times New Roman" w:hAnsi="Times New Roman"/>
                <w:sz w:val="24"/>
                <w:szCs w:val="24"/>
              </w:rPr>
              <w:t xml:space="preserve">.  В основному втому відчуває вже у другій половині уроку, а іноді на останніх </w:t>
            </w:r>
            <w:proofErr w:type="spellStart"/>
            <w:r w:rsidRPr="004A7656">
              <w:rPr>
                <w:rFonts w:ascii="Times New Roman" w:hAnsi="Times New Roman"/>
                <w:sz w:val="24"/>
                <w:szCs w:val="24"/>
              </w:rPr>
              <w:t>уроках</w:t>
            </w:r>
            <w:proofErr w:type="spellEnd"/>
            <w:r w:rsidRPr="004A7656">
              <w:rPr>
                <w:rFonts w:ascii="Times New Roman" w:hAnsi="Times New Roman"/>
                <w:sz w:val="24"/>
                <w:szCs w:val="24"/>
              </w:rPr>
              <w:t>.</w:t>
            </w:r>
          </w:p>
        </w:tc>
      </w:tr>
      <w:tr w:rsidR="004A7656" w:rsidRPr="004A7656" w14:paraId="0366BE4A" w14:textId="77777777" w:rsidTr="000329D5">
        <w:trPr>
          <w:trHeight w:val="3361"/>
        </w:trPr>
        <w:tc>
          <w:tcPr>
            <w:tcW w:w="2410" w:type="dxa"/>
            <w:tcBorders>
              <w:top w:val="single" w:sz="4" w:space="0" w:color="auto"/>
              <w:left w:val="single" w:sz="4" w:space="0" w:color="auto"/>
              <w:bottom w:val="single" w:sz="4" w:space="0" w:color="auto"/>
              <w:right w:val="single" w:sz="4" w:space="0" w:color="auto"/>
            </w:tcBorders>
            <w:hideMark/>
          </w:tcPr>
          <w:p w14:paraId="52D0EC60"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Розвиток</w:t>
            </w:r>
          </w:p>
          <w:p w14:paraId="3408F737"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емоційно-вольової</w:t>
            </w:r>
          </w:p>
          <w:p w14:paraId="5700D8BD"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сфери</w:t>
            </w:r>
          </w:p>
        </w:tc>
        <w:tc>
          <w:tcPr>
            <w:tcW w:w="7938" w:type="dxa"/>
            <w:tcBorders>
              <w:top w:val="single" w:sz="4" w:space="0" w:color="auto"/>
              <w:left w:val="single" w:sz="4" w:space="0" w:color="auto"/>
              <w:bottom w:val="single" w:sz="4" w:space="0" w:color="auto"/>
              <w:right w:val="single" w:sz="4" w:space="0" w:color="auto"/>
            </w:tcBorders>
            <w:hideMark/>
          </w:tcPr>
          <w:p w14:paraId="5687A9BE"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Хлопчик в контакті став більше звертатися з проханнями, вживає слова ввічливості: дякую, будь ласка, звертається на «ви», робить компліменти. </w:t>
            </w:r>
          </w:p>
          <w:p w14:paraId="2D87CB1F"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-В учня спостерігається підвищення рівня вольових зусиль.</w:t>
            </w:r>
          </w:p>
          <w:p w14:paraId="4D8829B8"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-З допомогою асистента робить зусилля для досягнення поставленої мети.</w:t>
            </w:r>
          </w:p>
          <w:p w14:paraId="7BB5604A"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-Почав краще концентрувати свою увагу на </w:t>
            </w:r>
            <w:proofErr w:type="spellStart"/>
            <w:r w:rsidRPr="004A7656">
              <w:rPr>
                <w:rFonts w:ascii="Times New Roman" w:hAnsi="Times New Roman"/>
                <w:sz w:val="24"/>
                <w:szCs w:val="24"/>
              </w:rPr>
              <w:t>уроках</w:t>
            </w:r>
            <w:proofErr w:type="spellEnd"/>
            <w:r w:rsidRPr="004A7656">
              <w:rPr>
                <w:rFonts w:ascii="Times New Roman" w:hAnsi="Times New Roman"/>
                <w:sz w:val="24"/>
                <w:szCs w:val="24"/>
              </w:rPr>
              <w:t>. Проявляє інтерес, просить розповісти про те, що його цікавість (малюнок, ілюстрація, робота з атласом).</w:t>
            </w:r>
          </w:p>
          <w:p w14:paraId="783BFF06"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-З допомогою асистента старається приборкати свої емоції.</w:t>
            </w:r>
          </w:p>
          <w:p w14:paraId="30B38B08"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-Почав більше прислухатися до порад асистента, вчителя,</w:t>
            </w:r>
          </w:p>
          <w:p w14:paraId="72E98380"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-значно покращилася соціалізація з однолітками. Почав часто спілкуватися з учнями інших класів, запрошує їх до гри, або сам проситься до їхньої гри.</w:t>
            </w:r>
          </w:p>
        </w:tc>
      </w:tr>
      <w:tr w:rsidR="004A7656" w:rsidRPr="004A7656" w14:paraId="586BAA80"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179EC8DE"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Розвиток</w:t>
            </w:r>
          </w:p>
          <w:p w14:paraId="418CB807"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соціальної сфери</w:t>
            </w:r>
          </w:p>
        </w:tc>
        <w:tc>
          <w:tcPr>
            <w:tcW w:w="7938" w:type="dxa"/>
            <w:tcBorders>
              <w:top w:val="single" w:sz="4" w:space="0" w:color="auto"/>
              <w:left w:val="single" w:sz="4" w:space="0" w:color="auto"/>
              <w:bottom w:val="single" w:sz="4" w:space="0" w:color="auto"/>
              <w:right w:val="single" w:sz="4" w:space="0" w:color="auto"/>
            </w:tcBorders>
          </w:tcPr>
          <w:p w14:paraId="4E7CB40B"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Гарно сприймає допомогу. З точністю виконує всі доручення вчителя.</w:t>
            </w:r>
          </w:p>
          <w:p w14:paraId="2113D91F"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 </w:t>
            </w:r>
          </w:p>
          <w:p w14:paraId="117D4CE9"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 xml:space="preserve">Володя ввічливий, скромний, співчутливий хлопчик, щирий, має бажання допомагати іншим діткам. </w:t>
            </w:r>
          </w:p>
          <w:p w14:paraId="0EFC4789" w14:textId="77777777" w:rsidR="004A7656" w:rsidRPr="004A7656" w:rsidRDefault="004A7656" w:rsidP="004A7656">
            <w:pPr>
              <w:rPr>
                <w:rFonts w:ascii="Times New Roman" w:hAnsi="Times New Roman"/>
                <w:sz w:val="24"/>
                <w:szCs w:val="24"/>
              </w:rPr>
            </w:pPr>
          </w:p>
          <w:p w14:paraId="7F5111C8"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Частково навчився  складати  не складний візерунок із геометричних фігур.</w:t>
            </w:r>
          </w:p>
          <w:p w14:paraId="64241CA4"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Вміє групувати продукти за смаком, за малюнком визначає пори року.</w:t>
            </w:r>
          </w:p>
        </w:tc>
      </w:tr>
      <w:tr w:rsidR="004A7656" w:rsidRPr="004A7656" w14:paraId="6D066C2F" w14:textId="77777777" w:rsidTr="004A7656">
        <w:tc>
          <w:tcPr>
            <w:tcW w:w="2410" w:type="dxa"/>
            <w:tcBorders>
              <w:top w:val="single" w:sz="4" w:space="0" w:color="auto"/>
              <w:left w:val="single" w:sz="4" w:space="0" w:color="auto"/>
              <w:bottom w:val="single" w:sz="4" w:space="0" w:color="auto"/>
              <w:right w:val="single" w:sz="4" w:space="0" w:color="auto"/>
            </w:tcBorders>
            <w:hideMark/>
          </w:tcPr>
          <w:p w14:paraId="3578D20F"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Подолання</w:t>
            </w:r>
          </w:p>
          <w:p w14:paraId="771F4FF4"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навчальних труднощів</w:t>
            </w:r>
          </w:p>
        </w:tc>
        <w:tc>
          <w:tcPr>
            <w:tcW w:w="7938" w:type="dxa"/>
            <w:tcBorders>
              <w:top w:val="single" w:sz="4" w:space="0" w:color="auto"/>
              <w:left w:val="single" w:sz="4" w:space="0" w:color="auto"/>
              <w:bottom w:val="single" w:sz="4" w:space="0" w:color="auto"/>
              <w:right w:val="single" w:sz="4" w:space="0" w:color="auto"/>
            </w:tcBorders>
            <w:hideMark/>
          </w:tcPr>
          <w:p w14:paraId="074B40ED" w14:textId="77777777" w:rsidR="004A7656" w:rsidRPr="004A7656" w:rsidRDefault="004A7656" w:rsidP="004A7656">
            <w:pPr>
              <w:rPr>
                <w:rFonts w:ascii="Times New Roman" w:hAnsi="Times New Roman"/>
                <w:sz w:val="24"/>
                <w:szCs w:val="24"/>
              </w:rPr>
            </w:pPr>
            <w:r w:rsidRPr="004A7656">
              <w:rPr>
                <w:rFonts w:ascii="Times New Roman" w:hAnsi="Times New Roman"/>
                <w:sz w:val="24"/>
                <w:szCs w:val="24"/>
              </w:rPr>
              <w:t>У хлопчика з*явилося бажання вчитися, гратися із дітками. Він відкритий для дружби.</w:t>
            </w:r>
          </w:p>
        </w:tc>
      </w:tr>
    </w:tbl>
    <w:p w14:paraId="7B5A46DC" w14:textId="1EBED31D" w:rsidR="004A7656" w:rsidRPr="00C26E91" w:rsidRDefault="004A7656" w:rsidP="00035D6B">
      <w:pPr>
        <w:tabs>
          <w:tab w:val="left" w:pos="966"/>
        </w:tabs>
        <w:jc w:val="both"/>
        <w:rPr>
          <w:rFonts w:ascii="Times New Roman" w:hAnsi="Times New Roman" w:cs="Times New Roman"/>
          <w:b/>
          <w:bCs/>
          <w:sz w:val="24"/>
          <w:szCs w:val="24"/>
          <w:u w:val="single"/>
        </w:rPr>
      </w:pPr>
    </w:p>
    <w:p w14:paraId="55EDAB69" w14:textId="77777777" w:rsidR="00C26E91" w:rsidRPr="00C26E91" w:rsidRDefault="00C26E91" w:rsidP="00C26E91">
      <w:pPr>
        <w:spacing w:after="0"/>
        <w:rPr>
          <w:rFonts w:ascii="Times New Roman" w:eastAsia="Calibri" w:hAnsi="Times New Roman" w:cs="Times New Roman"/>
          <w:bCs/>
          <w:color w:val="000000"/>
          <w:sz w:val="24"/>
          <w:szCs w:val="24"/>
          <w:shd w:val="clear" w:color="auto" w:fill="FFFFFF"/>
          <w:lang w:eastAsia="uk-UA" w:bidi="uk-UA"/>
        </w:rPr>
      </w:pPr>
      <w:r w:rsidRPr="00C26E91">
        <w:rPr>
          <w:rFonts w:ascii="Times New Roman" w:eastAsia="Calibri" w:hAnsi="Times New Roman" w:cs="Times New Roman"/>
          <w:sz w:val="24"/>
          <w:szCs w:val="24"/>
          <w:lang w:eastAsia="ru-RU"/>
        </w:rPr>
        <w:t xml:space="preserve">Бабін Л.Д. асистента вчителя, про виконання індивідуальної програми розвитку та рівень навчальних досягнень за сферами розвитку  учня 2  - А класу з ООП </w:t>
      </w:r>
      <w:proofErr w:type="spellStart"/>
      <w:r w:rsidRPr="00C26E91">
        <w:rPr>
          <w:rFonts w:ascii="Times New Roman" w:eastAsia="Calibri" w:hAnsi="Times New Roman" w:cs="Times New Roman"/>
          <w:sz w:val="24"/>
          <w:szCs w:val="24"/>
          <w:lang w:eastAsia="ru-RU"/>
        </w:rPr>
        <w:t>Пеліховського</w:t>
      </w:r>
      <w:proofErr w:type="spellEnd"/>
      <w:r w:rsidRPr="00C26E91">
        <w:rPr>
          <w:rFonts w:ascii="Times New Roman" w:eastAsia="Calibri" w:hAnsi="Times New Roman" w:cs="Times New Roman"/>
          <w:sz w:val="24"/>
          <w:szCs w:val="24"/>
          <w:lang w:eastAsia="ru-RU"/>
        </w:rPr>
        <w:t xml:space="preserve"> Максима Ігоровича після закінчення першого семестру  2024/2025 навчального року</w:t>
      </w:r>
    </w:p>
    <w:p w14:paraId="19D5B30A" w14:textId="77777777" w:rsidR="00C26E91" w:rsidRPr="00C26E91" w:rsidRDefault="00C26E91" w:rsidP="00C26E91">
      <w:pPr>
        <w:spacing w:before="120" w:after="0" w:line="240" w:lineRule="auto"/>
        <w:jc w:val="both"/>
        <w:rPr>
          <w:rFonts w:ascii="Times New Roman" w:eastAsia="Times New Roman" w:hAnsi="Times New Roman" w:cs="Times New Roman"/>
          <w:b/>
          <w:sz w:val="24"/>
          <w:szCs w:val="24"/>
          <w:lang w:eastAsia="ru-RU"/>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7791"/>
      </w:tblGrid>
      <w:tr w:rsidR="00C26E91" w:rsidRPr="00C26E91" w14:paraId="72B27F3F" w14:textId="77777777" w:rsidTr="003A653E">
        <w:tc>
          <w:tcPr>
            <w:tcW w:w="1843" w:type="dxa"/>
            <w:tcBorders>
              <w:top w:val="single" w:sz="4" w:space="0" w:color="000000"/>
              <w:left w:val="single" w:sz="4" w:space="0" w:color="000000"/>
              <w:bottom w:val="single" w:sz="4" w:space="0" w:color="000000"/>
              <w:right w:val="single" w:sz="4" w:space="0" w:color="000000"/>
            </w:tcBorders>
            <w:vAlign w:val="center"/>
            <w:hideMark/>
          </w:tcPr>
          <w:p w14:paraId="36423C95" w14:textId="77777777" w:rsidR="00C26E91" w:rsidRPr="00DA79CA" w:rsidRDefault="00C26E91" w:rsidP="00C26E91">
            <w:pPr>
              <w:spacing w:before="120" w:after="0" w:line="240" w:lineRule="auto"/>
              <w:jc w:val="center"/>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За сферами розвитку</w:t>
            </w:r>
          </w:p>
        </w:tc>
        <w:tc>
          <w:tcPr>
            <w:tcW w:w="7791" w:type="dxa"/>
            <w:tcBorders>
              <w:top w:val="single" w:sz="4" w:space="0" w:color="000000"/>
              <w:left w:val="single" w:sz="4" w:space="0" w:color="000000"/>
              <w:bottom w:val="single" w:sz="4" w:space="0" w:color="000000"/>
              <w:right w:val="single" w:sz="4" w:space="0" w:color="000000"/>
            </w:tcBorders>
            <w:vAlign w:val="center"/>
            <w:hideMark/>
          </w:tcPr>
          <w:p w14:paraId="261AF194" w14:textId="77777777" w:rsidR="00C26E91" w:rsidRPr="00DA79CA" w:rsidRDefault="00C26E91" w:rsidP="00C26E91">
            <w:pPr>
              <w:spacing w:before="120" w:after="0" w:line="240" w:lineRule="auto"/>
              <w:jc w:val="center"/>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Рівень досягнутих результатів (заповнюється після виконання індивідуальної програми розвитку)</w:t>
            </w:r>
          </w:p>
        </w:tc>
      </w:tr>
      <w:tr w:rsidR="00C26E91" w:rsidRPr="00C26E91" w14:paraId="6B787EA9"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44C894D7" w14:textId="77777777" w:rsidR="00C26E91" w:rsidRPr="00DA79CA" w:rsidRDefault="00C26E91" w:rsidP="00C26E91">
            <w:pPr>
              <w:spacing w:before="120"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lastRenderedPageBreak/>
              <w:t xml:space="preserve">Розвиток інтелектуальної сфери </w:t>
            </w:r>
          </w:p>
        </w:tc>
        <w:tc>
          <w:tcPr>
            <w:tcW w:w="7791" w:type="dxa"/>
            <w:tcBorders>
              <w:top w:val="single" w:sz="4" w:space="0" w:color="000000"/>
              <w:left w:val="single" w:sz="4" w:space="0" w:color="000000"/>
              <w:bottom w:val="single" w:sz="4" w:space="0" w:color="000000"/>
              <w:right w:val="single" w:sz="4" w:space="0" w:color="000000"/>
            </w:tcBorders>
          </w:tcPr>
          <w:p w14:paraId="1400A3F8" w14:textId="177DFF0F" w:rsidR="00C26E91" w:rsidRPr="00C26E91" w:rsidRDefault="00C26E91" w:rsidP="00C26E91">
            <w:pPr>
              <w:spacing w:before="120"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Розширює та поглиблює уявлення про світ.</w:t>
            </w:r>
          </w:p>
          <w:p w14:paraId="084BCD8D" w14:textId="57AE9639" w:rsidR="00C26E91" w:rsidRPr="00C26E91" w:rsidRDefault="00C26E91" w:rsidP="00C26E91">
            <w:pPr>
              <w:spacing w:before="120"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Виконує різні завдання, використовуючи допомогу асистента.</w:t>
            </w:r>
          </w:p>
          <w:p w14:paraId="5F195FAE" w14:textId="77777777" w:rsidR="00C26E91" w:rsidRPr="00C26E91" w:rsidRDefault="00C26E91" w:rsidP="00C26E91">
            <w:pPr>
              <w:spacing w:before="120"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Довільна увага на стадії розвитку.</w:t>
            </w:r>
          </w:p>
        </w:tc>
      </w:tr>
      <w:tr w:rsidR="00C26E91" w:rsidRPr="00C26E91" w14:paraId="0DA77B29"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089FFB2E" w14:textId="77777777" w:rsidR="00C26E91" w:rsidRPr="00DA79CA" w:rsidRDefault="00C26E91" w:rsidP="00C26E91">
            <w:pPr>
              <w:spacing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 xml:space="preserve">Розвиток сенсорної, моторної </w:t>
            </w:r>
          </w:p>
        </w:tc>
        <w:tc>
          <w:tcPr>
            <w:tcW w:w="7791" w:type="dxa"/>
            <w:tcBorders>
              <w:top w:val="single" w:sz="4" w:space="0" w:color="000000"/>
              <w:left w:val="single" w:sz="4" w:space="0" w:color="000000"/>
              <w:bottom w:val="single" w:sz="4" w:space="0" w:color="000000"/>
              <w:right w:val="single" w:sz="4" w:space="0" w:color="000000"/>
            </w:tcBorders>
            <w:hideMark/>
          </w:tcPr>
          <w:p w14:paraId="7C73C8D5"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Сприймає предмети довкола, знаходить потрібне за вказівкою.</w:t>
            </w:r>
          </w:p>
          <w:p w14:paraId="00EC8B45"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Не виконує самостійно завдання.</w:t>
            </w:r>
          </w:p>
        </w:tc>
      </w:tr>
      <w:tr w:rsidR="00C26E91" w:rsidRPr="00C26E91" w14:paraId="58F8D0CC"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6D2C83FF" w14:textId="77777777" w:rsidR="00C26E91" w:rsidRPr="00DA79CA" w:rsidRDefault="00C26E91" w:rsidP="00C26E91">
            <w:pPr>
              <w:spacing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Розвиток мовленнєвої сфери</w:t>
            </w:r>
          </w:p>
        </w:tc>
        <w:tc>
          <w:tcPr>
            <w:tcW w:w="7791" w:type="dxa"/>
            <w:tcBorders>
              <w:top w:val="single" w:sz="4" w:space="0" w:color="000000"/>
              <w:left w:val="single" w:sz="4" w:space="0" w:color="000000"/>
              <w:bottom w:val="single" w:sz="4" w:space="0" w:color="000000"/>
              <w:right w:val="single" w:sz="4" w:space="0" w:color="000000"/>
            </w:tcBorders>
          </w:tcPr>
          <w:p w14:paraId="6C7BFA32" w14:textId="5FC5F640" w:rsidR="00C26E91" w:rsidRPr="00C26E91" w:rsidRDefault="00C26E91" w:rsidP="00C26E91">
            <w:pPr>
              <w:spacing w:after="0" w:line="240" w:lineRule="auto"/>
              <w:rPr>
                <w:rFonts w:ascii="Times New Roman" w:eastAsia="Arial" w:hAnsi="Times New Roman" w:cs="Times New Roman"/>
                <w:sz w:val="24"/>
                <w:szCs w:val="24"/>
                <w:lang w:eastAsia="ru-RU"/>
              </w:rPr>
            </w:pPr>
            <w:r w:rsidRPr="00C26E91">
              <w:rPr>
                <w:rFonts w:ascii="Times New Roman" w:eastAsia="Times New Roman" w:hAnsi="Times New Roman" w:cs="Times New Roman"/>
                <w:sz w:val="24"/>
                <w:szCs w:val="24"/>
                <w:lang w:eastAsia="ru-RU"/>
              </w:rPr>
              <w:t xml:space="preserve">- Не відтворює звуки </w:t>
            </w:r>
            <w:r w:rsidRPr="00C26E91">
              <w:rPr>
                <w:rFonts w:ascii="Times New Roman" w:eastAsia="Arial" w:hAnsi="Times New Roman" w:cs="Times New Roman"/>
                <w:sz w:val="24"/>
                <w:szCs w:val="24"/>
                <w:lang w:val="ru-RU" w:eastAsia="ru-RU"/>
              </w:rPr>
              <w:t>[</w:t>
            </w:r>
            <w:r w:rsidRPr="00C26E91">
              <w:rPr>
                <w:rFonts w:ascii="Times New Roman" w:eastAsia="Arial" w:hAnsi="Times New Roman" w:cs="Times New Roman"/>
                <w:sz w:val="24"/>
                <w:szCs w:val="24"/>
                <w:lang w:eastAsia="ru-RU"/>
              </w:rPr>
              <w:t>р</w:t>
            </w:r>
            <w:r w:rsidRPr="00C26E91">
              <w:rPr>
                <w:rFonts w:ascii="Times New Roman" w:eastAsia="Arial" w:hAnsi="Times New Roman" w:cs="Times New Roman"/>
                <w:sz w:val="24"/>
                <w:szCs w:val="24"/>
                <w:lang w:val="ru-RU" w:eastAsia="ru-RU"/>
              </w:rPr>
              <w:t>],</w:t>
            </w:r>
            <w:r w:rsidRPr="00C26E91">
              <w:rPr>
                <w:rFonts w:ascii="Times New Roman" w:eastAsia="Arial" w:hAnsi="Times New Roman" w:cs="Times New Roman"/>
                <w:sz w:val="24"/>
                <w:szCs w:val="24"/>
                <w:lang w:eastAsia="ru-RU"/>
              </w:rPr>
              <w:t xml:space="preserve"> </w:t>
            </w:r>
            <w:r w:rsidRPr="00C26E91">
              <w:rPr>
                <w:rFonts w:ascii="Times New Roman" w:eastAsia="Arial" w:hAnsi="Times New Roman" w:cs="Times New Roman"/>
                <w:sz w:val="24"/>
                <w:szCs w:val="24"/>
                <w:lang w:val="ru-RU" w:eastAsia="ru-RU"/>
              </w:rPr>
              <w:t>[с], [</w:t>
            </w:r>
            <w:r w:rsidRPr="00C26E91">
              <w:rPr>
                <w:rFonts w:ascii="Times New Roman" w:eastAsia="Arial" w:hAnsi="Times New Roman" w:cs="Times New Roman"/>
                <w:sz w:val="24"/>
                <w:szCs w:val="24"/>
                <w:lang w:eastAsia="ru-RU"/>
              </w:rPr>
              <w:t>щ</w:t>
            </w:r>
            <w:r w:rsidRPr="00C26E91">
              <w:rPr>
                <w:rFonts w:ascii="Times New Roman" w:eastAsia="Arial" w:hAnsi="Times New Roman" w:cs="Times New Roman"/>
                <w:sz w:val="24"/>
                <w:szCs w:val="24"/>
                <w:lang w:val="ru-RU" w:eastAsia="ru-RU"/>
              </w:rPr>
              <w:t>]</w:t>
            </w:r>
            <w:r w:rsidRPr="00C26E91">
              <w:rPr>
                <w:rFonts w:ascii="Times New Roman" w:eastAsia="Arial" w:hAnsi="Times New Roman" w:cs="Times New Roman"/>
                <w:sz w:val="24"/>
                <w:szCs w:val="24"/>
                <w:lang w:eastAsia="ru-RU"/>
              </w:rPr>
              <w:t>.</w:t>
            </w:r>
          </w:p>
          <w:p w14:paraId="6B3A3218"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Працює над покращенням звукової вимови.</w:t>
            </w:r>
          </w:p>
          <w:p w14:paraId="32A0AC25"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В процесі збагачення активного словника.</w:t>
            </w:r>
          </w:p>
        </w:tc>
      </w:tr>
      <w:tr w:rsidR="00C26E91" w:rsidRPr="00C26E91" w14:paraId="40EF1D4D"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5C6EF547" w14:textId="77777777" w:rsidR="00C26E91" w:rsidRPr="00DA79CA" w:rsidRDefault="00C26E91" w:rsidP="00C26E91">
            <w:pPr>
              <w:spacing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 xml:space="preserve">Розвиток фізичних здібностей </w:t>
            </w:r>
          </w:p>
        </w:tc>
        <w:tc>
          <w:tcPr>
            <w:tcW w:w="7791" w:type="dxa"/>
            <w:tcBorders>
              <w:top w:val="single" w:sz="4" w:space="0" w:color="000000"/>
              <w:left w:val="single" w:sz="4" w:space="0" w:color="000000"/>
              <w:bottom w:val="single" w:sz="4" w:space="0" w:color="000000"/>
              <w:right w:val="single" w:sz="4" w:space="0" w:color="000000"/>
            </w:tcBorders>
            <w:hideMark/>
          </w:tcPr>
          <w:p w14:paraId="27C49676"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Формує здоровий спосіб життя.</w:t>
            </w:r>
          </w:p>
          <w:p w14:paraId="3BCCF566"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Покращився стан дрібної моторики.</w:t>
            </w:r>
          </w:p>
        </w:tc>
      </w:tr>
      <w:tr w:rsidR="00C26E91" w:rsidRPr="00C26E91" w14:paraId="409B5C3E"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3043E53F" w14:textId="77777777" w:rsidR="00C26E91" w:rsidRPr="00DA79CA" w:rsidRDefault="00C26E91" w:rsidP="00C26E91">
            <w:pPr>
              <w:spacing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Розвиток емоційно-вольової сфери</w:t>
            </w:r>
          </w:p>
        </w:tc>
        <w:tc>
          <w:tcPr>
            <w:tcW w:w="7791" w:type="dxa"/>
            <w:tcBorders>
              <w:top w:val="single" w:sz="4" w:space="0" w:color="000000"/>
              <w:left w:val="single" w:sz="4" w:space="0" w:color="000000"/>
              <w:bottom w:val="single" w:sz="4" w:space="0" w:color="000000"/>
              <w:right w:val="single" w:sz="4" w:space="0" w:color="000000"/>
            </w:tcBorders>
            <w:hideMark/>
          </w:tcPr>
          <w:p w14:paraId="37BE664C"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Ще не сформована наполегливість.</w:t>
            </w:r>
          </w:p>
          <w:p w14:paraId="1E67453B"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Покращилось вміння вибирати і переключатися на позитивні моменти.</w:t>
            </w:r>
          </w:p>
          <w:p w14:paraId="7AD7B72E"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Не інформує про свої відчуття.</w:t>
            </w:r>
          </w:p>
        </w:tc>
      </w:tr>
      <w:tr w:rsidR="00C26E91" w:rsidRPr="00C26E91" w14:paraId="07534458"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232E8C2B" w14:textId="77777777" w:rsidR="00C26E91" w:rsidRPr="00DA79CA" w:rsidRDefault="00C26E91" w:rsidP="00C26E91">
            <w:pPr>
              <w:spacing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Розвиток соціальної сфери</w:t>
            </w:r>
          </w:p>
        </w:tc>
        <w:tc>
          <w:tcPr>
            <w:tcW w:w="7791" w:type="dxa"/>
            <w:tcBorders>
              <w:top w:val="single" w:sz="4" w:space="0" w:color="000000"/>
              <w:left w:val="single" w:sz="4" w:space="0" w:color="000000"/>
              <w:bottom w:val="single" w:sz="4" w:space="0" w:color="000000"/>
              <w:right w:val="single" w:sz="4" w:space="0" w:color="000000"/>
            </w:tcBorders>
          </w:tcPr>
          <w:p w14:paraId="4BC418B3"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В процесі формування комунікативних навиків.</w:t>
            </w:r>
          </w:p>
          <w:p w14:paraId="06D42A11" w14:textId="4884E485"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Підвищився рівень навичок соціальної взаємодії з однолітками.</w:t>
            </w:r>
          </w:p>
          <w:p w14:paraId="145E78F6"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Зменшились труднощі у комунікації.</w:t>
            </w:r>
          </w:p>
        </w:tc>
      </w:tr>
      <w:tr w:rsidR="00C26E91" w:rsidRPr="00C26E91" w14:paraId="392D3280" w14:textId="77777777" w:rsidTr="003A653E">
        <w:tc>
          <w:tcPr>
            <w:tcW w:w="1843" w:type="dxa"/>
            <w:tcBorders>
              <w:top w:val="single" w:sz="4" w:space="0" w:color="000000"/>
              <w:left w:val="single" w:sz="4" w:space="0" w:color="000000"/>
              <w:bottom w:val="single" w:sz="4" w:space="0" w:color="000000"/>
              <w:right w:val="single" w:sz="4" w:space="0" w:color="000000"/>
            </w:tcBorders>
            <w:hideMark/>
          </w:tcPr>
          <w:p w14:paraId="2071A8AE" w14:textId="77777777" w:rsidR="00C26E91" w:rsidRPr="00DA79CA" w:rsidRDefault="00C26E91" w:rsidP="00C26E91">
            <w:pPr>
              <w:spacing w:after="0" w:line="240" w:lineRule="auto"/>
              <w:jc w:val="both"/>
              <w:rPr>
                <w:rFonts w:ascii="Times New Roman" w:eastAsia="Times New Roman" w:hAnsi="Times New Roman" w:cs="Times New Roman"/>
                <w:bCs/>
                <w:sz w:val="24"/>
                <w:szCs w:val="24"/>
                <w:lang w:eastAsia="ru-RU"/>
              </w:rPr>
            </w:pPr>
            <w:r w:rsidRPr="00DA79CA">
              <w:rPr>
                <w:rFonts w:ascii="Times New Roman" w:eastAsia="Times New Roman" w:hAnsi="Times New Roman" w:cs="Times New Roman"/>
                <w:bCs/>
                <w:sz w:val="24"/>
                <w:szCs w:val="24"/>
                <w:lang w:eastAsia="ru-RU"/>
              </w:rPr>
              <w:t>Подолання навчальних труднощів</w:t>
            </w:r>
          </w:p>
        </w:tc>
        <w:tc>
          <w:tcPr>
            <w:tcW w:w="7791" w:type="dxa"/>
            <w:tcBorders>
              <w:top w:val="single" w:sz="4" w:space="0" w:color="000000"/>
              <w:left w:val="single" w:sz="4" w:space="0" w:color="000000"/>
              <w:bottom w:val="single" w:sz="4" w:space="0" w:color="000000"/>
              <w:right w:val="single" w:sz="4" w:space="0" w:color="000000"/>
            </w:tcBorders>
          </w:tcPr>
          <w:p w14:paraId="7724C23B" w14:textId="034B105C"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Виявляє бажання спілкуватись.</w:t>
            </w:r>
          </w:p>
          <w:p w14:paraId="583C4F76"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Покращились навики читання.</w:t>
            </w:r>
          </w:p>
          <w:p w14:paraId="1CC14FCA" w14:textId="77777777" w:rsidR="00C26E91" w:rsidRPr="00C26E91" w:rsidRDefault="00C26E91" w:rsidP="00C26E91">
            <w:pPr>
              <w:spacing w:after="0" w:line="240" w:lineRule="auto"/>
              <w:rPr>
                <w:rFonts w:ascii="Times New Roman" w:eastAsia="Arial" w:hAnsi="Times New Roman" w:cs="Times New Roman"/>
                <w:sz w:val="24"/>
                <w:szCs w:val="24"/>
                <w:lang w:eastAsia="ru-RU"/>
              </w:rPr>
            </w:pPr>
            <w:r w:rsidRPr="00C26E91">
              <w:rPr>
                <w:rFonts w:ascii="Times New Roman" w:eastAsia="Times New Roman" w:hAnsi="Times New Roman" w:cs="Times New Roman"/>
                <w:sz w:val="24"/>
                <w:szCs w:val="24"/>
                <w:lang w:eastAsia="ru-RU"/>
              </w:rPr>
              <w:t xml:space="preserve">- </w:t>
            </w:r>
            <w:r w:rsidRPr="00C26E91">
              <w:rPr>
                <w:rFonts w:ascii="Times New Roman" w:eastAsia="Arial" w:hAnsi="Times New Roman" w:cs="Times New Roman"/>
                <w:sz w:val="24"/>
                <w:szCs w:val="24"/>
                <w:lang w:eastAsia="ru-RU"/>
              </w:rPr>
              <w:t>О</w:t>
            </w:r>
            <w:proofErr w:type="spellStart"/>
            <w:r w:rsidRPr="00C26E91">
              <w:rPr>
                <w:rFonts w:ascii="Times New Roman" w:eastAsia="Arial" w:hAnsi="Times New Roman" w:cs="Times New Roman"/>
                <w:sz w:val="24"/>
                <w:szCs w:val="24"/>
                <w:lang w:val="ru-RU" w:eastAsia="ru-RU"/>
              </w:rPr>
              <w:t>бчислення</w:t>
            </w:r>
            <w:proofErr w:type="spellEnd"/>
            <w:r w:rsidRPr="00C26E91">
              <w:rPr>
                <w:rFonts w:ascii="Times New Roman" w:eastAsia="Arial" w:hAnsi="Times New Roman" w:cs="Times New Roman"/>
                <w:sz w:val="24"/>
                <w:szCs w:val="24"/>
                <w:lang w:val="ru-RU" w:eastAsia="ru-RU"/>
              </w:rPr>
              <w:t xml:space="preserve"> </w:t>
            </w:r>
            <w:proofErr w:type="spellStart"/>
            <w:r w:rsidRPr="00C26E91">
              <w:rPr>
                <w:rFonts w:ascii="Times New Roman" w:eastAsia="Arial" w:hAnsi="Times New Roman" w:cs="Times New Roman"/>
                <w:sz w:val="24"/>
                <w:szCs w:val="24"/>
                <w:lang w:val="ru-RU" w:eastAsia="ru-RU"/>
              </w:rPr>
              <w:t>прикладів</w:t>
            </w:r>
            <w:proofErr w:type="spellEnd"/>
            <w:r w:rsidRPr="00C26E91">
              <w:rPr>
                <w:rFonts w:ascii="Times New Roman" w:eastAsia="Arial" w:hAnsi="Times New Roman" w:cs="Times New Roman"/>
                <w:sz w:val="24"/>
                <w:szCs w:val="24"/>
                <w:lang w:val="ru-RU" w:eastAsia="ru-RU"/>
              </w:rPr>
              <w:t xml:space="preserve"> на </w:t>
            </w:r>
            <w:proofErr w:type="spellStart"/>
            <w:r w:rsidRPr="00C26E91">
              <w:rPr>
                <w:rFonts w:ascii="Times New Roman" w:eastAsia="Arial" w:hAnsi="Times New Roman" w:cs="Times New Roman"/>
                <w:sz w:val="24"/>
                <w:szCs w:val="24"/>
                <w:lang w:val="ru-RU" w:eastAsia="ru-RU"/>
              </w:rPr>
              <w:t>додавання</w:t>
            </w:r>
            <w:proofErr w:type="spellEnd"/>
            <w:r w:rsidRPr="00C26E91">
              <w:rPr>
                <w:rFonts w:ascii="Times New Roman" w:eastAsia="Arial" w:hAnsi="Times New Roman" w:cs="Times New Roman"/>
                <w:sz w:val="24"/>
                <w:szCs w:val="24"/>
                <w:lang w:val="ru-RU" w:eastAsia="ru-RU"/>
              </w:rPr>
              <w:t xml:space="preserve"> та </w:t>
            </w:r>
            <w:proofErr w:type="spellStart"/>
            <w:r w:rsidRPr="00C26E91">
              <w:rPr>
                <w:rFonts w:ascii="Times New Roman" w:eastAsia="Arial" w:hAnsi="Times New Roman" w:cs="Times New Roman"/>
                <w:sz w:val="24"/>
                <w:szCs w:val="24"/>
                <w:lang w:val="ru-RU" w:eastAsia="ru-RU"/>
              </w:rPr>
              <w:t>віднімання</w:t>
            </w:r>
            <w:proofErr w:type="spellEnd"/>
            <w:r w:rsidRPr="00C26E91">
              <w:rPr>
                <w:rFonts w:ascii="Times New Roman" w:eastAsia="Arial" w:hAnsi="Times New Roman" w:cs="Times New Roman"/>
                <w:sz w:val="24"/>
                <w:szCs w:val="24"/>
                <w:lang w:eastAsia="ru-RU"/>
              </w:rPr>
              <w:t xml:space="preserve"> виконує</w:t>
            </w:r>
            <w:r w:rsidRPr="00C26E91">
              <w:rPr>
                <w:rFonts w:ascii="Times New Roman" w:eastAsia="Arial" w:hAnsi="Times New Roman" w:cs="Times New Roman"/>
                <w:sz w:val="24"/>
                <w:szCs w:val="24"/>
                <w:lang w:val="ru-RU" w:eastAsia="ru-RU"/>
              </w:rPr>
              <w:t xml:space="preserve">, </w:t>
            </w:r>
            <w:proofErr w:type="spellStart"/>
            <w:r w:rsidRPr="00C26E91">
              <w:rPr>
                <w:rFonts w:ascii="Times New Roman" w:eastAsia="Arial" w:hAnsi="Times New Roman" w:cs="Times New Roman"/>
                <w:sz w:val="24"/>
                <w:szCs w:val="24"/>
                <w:lang w:val="ru-RU" w:eastAsia="ru-RU"/>
              </w:rPr>
              <w:t>використовуючи</w:t>
            </w:r>
            <w:proofErr w:type="spellEnd"/>
            <w:r w:rsidRPr="00C26E91">
              <w:rPr>
                <w:rFonts w:ascii="Times New Roman" w:eastAsia="Arial" w:hAnsi="Times New Roman" w:cs="Times New Roman"/>
                <w:sz w:val="24"/>
                <w:szCs w:val="24"/>
                <w:lang w:val="ru-RU" w:eastAsia="ru-RU"/>
              </w:rPr>
              <w:t xml:space="preserve"> </w:t>
            </w:r>
            <w:proofErr w:type="spellStart"/>
            <w:r w:rsidRPr="00C26E91">
              <w:rPr>
                <w:rFonts w:ascii="Times New Roman" w:eastAsia="Arial" w:hAnsi="Times New Roman" w:cs="Times New Roman"/>
                <w:sz w:val="24"/>
                <w:szCs w:val="24"/>
                <w:lang w:val="ru-RU" w:eastAsia="ru-RU"/>
              </w:rPr>
              <w:t>лічильний</w:t>
            </w:r>
            <w:proofErr w:type="spellEnd"/>
            <w:r w:rsidRPr="00C26E91">
              <w:rPr>
                <w:rFonts w:ascii="Times New Roman" w:eastAsia="Arial" w:hAnsi="Times New Roman" w:cs="Times New Roman"/>
                <w:sz w:val="24"/>
                <w:szCs w:val="24"/>
                <w:lang w:val="ru-RU" w:eastAsia="ru-RU"/>
              </w:rPr>
              <w:t xml:space="preserve"> </w:t>
            </w:r>
            <w:proofErr w:type="spellStart"/>
            <w:r w:rsidRPr="00C26E91">
              <w:rPr>
                <w:rFonts w:ascii="Times New Roman" w:eastAsia="Arial" w:hAnsi="Times New Roman" w:cs="Times New Roman"/>
                <w:sz w:val="24"/>
                <w:szCs w:val="24"/>
                <w:lang w:val="ru-RU" w:eastAsia="ru-RU"/>
              </w:rPr>
              <w:t>матеріал</w:t>
            </w:r>
            <w:proofErr w:type="spellEnd"/>
            <w:r w:rsidRPr="00C26E91">
              <w:rPr>
                <w:rFonts w:ascii="Times New Roman" w:eastAsia="Arial" w:hAnsi="Times New Roman" w:cs="Times New Roman"/>
                <w:sz w:val="24"/>
                <w:szCs w:val="24"/>
                <w:lang w:eastAsia="ru-RU"/>
              </w:rPr>
              <w:t>.</w:t>
            </w:r>
          </w:p>
          <w:p w14:paraId="1962E9B0" w14:textId="71BF5151"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Розвиває навички читання.</w:t>
            </w:r>
          </w:p>
          <w:p w14:paraId="02ABC47B"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Формує вміння самостійно працювати.</w:t>
            </w:r>
          </w:p>
          <w:p w14:paraId="129D575C" w14:textId="77777777" w:rsidR="00C26E91" w:rsidRPr="00C26E91" w:rsidRDefault="00C26E91" w:rsidP="00C26E91">
            <w:pPr>
              <w:spacing w:after="0" w:line="240" w:lineRule="auto"/>
              <w:rPr>
                <w:rFonts w:ascii="Times New Roman" w:eastAsia="Times New Roman" w:hAnsi="Times New Roman" w:cs="Times New Roman"/>
                <w:sz w:val="24"/>
                <w:szCs w:val="24"/>
                <w:lang w:eastAsia="ru-RU"/>
              </w:rPr>
            </w:pPr>
            <w:r w:rsidRPr="00C26E91">
              <w:rPr>
                <w:rFonts w:ascii="Times New Roman" w:eastAsia="Times New Roman" w:hAnsi="Times New Roman" w:cs="Times New Roman"/>
                <w:sz w:val="24"/>
                <w:szCs w:val="24"/>
                <w:lang w:eastAsia="ru-RU"/>
              </w:rPr>
              <w:t xml:space="preserve">Не застосовує прийоми самоконтролю та не </w:t>
            </w:r>
            <w:proofErr w:type="spellStart"/>
            <w:r w:rsidRPr="00C26E91">
              <w:rPr>
                <w:rFonts w:ascii="Times New Roman" w:eastAsia="Times New Roman" w:hAnsi="Times New Roman" w:cs="Times New Roman"/>
                <w:sz w:val="24"/>
                <w:szCs w:val="24"/>
                <w:lang w:eastAsia="ru-RU"/>
              </w:rPr>
              <w:t>коректно</w:t>
            </w:r>
            <w:proofErr w:type="spellEnd"/>
            <w:r w:rsidRPr="00C26E91">
              <w:rPr>
                <w:rFonts w:ascii="Times New Roman" w:eastAsia="Times New Roman" w:hAnsi="Times New Roman" w:cs="Times New Roman"/>
                <w:sz w:val="24"/>
                <w:szCs w:val="24"/>
                <w:lang w:eastAsia="ru-RU"/>
              </w:rPr>
              <w:t xml:space="preserve"> оцінює власні навчальні досягнення.</w:t>
            </w:r>
          </w:p>
        </w:tc>
      </w:tr>
    </w:tbl>
    <w:p w14:paraId="15F72D52" w14:textId="77777777" w:rsidR="00C26E91" w:rsidRPr="00C26E91" w:rsidRDefault="00C26E91" w:rsidP="00C26E91">
      <w:pPr>
        <w:spacing w:after="0"/>
        <w:rPr>
          <w:rFonts w:ascii="Times New Roman" w:eastAsia="Arial" w:hAnsi="Times New Roman" w:cs="Times New Roman"/>
          <w:sz w:val="24"/>
          <w:szCs w:val="24"/>
          <w:lang w:eastAsia="ru-RU"/>
        </w:rPr>
      </w:pPr>
    </w:p>
    <w:p w14:paraId="5428444D" w14:textId="77777777" w:rsidR="005B5227" w:rsidRPr="005B5227" w:rsidRDefault="005B5227" w:rsidP="005B5227">
      <w:pPr>
        <w:spacing w:after="160" w:line="256" w:lineRule="auto"/>
        <w:rPr>
          <w:rFonts w:ascii="Times New Roman" w:eastAsia="Calibri" w:hAnsi="Times New Roman" w:cs="Times New Roman"/>
          <w:bCs/>
          <w:color w:val="000000"/>
          <w:sz w:val="24"/>
          <w:szCs w:val="24"/>
          <w:shd w:val="clear" w:color="auto" w:fill="FFFFFF"/>
          <w:lang w:eastAsia="uk-UA" w:bidi="uk-UA"/>
        </w:rPr>
      </w:pPr>
      <w:proofErr w:type="spellStart"/>
      <w:r w:rsidRPr="005B5227">
        <w:rPr>
          <w:rFonts w:ascii="Times New Roman" w:eastAsia="Calibri" w:hAnsi="Times New Roman" w:cs="Times New Roman"/>
          <w:sz w:val="24"/>
          <w:szCs w:val="24"/>
        </w:rPr>
        <w:t>Ярощука</w:t>
      </w:r>
      <w:proofErr w:type="spellEnd"/>
      <w:r w:rsidRPr="005B5227">
        <w:rPr>
          <w:rFonts w:ascii="Times New Roman" w:eastAsia="Calibri" w:hAnsi="Times New Roman" w:cs="Times New Roman"/>
          <w:sz w:val="24"/>
          <w:szCs w:val="24"/>
        </w:rPr>
        <w:t xml:space="preserve"> Є.П. асистента вчителя, про виконання індивідуальної програми розвитку та рівень навчальних досягнень за сферами розвитку  учня 4  - А класу з ООП </w:t>
      </w:r>
      <w:proofErr w:type="spellStart"/>
      <w:r w:rsidRPr="005B5227">
        <w:rPr>
          <w:rFonts w:ascii="Times New Roman" w:eastAsia="Calibri" w:hAnsi="Times New Roman" w:cs="Times New Roman"/>
          <w:sz w:val="24"/>
          <w:szCs w:val="24"/>
        </w:rPr>
        <w:t>Вербича</w:t>
      </w:r>
      <w:proofErr w:type="spellEnd"/>
      <w:r w:rsidRPr="005B5227">
        <w:rPr>
          <w:rFonts w:ascii="Times New Roman" w:eastAsia="Calibri" w:hAnsi="Times New Roman" w:cs="Times New Roman"/>
          <w:sz w:val="24"/>
          <w:szCs w:val="24"/>
        </w:rPr>
        <w:t xml:space="preserve"> Богдана </w:t>
      </w:r>
      <w:proofErr w:type="spellStart"/>
      <w:r w:rsidRPr="005B5227">
        <w:rPr>
          <w:rFonts w:ascii="Times New Roman" w:eastAsia="Calibri" w:hAnsi="Times New Roman" w:cs="Times New Roman"/>
          <w:sz w:val="24"/>
          <w:szCs w:val="24"/>
        </w:rPr>
        <w:t>Василбовича</w:t>
      </w:r>
      <w:proofErr w:type="spellEnd"/>
      <w:r w:rsidRPr="005B5227">
        <w:rPr>
          <w:rFonts w:ascii="Times New Roman" w:eastAsia="Calibri" w:hAnsi="Times New Roman" w:cs="Times New Roman"/>
          <w:sz w:val="24"/>
          <w:szCs w:val="24"/>
        </w:rPr>
        <w:t xml:space="preserve"> після закінчення першого семестру  2024/2025 навчального року</w:t>
      </w:r>
    </w:p>
    <w:p w14:paraId="27D10F6C" w14:textId="77777777" w:rsidR="005B5227" w:rsidRPr="005B5227" w:rsidRDefault="005B5227" w:rsidP="005B5227">
      <w:pPr>
        <w:spacing w:after="160" w:line="256" w:lineRule="auto"/>
        <w:rPr>
          <w:rFonts w:ascii="Times New Roman" w:eastAsia="Calibri" w:hAnsi="Times New Roman" w:cs="Times New Roman"/>
          <w:bCs/>
          <w:color w:val="000000"/>
          <w:sz w:val="24"/>
          <w:szCs w:val="24"/>
          <w:shd w:val="clear" w:color="auto" w:fill="FFFFFF"/>
          <w:lang w:eastAsia="uk-UA" w:bidi="uk-UA"/>
        </w:rPr>
      </w:pPr>
    </w:p>
    <w:tbl>
      <w:tblPr>
        <w:tblStyle w:val="2"/>
        <w:tblW w:w="0" w:type="auto"/>
        <w:tblInd w:w="0" w:type="dxa"/>
        <w:tblLook w:val="04A0" w:firstRow="1" w:lastRow="0" w:firstColumn="1" w:lastColumn="0" w:noHBand="0" w:noVBand="1"/>
      </w:tblPr>
      <w:tblGrid>
        <w:gridCol w:w="2104"/>
        <w:gridCol w:w="7389"/>
      </w:tblGrid>
      <w:tr w:rsidR="005B5227" w:rsidRPr="005B5227" w14:paraId="4720FFFE"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1A4966B9" w14:textId="77777777" w:rsidR="005B5227" w:rsidRPr="005B5227" w:rsidRDefault="005B5227" w:rsidP="005B5227">
            <w:pPr>
              <w:jc w:val="center"/>
              <w:rPr>
                <w:rFonts w:ascii="Times New Roman" w:eastAsia="Calibri" w:hAnsi="Times New Roman" w:cs="Times New Roman"/>
                <w:sz w:val="24"/>
                <w:szCs w:val="24"/>
              </w:rPr>
            </w:pPr>
            <w:r w:rsidRPr="005B5227">
              <w:rPr>
                <w:rFonts w:ascii="Times New Roman" w:eastAsia="Calibri" w:hAnsi="Times New Roman" w:cs="Times New Roman"/>
                <w:sz w:val="24"/>
                <w:szCs w:val="24"/>
              </w:rPr>
              <w:t>За сферами</w:t>
            </w:r>
          </w:p>
          <w:p w14:paraId="0CF67B6F" w14:textId="77777777" w:rsidR="005B5227" w:rsidRPr="005B5227" w:rsidRDefault="005B5227" w:rsidP="005B5227">
            <w:pPr>
              <w:jc w:val="center"/>
              <w:rPr>
                <w:rFonts w:ascii="Times New Roman" w:eastAsia="Calibri" w:hAnsi="Times New Roman" w:cs="Times New Roman"/>
                <w:sz w:val="24"/>
                <w:szCs w:val="24"/>
              </w:rPr>
            </w:pPr>
            <w:r w:rsidRPr="005B5227">
              <w:rPr>
                <w:rFonts w:ascii="Times New Roman" w:eastAsia="Calibri" w:hAnsi="Times New Roman" w:cs="Times New Roman"/>
                <w:sz w:val="24"/>
                <w:szCs w:val="24"/>
              </w:rPr>
              <w:t>розвитку</w:t>
            </w:r>
          </w:p>
        </w:tc>
        <w:tc>
          <w:tcPr>
            <w:tcW w:w="7389" w:type="dxa"/>
            <w:tcBorders>
              <w:top w:val="single" w:sz="4" w:space="0" w:color="auto"/>
              <w:left w:val="single" w:sz="4" w:space="0" w:color="auto"/>
              <w:bottom w:val="single" w:sz="4" w:space="0" w:color="auto"/>
              <w:right w:val="single" w:sz="4" w:space="0" w:color="auto"/>
            </w:tcBorders>
            <w:hideMark/>
          </w:tcPr>
          <w:p w14:paraId="38934A42" w14:textId="77EA30EA"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Рівень досягнутих</w:t>
            </w:r>
            <w:r>
              <w:rPr>
                <w:rFonts w:ascii="Times New Roman" w:eastAsia="Calibri" w:hAnsi="Times New Roman" w:cs="Times New Roman"/>
                <w:sz w:val="24"/>
                <w:szCs w:val="24"/>
              </w:rPr>
              <w:t xml:space="preserve"> </w:t>
            </w:r>
            <w:r w:rsidRPr="005B5227">
              <w:rPr>
                <w:rFonts w:ascii="Times New Roman" w:eastAsia="Calibri" w:hAnsi="Times New Roman" w:cs="Times New Roman"/>
                <w:sz w:val="24"/>
                <w:szCs w:val="24"/>
              </w:rPr>
              <w:t>результатів</w:t>
            </w:r>
            <w:r>
              <w:rPr>
                <w:rFonts w:ascii="Times New Roman" w:eastAsia="Calibri" w:hAnsi="Times New Roman" w:cs="Times New Roman"/>
                <w:sz w:val="24"/>
                <w:szCs w:val="24"/>
              </w:rPr>
              <w:t xml:space="preserve"> </w:t>
            </w:r>
            <w:r w:rsidRPr="005B5227">
              <w:rPr>
                <w:rFonts w:ascii="Times New Roman" w:eastAsia="Calibri" w:hAnsi="Times New Roman" w:cs="Times New Roman"/>
                <w:sz w:val="24"/>
                <w:szCs w:val="24"/>
              </w:rPr>
              <w:t>(заповнюється після</w:t>
            </w:r>
            <w:r>
              <w:rPr>
                <w:rFonts w:ascii="Times New Roman" w:eastAsia="Calibri" w:hAnsi="Times New Roman" w:cs="Times New Roman"/>
                <w:sz w:val="24"/>
                <w:szCs w:val="24"/>
              </w:rPr>
              <w:t xml:space="preserve"> </w:t>
            </w:r>
            <w:r w:rsidRPr="005B5227">
              <w:rPr>
                <w:rFonts w:ascii="Times New Roman" w:eastAsia="Calibri" w:hAnsi="Times New Roman" w:cs="Times New Roman"/>
                <w:sz w:val="24"/>
                <w:szCs w:val="24"/>
              </w:rPr>
              <w:t>виконання</w:t>
            </w:r>
          </w:p>
          <w:p w14:paraId="334DB4E2" w14:textId="51A7BA22"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Індивідуальної</w:t>
            </w:r>
            <w:r>
              <w:rPr>
                <w:rFonts w:ascii="Times New Roman" w:eastAsia="Calibri" w:hAnsi="Times New Roman" w:cs="Times New Roman"/>
                <w:sz w:val="24"/>
                <w:szCs w:val="24"/>
              </w:rPr>
              <w:t xml:space="preserve"> </w:t>
            </w:r>
            <w:r w:rsidRPr="005B5227">
              <w:rPr>
                <w:rFonts w:ascii="Times New Roman" w:eastAsia="Calibri" w:hAnsi="Times New Roman" w:cs="Times New Roman"/>
                <w:sz w:val="24"/>
                <w:szCs w:val="24"/>
              </w:rPr>
              <w:t>програми розвитку)</w:t>
            </w:r>
          </w:p>
        </w:tc>
      </w:tr>
      <w:tr w:rsidR="005B5227" w:rsidRPr="005B5227" w14:paraId="39566A05"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58098E76"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Розвиток</w:t>
            </w:r>
          </w:p>
          <w:p w14:paraId="01AB20E2"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інтелектуальної</w:t>
            </w:r>
          </w:p>
          <w:p w14:paraId="1D1933AE"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сфери</w:t>
            </w:r>
          </w:p>
        </w:tc>
        <w:tc>
          <w:tcPr>
            <w:tcW w:w="7389" w:type="dxa"/>
            <w:tcBorders>
              <w:top w:val="single" w:sz="4" w:space="0" w:color="auto"/>
              <w:left w:val="single" w:sz="4" w:space="0" w:color="auto"/>
              <w:bottom w:val="single" w:sz="4" w:space="0" w:color="auto"/>
              <w:right w:val="single" w:sz="4" w:space="0" w:color="auto"/>
            </w:tcBorders>
          </w:tcPr>
          <w:p w14:paraId="6AE048D1"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Розширилися та поглибилися уявлення про світ. На початковому рівні відтворює дії за дорослими. Покращився загальний розвиток дитини</w:t>
            </w:r>
          </w:p>
        </w:tc>
      </w:tr>
      <w:tr w:rsidR="005B5227" w:rsidRPr="005B5227" w14:paraId="09A710AD"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432E1177"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Розвиток</w:t>
            </w:r>
          </w:p>
          <w:p w14:paraId="5960DF4A"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сенсорної,</w:t>
            </w:r>
          </w:p>
          <w:p w14:paraId="74630AA6"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моторної</w:t>
            </w:r>
          </w:p>
        </w:tc>
        <w:tc>
          <w:tcPr>
            <w:tcW w:w="7389" w:type="dxa"/>
            <w:tcBorders>
              <w:top w:val="single" w:sz="4" w:space="0" w:color="auto"/>
              <w:left w:val="single" w:sz="4" w:space="0" w:color="auto"/>
              <w:bottom w:val="single" w:sz="4" w:space="0" w:color="auto"/>
              <w:right w:val="single" w:sz="4" w:space="0" w:color="auto"/>
            </w:tcBorders>
          </w:tcPr>
          <w:p w14:paraId="169C6A4F"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Стала краща дрібна моторика. Учень поки що не бачить рядка, проте пробує самостійно друкувати відповіді у прикладах та прості відомі слова. На середньому рівні почав обводити контури предметів. Зацікавився різними видами транспорту: шукає інформацію, просить дати розмальовку з тим чи іншим транспортом</w:t>
            </w:r>
          </w:p>
        </w:tc>
      </w:tr>
      <w:tr w:rsidR="005B5227" w:rsidRPr="005B5227" w14:paraId="196DD494"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69376442"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Розвиток</w:t>
            </w:r>
          </w:p>
          <w:p w14:paraId="0D0E26A6"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мовленнєвої сфери</w:t>
            </w:r>
          </w:p>
        </w:tc>
        <w:tc>
          <w:tcPr>
            <w:tcW w:w="7389" w:type="dxa"/>
            <w:tcBorders>
              <w:top w:val="single" w:sz="4" w:space="0" w:color="auto"/>
              <w:left w:val="single" w:sz="4" w:space="0" w:color="auto"/>
              <w:bottom w:val="single" w:sz="4" w:space="0" w:color="auto"/>
              <w:right w:val="single" w:sz="4" w:space="0" w:color="auto"/>
            </w:tcBorders>
          </w:tcPr>
          <w:p w14:paraId="72ED6CA4"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 xml:space="preserve">Виключив із мовлення жести. Почав спілкуватися при допомозі слів, простих речень. Старається доводити, </w:t>
            </w:r>
            <w:proofErr w:type="spellStart"/>
            <w:r w:rsidRPr="005B5227">
              <w:rPr>
                <w:rFonts w:ascii="Times New Roman" w:eastAsia="Calibri" w:hAnsi="Times New Roman" w:cs="Times New Roman"/>
                <w:sz w:val="24"/>
                <w:szCs w:val="24"/>
              </w:rPr>
              <w:t>обгрунтовувати</w:t>
            </w:r>
            <w:proofErr w:type="spellEnd"/>
            <w:r w:rsidRPr="005B5227">
              <w:rPr>
                <w:rFonts w:ascii="Times New Roman" w:eastAsia="Calibri" w:hAnsi="Times New Roman" w:cs="Times New Roman"/>
                <w:sz w:val="24"/>
                <w:szCs w:val="24"/>
              </w:rPr>
              <w:t xml:space="preserve"> свої думки. Покращилася вимова слів</w:t>
            </w:r>
          </w:p>
        </w:tc>
      </w:tr>
      <w:tr w:rsidR="005B5227" w:rsidRPr="005B5227" w14:paraId="5A1690CC"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2580F521"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Розвиток фізичних</w:t>
            </w:r>
          </w:p>
          <w:p w14:paraId="5F48B1C7"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здібностей</w:t>
            </w:r>
          </w:p>
        </w:tc>
        <w:tc>
          <w:tcPr>
            <w:tcW w:w="7389" w:type="dxa"/>
            <w:tcBorders>
              <w:top w:val="single" w:sz="4" w:space="0" w:color="auto"/>
              <w:left w:val="single" w:sz="4" w:space="0" w:color="auto"/>
              <w:bottom w:val="single" w:sz="4" w:space="0" w:color="auto"/>
              <w:right w:val="single" w:sz="4" w:space="0" w:color="auto"/>
            </w:tcBorders>
          </w:tcPr>
          <w:p w14:paraId="02D90161"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 xml:space="preserve">Старається дотримуватися правил особистої гігієни та культури </w:t>
            </w:r>
            <w:proofErr w:type="spellStart"/>
            <w:r w:rsidRPr="005B5227">
              <w:rPr>
                <w:rFonts w:ascii="Times New Roman" w:eastAsia="Calibri" w:hAnsi="Times New Roman" w:cs="Times New Roman"/>
                <w:sz w:val="24"/>
                <w:szCs w:val="24"/>
              </w:rPr>
              <w:t>харчування.Самообслуговування</w:t>
            </w:r>
            <w:proofErr w:type="spellEnd"/>
            <w:r w:rsidRPr="005B5227">
              <w:rPr>
                <w:rFonts w:ascii="Times New Roman" w:eastAsia="Calibri" w:hAnsi="Times New Roman" w:cs="Times New Roman"/>
                <w:sz w:val="24"/>
                <w:szCs w:val="24"/>
              </w:rPr>
              <w:t xml:space="preserve"> на початковому рівні через стан </w:t>
            </w:r>
            <w:proofErr w:type="spellStart"/>
            <w:r w:rsidRPr="005B5227">
              <w:rPr>
                <w:rFonts w:ascii="Times New Roman" w:eastAsia="Calibri" w:hAnsi="Times New Roman" w:cs="Times New Roman"/>
                <w:sz w:val="24"/>
                <w:szCs w:val="24"/>
              </w:rPr>
              <w:t>здоров"я</w:t>
            </w:r>
            <w:proofErr w:type="spellEnd"/>
            <w:r w:rsidRPr="005B5227">
              <w:rPr>
                <w:rFonts w:ascii="Times New Roman" w:eastAsia="Calibri" w:hAnsi="Times New Roman" w:cs="Times New Roman"/>
                <w:sz w:val="24"/>
                <w:szCs w:val="24"/>
              </w:rPr>
              <w:t>.</w:t>
            </w:r>
          </w:p>
        </w:tc>
      </w:tr>
      <w:tr w:rsidR="005B5227" w:rsidRPr="005B5227" w14:paraId="1B87BBCF"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2EBDC28C"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Розвиток</w:t>
            </w:r>
          </w:p>
          <w:p w14:paraId="40DD3692"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емоційно-вольової</w:t>
            </w:r>
          </w:p>
          <w:p w14:paraId="01836459"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сфери</w:t>
            </w:r>
          </w:p>
        </w:tc>
        <w:tc>
          <w:tcPr>
            <w:tcW w:w="7389" w:type="dxa"/>
            <w:tcBorders>
              <w:top w:val="single" w:sz="4" w:space="0" w:color="auto"/>
              <w:left w:val="single" w:sz="4" w:space="0" w:color="auto"/>
              <w:bottom w:val="single" w:sz="4" w:space="0" w:color="auto"/>
              <w:right w:val="single" w:sz="4" w:space="0" w:color="auto"/>
            </w:tcBorders>
          </w:tcPr>
          <w:p w14:paraId="28AD4DA0"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Спокійно реагує на людей. цього року переважають позитивні емоції. Словесно інформує про свій стан.</w:t>
            </w:r>
          </w:p>
        </w:tc>
      </w:tr>
      <w:tr w:rsidR="005B5227" w:rsidRPr="005B5227" w14:paraId="4C6A050A"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413CBA85"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lastRenderedPageBreak/>
              <w:t>Розвиток</w:t>
            </w:r>
          </w:p>
          <w:p w14:paraId="51CC58FE"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соціальної сфери</w:t>
            </w:r>
          </w:p>
        </w:tc>
        <w:tc>
          <w:tcPr>
            <w:tcW w:w="7389" w:type="dxa"/>
            <w:tcBorders>
              <w:top w:val="single" w:sz="4" w:space="0" w:color="auto"/>
              <w:left w:val="single" w:sz="4" w:space="0" w:color="auto"/>
              <w:bottom w:val="single" w:sz="4" w:space="0" w:color="auto"/>
              <w:right w:val="single" w:sz="4" w:space="0" w:color="auto"/>
            </w:tcBorders>
          </w:tcPr>
          <w:p w14:paraId="277EF42C"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 xml:space="preserve">Старається </w:t>
            </w:r>
            <w:proofErr w:type="spellStart"/>
            <w:r w:rsidRPr="005B5227">
              <w:rPr>
                <w:rFonts w:ascii="Times New Roman" w:eastAsia="Calibri" w:hAnsi="Times New Roman" w:cs="Times New Roman"/>
                <w:sz w:val="24"/>
                <w:szCs w:val="24"/>
              </w:rPr>
              <w:t>комунікувати</w:t>
            </w:r>
            <w:proofErr w:type="spellEnd"/>
            <w:r w:rsidRPr="005B5227">
              <w:rPr>
                <w:rFonts w:ascii="Times New Roman" w:eastAsia="Calibri" w:hAnsi="Times New Roman" w:cs="Times New Roman"/>
                <w:sz w:val="24"/>
                <w:szCs w:val="24"/>
              </w:rPr>
              <w:t xml:space="preserve"> з однолітками. Знайшов друзів у паралельному класі. Діти стараються у всьому допомагати Богданчикові.</w:t>
            </w:r>
          </w:p>
        </w:tc>
      </w:tr>
      <w:tr w:rsidR="005B5227" w:rsidRPr="005B5227" w14:paraId="50DB924E"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1A502E4C"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Подолання</w:t>
            </w:r>
          </w:p>
          <w:p w14:paraId="110CCF09"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навчальних труднощів</w:t>
            </w:r>
          </w:p>
        </w:tc>
        <w:tc>
          <w:tcPr>
            <w:tcW w:w="7389" w:type="dxa"/>
            <w:tcBorders>
              <w:top w:val="single" w:sz="4" w:space="0" w:color="auto"/>
              <w:left w:val="single" w:sz="4" w:space="0" w:color="auto"/>
              <w:bottom w:val="single" w:sz="4" w:space="0" w:color="auto"/>
              <w:right w:val="single" w:sz="4" w:space="0" w:color="auto"/>
            </w:tcBorders>
          </w:tcPr>
          <w:p w14:paraId="336F534D" w14:textId="77777777" w:rsidR="005B5227" w:rsidRPr="005B5227" w:rsidRDefault="005B5227" w:rsidP="005B5227">
            <w:pPr>
              <w:rPr>
                <w:rFonts w:ascii="Times New Roman" w:eastAsia="Calibri" w:hAnsi="Times New Roman" w:cs="Times New Roman"/>
                <w:sz w:val="24"/>
                <w:szCs w:val="24"/>
              </w:rPr>
            </w:pPr>
            <w:r w:rsidRPr="005B5227">
              <w:rPr>
                <w:rFonts w:ascii="Times New Roman" w:eastAsia="Calibri" w:hAnsi="Times New Roman" w:cs="Times New Roman"/>
                <w:sz w:val="24"/>
                <w:szCs w:val="24"/>
              </w:rPr>
              <w:t>Сприйняття повільне, потребує додаткових інструкцій. Вдало використовує допомогу асистента вчителя. Оскільки погано розвинуте мислення, вчителі та асистент опираються на багаторазове повторення та репродуктивну діяльність. У дитини є багато розвивальних ігор, при застосуванні яких стимулюється пізнавальний інтерес, розвивається мислення та потенціал дитини.</w:t>
            </w:r>
          </w:p>
        </w:tc>
      </w:tr>
    </w:tbl>
    <w:p w14:paraId="1288924E" w14:textId="77777777" w:rsidR="005B5227" w:rsidRPr="005B5227" w:rsidRDefault="005B5227" w:rsidP="005B5227">
      <w:pPr>
        <w:spacing w:after="0" w:line="240" w:lineRule="auto"/>
        <w:rPr>
          <w:rFonts w:ascii="Times New Roman" w:eastAsia="Calibri" w:hAnsi="Times New Roman" w:cs="Times New Roman"/>
          <w:sz w:val="24"/>
          <w:szCs w:val="24"/>
        </w:rPr>
      </w:pPr>
    </w:p>
    <w:p w14:paraId="378133D0" w14:textId="24E4499F" w:rsidR="003A653E" w:rsidRPr="003A653E" w:rsidRDefault="003A653E" w:rsidP="003A653E">
      <w:pPr>
        <w:spacing w:after="160" w:line="256" w:lineRule="auto"/>
        <w:rPr>
          <w:rFonts w:ascii="Times New Roman" w:eastAsia="Calibri" w:hAnsi="Times New Roman" w:cs="Times New Roman"/>
          <w:bCs/>
          <w:color w:val="000000"/>
          <w:sz w:val="24"/>
          <w:szCs w:val="24"/>
          <w:shd w:val="clear" w:color="auto" w:fill="FFFFFF"/>
          <w:lang w:eastAsia="uk-UA" w:bidi="uk-UA"/>
        </w:rPr>
      </w:pPr>
      <w:proofErr w:type="spellStart"/>
      <w:r w:rsidRPr="003A653E">
        <w:rPr>
          <w:rFonts w:ascii="Times New Roman" w:eastAsia="Calibri" w:hAnsi="Times New Roman" w:cs="Times New Roman"/>
          <w:sz w:val="24"/>
          <w:szCs w:val="24"/>
        </w:rPr>
        <w:t>Мунтян</w:t>
      </w:r>
      <w:proofErr w:type="spellEnd"/>
      <w:r w:rsidRPr="003A653E">
        <w:rPr>
          <w:rFonts w:ascii="Times New Roman" w:eastAsia="Calibri" w:hAnsi="Times New Roman" w:cs="Times New Roman"/>
          <w:sz w:val="24"/>
          <w:szCs w:val="24"/>
        </w:rPr>
        <w:t xml:space="preserve"> І.М., асистента вчителя, про виконання індивідуальної програми розвитку та рівень навчальних досягнень за сферами розвитку  учня 2-Б класу з ООП </w:t>
      </w:r>
      <w:proofErr w:type="spellStart"/>
      <w:r w:rsidRPr="003A653E">
        <w:rPr>
          <w:rFonts w:ascii="Times New Roman" w:eastAsia="Calibri" w:hAnsi="Times New Roman" w:cs="Times New Roman"/>
          <w:sz w:val="24"/>
          <w:szCs w:val="24"/>
        </w:rPr>
        <w:t>Добридного</w:t>
      </w:r>
      <w:proofErr w:type="spellEnd"/>
      <w:r w:rsidRPr="003A653E">
        <w:rPr>
          <w:rFonts w:ascii="Times New Roman" w:eastAsia="Calibri" w:hAnsi="Times New Roman" w:cs="Times New Roman"/>
          <w:sz w:val="24"/>
          <w:szCs w:val="24"/>
        </w:rPr>
        <w:t xml:space="preserve"> Даниїла </w:t>
      </w:r>
      <w:proofErr w:type="spellStart"/>
      <w:r w:rsidRPr="003A653E">
        <w:rPr>
          <w:rFonts w:ascii="Times New Roman" w:eastAsia="Calibri" w:hAnsi="Times New Roman" w:cs="Times New Roman"/>
          <w:sz w:val="24"/>
          <w:szCs w:val="24"/>
        </w:rPr>
        <w:t>Юрійвича</w:t>
      </w:r>
      <w:proofErr w:type="spellEnd"/>
      <w:r w:rsidRPr="003A653E">
        <w:rPr>
          <w:rFonts w:ascii="Times New Roman" w:eastAsia="Calibri" w:hAnsi="Times New Roman" w:cs="Times New Roman"/>
          <w:sz w:val="24"/>
          <w:szCs w:val="24"/>
        </w:rPr>
        <w:t xml:space="preserve"> після закінчення першого семестру  2024/2025 навчального року</w:t>
      </w:r>
    </w:p>
    <w:tbl>
      <w:tblPr>
        <w:tblStyle w:val="3"/>
        <w:tblW w:w="9634" w:type="dxa"/>
        <w:tblInd w:w="0" w:type="dxa"/>
        <w:tblLook w:val="04A0" w:firstRow="1" w:lastRow="0" w:firstColumn="1" w:lastColumn="0" w:noHBand="0" w:noVBand="1"/>
      </w:tblPr>
      <w:tblGrid>
        <w:gridCol w:w="2104"/>
        <w:gridCol w:w="7530"/>
      </w:tblGrid>
      <w:tr w:rsidR="003A653E" w:rsidRPr="003A653E" w14:paraId="44B79A0F"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72AD9517" w14:textId="77777777" w:rsidR="003A653E" w:rsidRPr="003A653E" w:rsidRDefault="003A653E" w:rsidP="003A653E">
            <w:pPr>
              <w:jc w:val="center"/>
              <w:rPr>
                <w:rFonts w:ascii="Calibri" w:eastAsia="Calibri" w:hAnsi="Calibri" w:cs="Times New Roman"/>
                <w:sz w:val="24"/>
                <w:szCs w:val="24"/>
              </w:rPr>
            </w:pPr>
            <w:r w:rsidRPr="003A653E">
              <w:rPr>
                <w:rFonts w:ascii="Times New Roman" w:eastAsia="Calibri" w:hAnsi="Times New Roman" w:cs="Times New Roman"/>
                <w:sz w:val="24"/>
                <w:szCs w:val="24"/>
              </w:rPr>
              <w:t>За сферами</w:t>
            </w:r>
          </w:p>
          <w:p w14:paraId="083D8E17" w14:textId="77777777" w:rsidR="003A653E" w:rsidRPr="003A653E" w:rsidRDefault="003A653E" w:rsidP="003A653E">
            <w:pPr>
              <w:jc w:val="cente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розвитку</w:t>
            </w:r>
          </w:p>
        </w:tc>
        <w:tc>
          <w:tcPr>
            <w:tcW w:w="7530" w:type="dxa"/>
            <w:tcBorders>
              <w:top w:val="single" w:sz="4" w:space="0" w:color="auto"/>
              <w:left w:val="single" w:sz="4" w:space="0" w:color="auto"/>
              <w:bottom w:val="single" w:sz="4" w:space="0" w:color="auto"/>
              <w:right w:val="single" w:sz="4" w:space="0" w:color="auto"/>
            </w:tcBorders>
            <w:hideMark/>
          </w:tcPr>
          <w:p w14:paraId="651385E9" w14:textId="119DA433"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Рівень досягнутих</w:t>
            </w:r>
            <w:r>
              <w:rPr>
                <w:rFonts w:ascii="Times New Roman" w:eastAsia="Calibri" w:hAnsi="Times New Roman" w:cs="Times New Roman"/>
                <w:sz w:val="24"/>
                <w:szCs w:val="24"/>
              </w:rPr>
              <w:t xml:space="preserve"> </w:t>
            </w:r>
            <w:r w:rsidRPr="003A653E">
              <w:rPr>
                <w:rFonts w:ascii="Times New Roman" w:eastAsia="Calibri" w:hAnsi="Times New Roman" w:cs="Times New Roman"/>
                <w:sz w:val="24"/>
                <w:szCs w:val="24"/>
              </w:rPr>
              <w:t>результатів</w:t>
            </w:r>
            <w:r>
              <w:rPr>
                <w:rFonts w:ascii="Times New Roman" w:eastAsia="Calibri" w:hAnsi="Times New Roman" w:cs="Times New Roman"/>
                <w:sz w:val="24"/>
                <w:szCs w:val="24"/>
              </w:rPr>
              <w:t xml:space="preserve"> </w:t>
            </w:r>
            <w:r w:rsidRPr="003A653E">
              <w:rPr>
                <w:rFonts w:ascii="Times New Roman" w:eastAsia="Calibri" w:hAnsi="Times New Roman" w:cs="Times New Roman"/>
                <w:sz w:val="24"/>
                <w:szCs w:val="24"/>
              </w:rPr>
              <w:t>(заповнюється після</w:t>
            </w:r>
            <w:r>
              <w:rPr>
                <w:rFonts w:ascii="Times New Roman" w:eastAsia="Calibri" w:hAnsi="Times New Roman" w:cs="Times New Roman"/>
                <w:sz w:val="24"/>
                <w:szCs w:val="24"/>
              </w:rPr>
              <w:t xml:space="preserve"> </w:t>
            </w:r>
            <w:r w:rsidRPr="003A653E">
              <w:rPr>
                <w:rFonts w:ascii="Times New Roman" w:eastAsia="Calibri" w:hAnsi="Times New Roman" w:cs="Times New Roman"/>
                <w:sz w:val="24"/>
                <w:szCs w:val="24"/>
              </w:rPr>
              <w:t>виконання</w:t>
            </w:r>
          </w:p>
          <w:p w14:paraId="16E75BC0" w14:textId="488630B5"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Індивідуальної</w:t>
            </w:r>
            <w:r>
              <w:rPr>
                <w:rFonts w:ascii="Times New Roman" w:eastAsia="Calibri" w:hAnsi="Times New Roman" w:cs="Times New Roman"/>
                <w:sz w:val="24"/>
                <w:szCs w:val="24"/>
              </w:rPr>
              <w:t xml:space="preserve"> </w:t>
            </w:r>
            <w:r w:rsidRPr="003A653E">
              <w:rPr>
                <w:rFonts w:ascii="Times New Roman" w:eastAsia="Calibri" w:hAnsi="Times New Roman" w:cs="Times New Roman"/>
                <w:sz w:val="24"/>
                <w:szCs w:val="24"/>
              </w:rPr>
              <w:t>програми розвитку)</w:t>
            </w:r>
          </w:p>
        </w:tc>
      </w:tr>
      <w:tr w:rsidR="003A653E" w:rsidRPr="003A653E" w14:paraId="63CDDE6E"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529E0BF6"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Розвиток</w:t>
            </w:r>
          </w:p>
          <w:p w14:paraId="143DC665"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інтелектуальної</w:t>
            </w:r>
          </w:p>
          <w:p w14:paraId="20F0C4FE"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сфери</w:t>
            </w:r>
          </w:p>
        </w:tc>
        <w:tc>
          <w:tcPr>
            <w:tcW w:w="7530" w:type="dxa"/>
            <w:tcBorders>
              <w:top w:val="single" w:sz="4" w:space="0" w:color="auto"/>
              <w:left w:val="single" w:sz="4" w:space="0" w:color="auto"/>
              <w:bottom w:val="single" w:sz="4" w:space="0" w:color="auto"/>
              <w:right w:val="single" w:sz="4" w:space="0" w:color="auto"/>
            </w:tcBorders>
          </w:tcPr>
          <w:p w14:paraId="4FC215DF"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Розширилось та поглибилось уявлення про світ, покращились навчальні уміння і навички.</w:t>
            </w:r>
          </w:p>
        </w:tc>
      </w:tr>
      <w:tr w:rsidR="003A653E" w:rsidRPr="003A653E" w14:paraId="68F2CBDE"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6BDB1AAB"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Розвиток</w:t>
            </w:r>
          </w:p>
          <w:p w14:paraId="4F9B03DD"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сенсорної,</w:t>
            </w:r>
          </w:p>
          <w:p w14:paraId="08F004F0"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моторної</w:t>
            </w:r>
          </w:p>
        </w:tc>
        <w:tc>
          <w:tcPr>
            <w:tcW w:w="7530" w:type="dxa"/>
            <w:tcBorders>
              <w:top w:val="single" w:sz="4" w:space="0" w:color="auto"/>
              <w:left w:val="single" w:sz="4" w:space="0" w:color="auto"/>
              <w:bottom w:val="single" w:sz="4" w:space="0" w:color="auto"/>
              <w:right w:val="single" w:sz="4" w:space="0" w:color="auto"/>
            </w:tcBorders>
          </w:tcPr>
          <w:p w14:paraId="7AFA21E2"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 xml:space="preserve">Збільшилась довільна увага до 5 хв, Покращилася здатність сприймати предмети довкола, проте зорова та слухова </w:t>
            </w:r>
            <w:proofErr w:type="spellStart"/>
            <w:r w:rsidRPr="003A653E">
              <w:rPr>
                <w:rFonts w:ascii="Times New Roman" w:eastAsia="Calibri" w:hAnsi="Times New Roman" w:cs="Times New Roman"/>
                <w:sz w:val="24"/>
                <w:szCs w:val="24"/>
              </w:rPr>
              <w:t>пам"ять</w:t>
            </w:r>
            <w:proofErr w:type="spellEnd"/>
            <w:r w:rsidRPr="003A653E">
              <w:rPr>
                <w:rFonts w:ascii="Times New Roman" w:eastAsia="Calibri" w:hAnsi="Times New Roman" w:cs="Times New Roman"/>
                <w:sz w:val="24"/>
                <w:szCs w:val="24"/>
              </w:rPr>
              <w:t xml:space="preserve"> не покращилась.</w:t>
            </w:r>
          </w:p>
        </w:tc>
      </w:tr>
      <w:tr w:rsidR="003A653E" w:rsidRPr="003A653E" w14:paraId="1374BDA5"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4583EBB9"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Розвиток</w:t>
            </w:r>
          </w:p>
          <w:p w14:paraId="70F6FD82"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мовленнєвої сфери</w:t>
            </w:r>
          </w:p>
        </w:tc>
        <w:tc>
          <w:tcPr>
            <w:tcW w:w="7530" w:type="dxa"/>
            <w:tcBorders>
              <w:top w:val="single" w:sz="4" w:space="0" w:color="auto"/>
              <w:left w:val="single" w:sz="4" w:space="0" w:color="auto"/>
              <w:bottom w:val="single" w:sz="4" w:space="0" w:color="auto"/>
              <w:right w:val="single" w:sz="4" w:space="0" w:color="auto"/>
            </w:tcBorders>
          </w:tcPr>
          <w:p w14:paraId="4E68543E"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Став краще вимовляти звуки, проте шиплячі в процесі формування. Аналітичні та синтетичні вправи робить тільки при допомозі вчителя чи асистента Активний словник дещо збільшився. Комунікативні навички сформувались на достатньому рівні.</w:t>
            </w:r>
          </w:p>
        </w:tc>
      </w:tr>
      <w:tr w:rsidR="003A653E" w:rsidRPr="003A653E" w14:paraId="3EDE25EB"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009C24BC"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Розвиток фізичних</w:t>
            </w:r>
          </w:p>
          <w:p w14:paraId="0139DFD9"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здібностей</w:t>
            </w:r>
          </w:p>
        </w:tc>
        <w:tc>
          <w:tcPr>
            <w:tcW w:w="7530" w:type="dxa"/>
            <w:tcBorders>
              <w:top w:val="single" w:sz="4" w:space="0" w:color="auto"/>
              <w:left w:val="single" w:sz="4" w:space="0" w:color="auto"/>
              <w:bottom w:val="single" w:sz="4" w:space="0" w:color="auto"/>
              <w:right w:val="single" w:sz="4" w:space="0" w:color="auto"/>
            </w:tcBorders>
          </w:tcPr>
          <w:p w14:paraId="244D2701"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 xml:space="preserve">Приймає активну участь у проведенні </w:t>
            </w:r>
            <w:proofErr w:type="spellStart"/>
            <w:r w:rsidRPr="003A653E">
              <w:rPr>
                <w:rFonts w:ascii="Times New Roman" w:eastAsia="Calibri" w:hAnsi="Times New Roman" w:cs="Times New Roman"/>
                <w:sz w:val="24"/>
                <w:szCs w:val="24"/>
              </w:rPr>
              <w:t>фізхвилинок</w:t>
            </w:r>
            <w:proofErr w:type="spellEnd"/>
            <w:r w:rsidRPr="003A653E">
              <w:rPr>
                <w:rFonts w:ascii="Times New Roman" w:eastAsia="Calibri" w:hAnsi="Times New Roman" w:cs="Times New Roman"/>
                <w:sz w:val="24"/>
                <w:szCs w:val="24"/>
              </w:rPr>
              <w:t xml:space="preserve"> та в рухливих іграх. Не завжди дотримується правил особистої гігієни.</w:t>
            </w:r>
          </w:p>
        </w:tc>
      </w:tr>
      <w:tr w:rsidR="003A653E" w:rsidRPr="003A653E" w14:paraId="28B69910"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6B617DAD"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Розвиток</w:t>
            </w:r>
          </w:p>
          <w:p w14:paraId="161F3B27"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емоційно-вольової</w:t>
            </w:r>
          </w:p>
          <w:p w14:paraId="472D10D3"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сфери</w:t>
            </w:r>
          </w:p>
        </w:tc>
        <w:tc>
          <w:tcPr>
            <w:tcW w:w="7530" w:type="dxa"/>
            <w:tcBorders>
              <w:top w:val="single" w:sz="4" w:space="0" w:color="auto"/>
              <w:left w:val="single" w:sz="4" w:space="0" w:color="auto"/>
              <w:bottom w:val="single" w:sz="4" w:space="0" w:color="auto"/>
              <w:right w:val="single" w:sz="4" w:space="0" w:color="auto"/>
            </w:tcBorders>
          </w:tcPr>
          <w:p w14:paraId="26EB3756"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Підвищилася самооцінка, учень пробує переключатися на позитивні моменти</w:t>
            </w:r>
          </w:p>
        </w:tc>
      </w:tr>
      <w:tr w:rsidR="003A653E" w:rsidRPr="003A653E" w14:paraId="2E94CE77"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001AC4D9"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Розвиток</w:t>
            </w:r>
          </w:p>
          <w:p w14:paraId="1DFE57A1"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соціальної сфери</w:t>
            </w:r>
          </w:p>
        </w:tc>
        <w:tc>
          <w:tcPr>
            <w:tcW w:w="7530" w:type="dxa"/>
            <w:tcBorders>
              <w:top w:val="single" w:sz="4" w:space="0" w:color="auto"/>
              <w:left w:val="single" w:sz="4" w:space="0" w:color="auto"/>
              <w:bottom w:val="single" w:sz="4" w:space="0" w:color="auto"/>
              <w:right w:val="single" w:sz="4" w:space="0" w:color="auto"/>
            </w:tcBorders>
          </w:tcPr>
          <w:p w14:paraId="41748811"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Добре відноситься до оточуючих людей. старається працювати в парах і в групах</w:t>
            </w:r>
          </w:p>
        </w:tc>
      </w:tr>
      <w:tr w:rsidR="003A653E" w:rsidRPr="003A653E" w14:paraId="50F9282D" w14:textId="77777777" w:rsidTr="003A653E">
        <w:tc>
          <w:tcPr>
            <w:tcW w:w="2104" w:type="dxa"/>
            <w:tcBorders>
              <w:top w:val="single" w:sz="4" w:space="0" w:color="auto"/>
              <w:left w:val="single" w:sz="4" w:space="0" w:color="auto"/>
              <w:bottom w:val="single" w:sz="4" w:space="0" w:color="auto"/>
              <w:right w:val="single" w:sz="4" w:space="0" w:color="auto"/>
            </w:tcBorders>
            <w:hideMark/>
          </w:tcPr>
          <w:p w14:paraId="1DC1805A"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Подолання</w:t>
            </w:r>
          </w:p>
          <w:p w14:paraId="2365BD5C"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навчальних труднощів</w:t>
            </w:r>
          </w:p>
        </w:tc>
        <w:tc>
          <w:tcPr>
            <w:tcW w:w="7530" w:type="dxa"/>
            <w:tcBorders>
              <w:top w:val="single" w:sz="4" w:space="0" w:color="auto"/>
              <w:left w:val="single" w:sz="4" w:space="0" w:color="auto"/>
              <w:bottom w:val="single" w:sz="4" w:space="0" w:color="auto"/>
              <w:right w:val="single" w:sz="4" w:space="0" w:color="auto"/>
            </w:tcBorders>
          </w:tcPr>
          <w:p w14:paraId="111E42E6" w14:textId="77777777" w:rsidR="003A653E" w:rsidRPr="003A653E" w:rsidRDefault="003A653E" w:rsidP="003A653E">
            <w:pPr>
              <w:rPr>
                <w:rFonts w:ascii="Times New Roman" w:eastAsia="Calibri" w:hAnsi="Times New Roman" w:cs="Times New Roman"/>
                <w:sz w:val="24"/>
                <w:szCs w:val="24"/>
              </w:rPr>
            </w:pPr>
            <w:r w:rsidRPr="003A653E">
              <w:rPr>
                <w:rFonts w:ascii="Times New Roman" w:eastAsia="Calibri" w:hAnsi="Times New Roman" w:cs="Times New Roman"/>
                <w:sz w:val="24"/>
                <w:szCs w:val="24"/>
              </w:rPr>
              <w:t xml:space="preserve">Смислове </w:t>
            </w:r>
            <w:proofErr w:type="spellStart"/>
            <w:r w:rsidRPr="003A653E">
              <w:rPr>
                <w:rFonts w:ascii="Times New Roman" w:eastAsia="Calibri" w:hAnsi="Times New Roman" w:cs="Times New Roman"/>
                <w:sz w:val="24"/>
                <w:szCs w:val="24"/>
              </w:rPr>
              <w:t>запам"ятовування</w:t>
            </w:r>
            <w:proofErr w:type="spellEnd"/>
            <w:r w:rsidRPr="003A653E">
              <w:rPr>
                <w:rFonts w:ascii="Times New Roman" w:eastAsia="Calibri" w:hAnsi="Times New Roman" w:cs="Times New Roman"/>
                <w:sz w:val="24"/>
                <w:szCs w:val="24"/>
              </w:rPr>
              <w:t xml:space="preserve"> на стадії формування. Старається вдало використовувати допомогу асистента, впевненіше відчуває себе на </w:t>
            </w:r>
            <w:proofErr w:type="spellStart"/>
            <w:r w:rsidRPr="003A653E">
              <w:rPr>
                <w:rFonts w:ascii="Times New Roman" w:eastAsia="Calibri" w:hAnsi="Times New Roman" w:cs="Times New Roman"/>
                <w:sz w:val="24"/>
                <w:szCs w:val="24"/>
              </w:rPr>
              <w:t>уроках</w:t>
            </w:r>
            <w:proofErr w:type="spellEnd"/>
            <w:r w:rsidRPr="003A653E">
              <w:rPr>
                <w:rFonts w:ascii="Times New Roman" w:eastAsia="Calibri" w:hAnsi="Times New Roman" w:cs="Times New Roman"/>
                <w:sz w:val="24"/>
                <w:szCs w:val="24"/>
              </w:rPr>
              <w:t>. сприйняття і обробка інформації на початковому рівні.</w:t>
            </w:r>
          </w:p>
        </w:tc>
      </w:tr>
    </w:tbl>
    <w:p w14:paraId="6C11BDAC" w14:textId="77777777" w:rsidR="004D4D95" w:rsidRPr="00C26E91" w:rsidRDefault="004D4D95" w:rsidP="004D4D95">
      <w:pPr>
        <w:widowControl w:val="0"/>
        <w:autoSpaceDE w:val="0"/>
        <w:autoSpaceDN w:val="0"/>
        <w:spacing w:after="0"/>
        <w:ind w:right="-284"/>
        <w:contextualSpacing/>
        <w:jc w:val="both"/>
        <w:rPr>
          <w:rFonts w:ascii="Times New Roman" w:eastAsia="Times New Roman" w:hAnsi="Times New Roman" w:cs="Times New Roman"/>
          <w:color w:val="000000"/>
          <w:sz w:val="28"/>
          <w:szCs w:val="28"/>
          <w:lang w:eastAsia="ru-RU"/>
        </w:rPr>
      </w:pPr>
    </w:p>
    <w:p w14:paraId="7FA64E7E" w14:textId="3E356FB4" w:rsidR="004D4D95" w:rsidRPr="006866BD" w:rsidRDefault="003A653E" w:rsidP="004D4D95">
      <w:pPr>
        <w:widowControl w:val="0"/>
        <w:autoSpaceDE w:val="0"/>
        <w:autoSpaceDN w:val="0"/>
        <w:spacing w:after="0"/>
        <w:ind w:right="-284"/>
        <w:contextualSpacing/>
        <w:jc w:val="both"/>
        <w:rPr>
          <w:rFonts w:ascii="Times New Roman" w:eastAsia="Times New Roman" w:hAnsi="Times New Roman" w:cs="Times New Roman"/>
          <w:b/>
          <w:bCs/>
          <w:color w:val="000000"/>
          <w:sz w:val="24"/>
          <w:szCs w:val="24"/>
          <w:u w:val="single"/>
          <w:lang w:val="ru-RU" w:eastAsia="ru-RU"/>
        </w:rPr>
      </w:pPr>
      <w:proofErr w:type="spellStart"/>
      <w:r w:rsidRPr="006866BD">
        <w:rPr>
          <w:rFonts w:ascii="Times New Roman" w:eastAsia="Times New Roman" w:hAnsi="Times New Roman" w:cs="Times New Roman"/>
          <w:b/>
          <w:bCs/>
          <w:color w:val="000000"/>
          <w:sz w:val="24"/>
          <w:szCs w:val="24"/>
          <w:u w:val="single"/>
          <w:lang w:val="ru-RU" w:eastAsia="ru-RU"/>
        </w:rPr>
        <w:t>Виступили</w:t>
      </w:r>
      <w:proofErr w:type="spellEnd"/>
      <w:r w:rsidRPr="006866BD">
        <w:rPr>
          <w:rFonts w:ascii="Times New Roman" w:eastAsia="Times New Roman" w:hAnsi="Times New Roman" w:cs="Times New Roman"/>
          <w:b/>
          <w:bCs/>
          <w:color w:val="000000"/>
          <w:sz w:val="24"/>
          <w:szCs w:val="24"/>
          <w:u w:val="single"/>
          <w:lang w:val="ru-RU" w:eastAsia="ru-RU"/>
        </w:rPr>
        <w:t>:</w:t>
      </w:r>
    </w:p>
    <w:p w14:paraId="2A1E34FB" w14:textId="7EF47666" w:rsidR="004D4D95" w:rsidRPr="00DA79CA" w:rsidRDefault="003A653E" w:rsidP="004D4D95">
      <w:pPr>
        <w:widowControl w:val="0"/>
        <w:autoSpaceDE w:val="0"/>
        <w:autoSpaceDN w:val="0"/>
        <w:spacing w:after="0"/>
        <w:ind w:right="-284"/>
        <w:contextualSpacing/>
        <w:jc w:val="both"/>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Тулюлюк</w:t>
      </w:r>
      <w:proofErr w:type="spellEnd"/>
      <w:r w:rsidRPr="00DA79CA">
        <w:rPr>
          <w:rFonts w:ascii="Times New Roman" w:eastAsia="Times New Roman" w:hAnsi="Times New Roman" w:cs="Times New Roman"/>
          <w:color w:val="000000"/>
          <w:sz w:val="24"/>
          <w:szCs w:val="24"/>
          <w:lang w:val="ru-RU" w:eastAsia="ru-RU"/>
        </w:rPr>
        <w:t xml:space="preserve"> Н.О.,</w:t>
      </w:r>
      <w:r w:rsidR="004D4D95" w:rsidRPr="00DA79CA">
        <w:rPr>
          <w:rFonts w:ascii="Times New Roman" w:eastAsia="Times New Roman" w:hAnsi="Times New Roman" w:cs="Times New Roman"/>
          <w:color w:val="000000"/>
          <w:sz w:val="24"/>
          <w:szCs w:val="24"/>
          <w:lang w:val="ru-RU" w:eastAsia="ru-RU"/>
        </w:rPr>
        <w:t xml:space="preserve"> </w:t>
      </w:r>
      <w:proofErr w:type="spellStart"/>
      <w:r w:rsidR="004D4D95" w:rsidRPr="00DA79CA">
        <w:rPr>
          <w:rFonts w:ascii="Times New Roman" w:eastAsia="Times New Roman" w:hAnsi="Times New Roman" w:cs="Times New Roman"/>
          <w:color w:val="000000"/>
          <w:sz w:val="24"/>
          <w:szCs w:val="24"/>
          <w:lang w:val="ru-RU" w:eastAsia="ru-RU"/>
        </w:rPr>
        <w:t>вчител</w:t>
      </w:r>
      <w:r w:rsidRPr="00DA79CA">
        <w:rPr>
          <w:rFonts w:ascii="Times New Roman" w:eastAsia="Times New Roman" w:hAnsi="Times New Roman" w:cs="Times New Roman"/>
          <w:color w:val="000000"/>
          <w:sz w:val="24"/>
          <w:szCs w:val="24"/>
          <w:lang w:val="ru-RU" w:eastAsia="ru-RU"/>
        </w:rPr>
        <w:t>я</w:t>
      </w:r>
      <w:proofErr w:type="spellEnd"/>
      <w:r w:rsidR="004D4D95" w:rsidRPr="00DA79CA">
        <w:rPr>
          <w:rFonts w:ascii="Times New Roman" w:eastAsia="Times New Roman" w:hAnsi="Times New Roman" w:cs="Times New Roman"/>
          <w:color w:val="000000"/>
          <w:sz w:val="24"/>
          <w:szCs w:val="24"/>
          <w:lang w:val="ru-RU" w:eastAsia="ru-RU"/>
        </w:rPr>
        <w:t xml:space="preserve"> 2</w:t>
      </w:r>
      <w:r w:rsidRPr="00DA79CA">
        <w:rPr>
          <w:rFonts w:ascii="Times New Roman" w:eastAsia="Times New Roman" w:hAnsi="Times New Roman" w:cs="Times New Roman"/>
          <w:color w:val="000000"/>
          <w:sz w:val="24"/>
          <w:szCs w:val="24"/>
          <w:lang w:val="ru-RU" w:eastAsia="ru-RU"/>
        </w:rPr>
        <w:t>а</w:t>
      </w:r>
      <w:r w:rsidR="004D4D95" w:rsidRPr="00DA79CA">
        <w:rPr>
          <w:rFonts w:ascii="Times New Roman" w:eastAsia="Times New Roman" w:hAnsi="Times New Roman" w:cs="Times New Roman"/>
          <w:color w:val="000000"/>
          <w:sz w:val="24"/>
          <w:szCs w:val="24"/>
          <w:lang w:val="ru-RU" w:eastAsia="ru-RU"/>
        </w:rPr>
        <w:t xml:space="preserve"> </w:t>
      </w:r>
      <w:proofErr w:type="spellStart"/>
      <w:r w:rsidR="004D4D95" w:rsidRPr="00DA79CA">
        <w:rPr>
          <w:rFonts w:ascii="Times New Roman" w:eastAsia="Times New Roman" w:hAnsi="Times New Roman" w:cs="Times New Roman"/>
          <w:color w:val="000000"/>
          <w:sz w:val="24"/>
          <w:szCs w:val="24"/>
          <w:lang w:val="ru-RU" w:eastAsia="ru-RU"/>
        </w:rPr>
        <w:t>класу</w:t>
      </w:r>
      <w:proofErr w:type="spellEnd"/>
      <w:r w:rsidR="004D4D95" w:rsidRPr="00DA79CA">
        <w:rPr>
          <w:rFonts w:ascii="Times New Roman" w:eastAsia="Times New Roman" w:hAnsi="Times New Roman" w:cs="Times New Roman"/>
          <w:color w:val="000000"/>
          <w:sz w:val="24"/>
          <w:szCs w:val="24"/>
          <w:lang w:val="ru-RU" w:eastAsia="ru-RU"/>
        </w:rPr>
        <w:t xml:space="preserve">, про </w:t>
      </w:r>
      <w:proofErr w:type="spellStart"/>
      <w:r w:rsidRPr="00DA79CA">
        <w:rPr>
          <w:rFonts w:ascii="Times New Roman" w:eastAsia="Times New Roman" w:hAnsi="Times New Roman" w:cs="Times New Roman"/>
          <w:color w:val="000000"/>
          <w:sz w:val="24"/>
          <w:szCs w:val="24"/>
          <w:lang w:val="ru-RU" w:eastAsia="ru-RU"/>
        </w:rPr>
        <w:t>навчальні</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успіхи</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Пеліховського</w:t>
      </w:r>
      <w:proofErr w:type="spellEnd"/>
      <w:r w:rsidRPr="00DA79CA">
        <w:rPr>
          <w:rFonts w:ascii="Times New Roman" w:eastAsia="Times New Roman" w:hAnsi="Times New Roman" w:cs="Times New Roman"/>
          <w:color w:val="000000"/>
          <w:sz w:val="24"/>
          <w:szCs w:val="24"/>
          <w:lang w:val="ru-RU" w:eastAsia="ru-RU"/>
        </w:rPr>
        <w:t xml:space="preserve"> М.</w:t>
      </w:r>
    </w:p>
    <w:p w14:paraId="63E348BD" w14:textId="4DCA82A4" w:rsidR="004D4D95" w:rsidRPr="00DA79CA" w:rsidRDefault="003A653E" w:rsidP="004D4D95">
      <w:pPr>
        <w:widowControl w:val="0"/>
        <w:autoSpaceDE w:val="0"/>
        <w:autoSpaceDN w:val="0"/>
        <w:spacing w:after="0"/>
        <w:ind w:right="-284"/>
        <w:contextualSpacing/>
        <w:jc w:val="both"/>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Орлецьку</w:t>
      </w:r>
      <w:proofErr w:type="spellEnd"/>
      <w:r w:rsidRPr="00DA79CA">
        <w:rPr>
          <w:rFonts w:ascii="Times New Roman" w:eastAsia="Times New Roman" w:hAnsi="Times New Roman" w:cs="Times New Roman"/>
          <w:color w:val="000000"/>
          <w:sz w:val="24"/>
          <w:szCs w:val="24"/>
          <w:lang w:val="ru-RU" w:eastAsia="ru-RU"/>
        </w:rPr>
        <w:t xml:space="preserve"> О.В.</w:t>
      </w:r>
      <w:r w:rsidR="004D4D95" w:rsidRPr="00DA79CA">
        <w:rPr>
          <w:rFonts w:ascii="Times New Roman" w:eastAsia="Times New Roman" w:hAnsi="Times New Roman" w:cs="Times New Roman"/>
          <w:color w:val="000000"/>
          <w:sz w:val="24"/>
          <w:szCs w:val="24"/>
          <w:lang w:val="ru-RU" w:eastAsia="ru-RU"/>
        </w:rPr>
        <w:t xml:space="preserve">, </w:t>
      </w:r>
      <w:proofErr w:type="spellStart"/>
      <w:r w:rsidR="004D4D95" w:rsidRPr="00DA79CA">
        <w:rPr>
          <w:rFonts w:ascii="Times New Roman" w:eastAsia="Times New Roman" w:hAnsi="Times New Roman" w:cs="Times New Roman"/>
          <w:color w:val="000000"/>
          <w:sz w:val="24"/>
          <w:szCs w:val="24"/>
          <w:lang w:val="ru-RU" w:eastAsia="ru-RU"/>
        </w:rPr>
        <w:t>вчител</w:t>
      </w:r>
      <w:r w:rsidRPr="00DA79CA">
        <w:rPr>
          <w:rFonts w:ascii="Times New Roman" w:eastAsia="Times New Roman" w:hAnsi="Times New Roman" w:cs="Times New Roman"/>
          <w:color w:val="000000"/>
          <w:sz w:val="24"/>
          <w:szCs w:val="24"/>
          <w:lang w:val="ru-RU" w:eastAsia="ru-RU"/>
        </w:rPr>
        <w:t>я</w:t>
      </w:r>
      <w:proofErr w:type="spellEnd"/>
      <w:r w:rsidRPr="00DA79CA">
        <w:rPr>
          <w:rFonts w:ascii="Times New Roman" w:eastAsia="Times New Roman" w:hAnsi="Times New Roman" w:cs="Times New Roman"/>
          <w:color w:val="000000"/>
          <w:sz w:val="24"/>
          <w:szCs w:val="24"/>
          <w:lang w:val="ru-RU" w:eastAsia="ru-RU"/>
        </w:rPr>
        <w:t xml:space="preserve"> 2б</w:t>
      </w:r>
      <w:r w:rsidR="004D4D95" w:rsidRPr="00DA79CA">
        <w:rPr>
          <w:rFonts w:ascii="Times New Roman" w:eastAsia="Times New Roman" w:hAnsi="Times New Roman" w:cs="Times New Roman"/>
          <w:color w:val="000000"/>
          <w:sz w:val="24"/>
          <w:szCs w:val="24"/>
          <w:lang w:val="ru-RU" w:eastAsia="ru-RU"/>
        </w:rPr>
        <w:t xml:space="preserve"> </w:t>
      </w:r>
      <w:proofErr w:type="spellStart"/>
      <w:r w:rsidR="004D4D95" w:rsidRPr="00DA79CA">
        <w:rPr>
          <w:rFonts w:ascii="Times New Roman" w:eastAsia="Times New Roman" w:hAnsi="Times New Roman" w:cs="Times New Roman"/>
          <w:color w:val="000000"/>
          <w:sz w:val="24"/>
          <w:szCs w:val="24"/>
          <w:lang w:val="ru-RU" w:eastAsia="ru-RU"/>
        </w:rPr>
        <w:t>класу</w:t>
      </w:r>
      <w:proofErr w:type="spellEnd"/>
      <w:r w:rsidR="004D4D95" w:rsidRPr="00DA79CA">
        <w:rPr>
          <w:rFonts w:ascii="Times New Roman" w:eastAsia="Times New Roman" w:hAnsi="Times New Roman" w:cs="Times New Roman"/>
          <w:color w:val="000000"/>
          <w:sz w:val="24"/>
          <w:szCs w:val="24"/>
          <w:lang w:val="ru-RU" w:eastAsia="ru-RU"/>
        </w:rPr>
        <w:t xml:space="preserve">, про </w:t>
      </w:r>
      <w:proofErr w:type="spellStart"/>
      <w:r w:rsidR="00DA79CA" w:rsidRPr="00DA79CA">
        <w:rPr>
          <w:rFonts w:ascii="Times New Roman" w:eastAsia="Times New Roman" w:hAnsi="Times New Roman" w:cs="Times New Roman"/>
          <w:color w:val="000000"/>
          <w:sz w:val="24"/>
          <w:szCs w:val="24"/>
          <w:lang w:val="ru-RU" w:eastAsia="ru-RU"/>
        </w:rPr>
        <w:t>навчальні</w:t>
      </w:r>
      <w:proofErr w:type="spellEnd"/>
      <w:r w:rsidR="00DA79CA" w:rsidRPr="00DA79CA">
        <w:rPr>
          <w:rFonts w:ascii="Times New Roman" w:eastAsia="Times New Roman" w:hAnsi="Times New Roman" w:cs="Times New Roman"/>
          <w:color w:val="000000"/>
          <w:sz w:val="24"/>
          <w:szCs w:val="24"/>
          <w:lang w:val="ru-RU" w:eastAsia="ru-RU"/>
        </w:rPr>
        <w:t xml:space="preserve"> </w:t>
      </w:r>
      <w:proofErr w:type="spellStart"/>
      <w:r w:rsidR="00DA79CA" w:rsidRPr="00DA79CA">
        <w:rPr>
          <w:rFonts w:ascii="Times New Roman" w:eastAsia="Times New Roman" w:hAnsi="Times New Roman" w:cs="Times New Roman"/>
          <w:color w:val="000000"/>
          <w:sz w:val="24"/>
          <w:szCs w:val="24"/>
          <w:lang w:val="ru-RU" w:eastAsia="ru-RU"/>
        </w:rPr>
        <w:t>досягнення</w:t>
      </w:r>
      <w:proofErr w:type="spellEnd"/>
      <w:r w:rsidR="00DA79CA" w:rsidRPr="00DA79CA">
        <w:rPr>
          <w:rFonts w:ascii="Times New Roman" w:eastAsia="Times New Roman" w:hAnsi="Times New Roman" w:cs="Times New Roman"/>
          <w:color w:val="000000"/>
          <w:sz w:val="24"/>
          <w:szCs w:val="24"/>
          <w:lang w:val="ru-RU" w:eastAsia="ru-RU"/>
        </w:rPr>
        <w:t xml:space="preserve"> </w:t>
      </w:r>
      <w:proofErr w:type="spellStart"/>
      <w:r w:rsidR="00DA79CA" w:rsidRPr="00DA79CA">
        <w:rPr>
          <w:rFonts w:ascii="Times New Roman" w:eastAsia="Times New Roman" w:hAnsi="Times New Roman" w:cs="Times New Roman"/>
          <w:color w:val="000000"/>
          <w:sz w:val="24"/>
          <w:szCs w:val="24"/>
          <w:lang w:val="ru-RU" w:eastAsia="ru-RU"/>
        </w:rPr>
        <w:t>Добридного</w:t>
      </w:r>
      <w:proofErr w:type="spellEnd"/>
      <w:r w:rsidR="00DA79CA" w:rsidRPr="00DA79CA">
        <w:rPr>
          <w:rFonts w:ascii="Times New Roman" w:eastAsia="Times New Roman" w:hAnsi="Times New Roman" w:cs="Times New Roman"/>
          <w:color w:val="000000"/>
          <w:sz w:val="24"/>
          <w:szCs w:val="24"/>
          <w:lang w:val="ru-RU" w:eastAsia="ru-RU"/>
        </w:rPr>
        <w:t xml:space="preserve"> Д</w:t>
      </w:r>
    </w:p>
    <w:p w14:paraId="6D02BC05" w14:textId="0A394EBC" w:rsidR="00DA79CA" w:rsidRPr="00DA79CA" w:rsidRDefault="00DA79CA" w:rsidP="004D4D95">
      <w:pPr>
        <w:widowControl w:val="0"/>
        <w:autoSpaceDE w:val="0"/>
        <w:autoSpaceDN w:val="0"/>
        <w:spacing w:after="0"/>
        <w:ind w:right="-284"/>
        <w:contextualSpacing/>
        <w:jc w:val="both"/>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Радевич</w:t>
      </w:r>
      <w:proofErr w:type="spellEnd"/>
      <w:r w:rsidRPr="00DA79CA">
        <w:rPr>
          <w:rFonts w:ascii="Times New Roman" w:eastAsia="Times New Roman" w:hAnsi="Times New Roman" w:cs="Times New Roman"/>
          <w:color w:val="000000"/>
          <w:sz w:val="24"/>
          <w:szCs w:val="24"/>
          <w:lang w:val="ru-RU" w:eastAsia="ru-RU"/>
        </w:rPr>
        <w:t xml:space="preserve"> Т.В., </w:t>
      </w:r>
      <w:proofErr w:type="spellStart"/>
      <w:r w:rsidRPr="00DA79CA">
        <w:rPr>
          <w:rFonts w:ascii="Times New Roman" w:eastAsia="Times New Roman" w:hAnsi="Times New Roman" w:cs="Times New Roman"/>
          <w:color w:val="000000"/>
          <w:sz w:val="24"/>
          <w:szCs w:val="24"/>
          <w:lang w:val="ru-RU" w:eastAsia="ru-RU"/>
        </w:rPr>
        <w:t>класного</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керівника</w:t>
      </w:r>
      <w:proofErr w:type="spellEnd"/>
      <w:r w:rsidRPr="00DA79CA">
        <w:rPr>
          <w:rFonts w:ascii="Times New Roman" w:eastAsia="Times New Roman" w:hAnsi="Times New Roman" w:cs="Times New Roman"/>
          <w:color w:val="000000"/>
          <w:sz w:val="24"/>
          <w:szCs w:val="24"/>
          <w:lang w:val="ru-RU" w:eastAsia="ru-RU"/>
        </w:rPr>
        <w:t xml:space="preserve"> 5а </w:t>
      </w:r>
      <w:proofErr w:type="spellStart"/>
      <w:r w:rsidRPr="00DA79CA">
        <w:rPr>
          <w:rFonts w:ascii="Times New Roman" w:eastAsia="Times New Roman" w:hAnsi="Times New Roman" w:cs="Times New Roman"/>
          <w:color w:val="000000"/>
          <w:sz w:val="24"/>
          <w:szCs w:val="24"/>
          <w:lang w:val="ru-RU" w:eastAsia="ru-RU"/>
        </w:rPr>
        <w:t>класу</w:t>
      </w:r>
      <w:proofErr w:type="spellEnd"/>
      <w:r w:rsidRPr="00DA79CA">
        <w:rPr>
          <w:rFonts w:ascii="Times New Roman" w:eastAsia="Times New Roman" w:hAnsi="Times New Roman" w:cs="Times New Roman"/>
          <w:color w:val="000000"/>
          <w:sz w:val="24"/>
          <w:szCs w:val="24"/>
          <w:lang w:val="ru-RU" w:eastAsia="ru-RU"/>
        </w:rPr>
        <w:t xml:space="preserve"> про </w:t>
      </w:r>
      <w:proofErr w:type="spellStart"/>
      <w:r w:rsidRPr="00DA79CA">
        <w:rPr>
          <w:rFonts w:ascii="Times New Roman" w:eastAsia="Times New Roman" w:hAnsi="Times New Roman" w:cs="Times New Roman"/>
          <w:color w:val="000000"/>
          <w:sz w:val="24"/>
          <w:szCs w:val="24"/>
          <w:lang w:val="ru-RU" w:eastAsia="ru-RU"/>
        </w:rPr>
        <w:t>адаптацію</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учня</w:t>
      </w:r>
      <w:proofErr w:type="spellEnd"/>
      <w:r w:rsidRPr="00DA79CA">
        <w:rPr>
          <w:rFonts w:ascii="Times New Roman" w:eastAsia="Times New Roman" w:hAnsi="Times New Roman" w:cs="Times New Roman"/>
          <w:color w:val="000000"/>
          <w:sz w:val="24"/>
          <w:szCs w:val="24"/>
          <w:lang w:val="ru-RU" w:eastAsia="ru-RU"/>
        </w:rPr>
        <w:t xml:space="preserve"> до </w:t>
      </w:r>
      <w:proofErr w:type="spellStart"/>
      <w:r w:rsidRPr="00DA79CA">
        <w:rPr>
          <w:rFonts w:ascii="Times New Roman" w:eastAsia="Times New Roman" w:hAnsi="Times New Roman" w:cs="Times New Roman"/>
          <w:color w:val="000000"/>
          <w:sz w:val="24"/>
          <w:szCs w:val="24"/>
          <w:lang w:val="ru-RU" w:eastAsia="ru-RU"/>
        </w:rPr>
        <w:t>навчання</w:t>
      </w:r>
      <w:proofErr w:type="spellEnd"/>
      <w:r w:rsidRPr="00DA79CA">
        <w:rPr>
          <w:rFonts w:ascii="Times New Roman" w:eastAsia="Times New Roman" w:hAnsi="Times New Roman" w:cs="Times New Roman"/>
          <w:color w:val="000000"/>
          <w:sz w:val="24"/>
          <w:szCs w:val="24"/>
          <w:lang w:val="ru-RU" w:eastAsia="ru-RU"/>
        </w:rPr>
        <w:t xml:space="preserve"> у </w:t>
      </w:r>
      <w:proofErr w:type="spellStart"/>
      <w:r w:rsidRPr="00DA79CA">
        <w:rPr>
          <w:rFonts w:ascii="Times New Roman" w:eastAsia="Times New Roman" w:hAnsi="Times New Roman" w:cs="Times New Roman"/>
          <w:color w:val="000000"/>
          <w:sz w:val="24"/>
          <w:szCs w:val="24"/>
          <w:lang w:val="ru-RU" w:eastAsia="ru-RU"/>
        </w:rPr>
        <w:t>середній</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школі</w:t>
      </w:r>
      <w:proofErr w:type="spellEnd"/>
    </w:p>
    <w:p w14:paraId="538E3B51" w14:textId="10AD98CE" w:rsidR="00DA79CA" w:rsidRPr="00DA79CA" w:rsidRDefault="00DA79CA" w:rsidP="004D4D95">
      <w:pPr>
        <w:widowControl w:val="0"/>
        <w:autoSpaceDE w:val="0"/>
        <w:autoSpaceDN w:val="0"/>
        <w:spacing w:after="0"/>
        <w:ind w:right="-284"/>
        <w:contextualSpacing/>
        <w:jc w:val="both"/>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Мунтян</w:t>
      </w:r>
      <w:proofErr w:type="spellEnd"/>
      <w:r w:rsidRPr="00DA79CA">
        <w:rPr>
          <w:rFonts w:ascii="Times New Roman" w:eastAsia="Times New Roman" w:hAnsi="Times New Roman" w:cs="Times New Roman"/>
          <w:color w:val="000000"/>
          <w:sz w:val="24"/>
          <w:szCs w:val="24"/>
          <w:lang w:val="ru-RU" w:eastAsia="ru-RU"/>
        </w:rPr>
        <w:t xml:space="preserve"> О.М., </w:t>
      </w:r>
      <w:proofErr w:type="spellStart"/>
      <w:r w:rsidRPr="00DA79CA">
        <w:rPr>
          <w:rFonts w:ascii="Times New Roman" w:eastAsia="Times New Roman" w:hAnsi="Times New Roman" w:cs="Times New Roman"/>
          <w:color w:val="000000"/>
          <w:sz w:val="24"/>
          <w:szCs w:val="24"/>
          <w:lang w:val="ru-RU" w:eastAsia="ru-RU"/>
        </w:rPr>
        <w:t>класовода</w:t>
      </w:r>
      <w:proofErr w:type="spellEnd"/>
      <w:r w:rsidRPr="00DA79CA">
        <w:rPr>
          <w:rFonts w:ascii="Times New Roman" w:eastAsia="Times New Roman" w:hAnsi="Times New Roman" w:cs="Times New Roman"/>
          <w:color w:val="000000"/>
          <w:sz w:val="24"/>
          <w:szCs w:val="24"/>
          <w:lang w:val="ru-RU" w:eastAsia="ru-RU"/>
        </w:rPr>
        <w:t xml:space="preserve"> 4а про </w:t>
      </w:r>
      <w:proofErr w:type="spellStart"/>
      <w:r w:rsidRPr="00DA79CA">
        <w:rPr>
          <w:rFonts w:ascii="Times New Roman" w:eastAsia="Times New Roman" w:hAnsi="Times New Roman" w:cs="Times New Roman"/>
          <w:color w:val="000000"/>
          <w:sz w:val="24"/>
          <w:szCs w:val="24"/>
          <w:lang w:val="ru-RU" w:eastAsia="ru-RU"/>
        </w:rPr>
        <w:t>навчальні</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досягнення</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Вербича</w:t>
      </w:r>
      <w:proofErr w:type="spellEnd"/>
      <w:r w:rsidRPr="00DA79CA">
        <w:rPr>
          <w:rFonts w:ascii="Times New Roman" w:eastAsia="Times New Roman" w:hAnsi="Times New Roman" w:cs="Times New Roman"/>
          <w:color w:val="000000"/>
          <w:sz w:val="24"/>
          <w:szCs w:val="24"/>
          <w:lang w:val="ru-RU" w:eastAsia="ru-RU"/>
        </w:rPr>
        <w:t xml:space="preserve"> Б.</w:t>
      </w:r>
    </w:p>
    <w:p w14:paraId="216A6669" w14:textId="77777777" w:rsidR="004D4D95" w:rsidRPr="00DA79CA" w:rsidRDefault="004D4D95" w:rsidP="004D4D95">
      <w:pPr>
        <w:widowControl w:val="0"/>
        <w:autoSpaceDE w:val="0"/>
        <w:autoSpaceDN w:val="0"/>
        <w:spacing w:after="0"/>
        <w:ind w:right="-284"/>
        <w:contextualSpacing/>
        <w:jc w:val="both"/>
        <w:rPr>
          <w:rFonts w:ascii="Times New Roman" w:eastAsia="Times New Roman" w:hAnsi="Times New Roman" w:cs="Times New Roman"/>
          <w:color w:val="000000"/>
          <w:sz w:val="24"/>
          <w:szCs w:val="24"/>
          <w:lang w:val="ru-RU" w:eastAsia="ru-RU"/>
        </w:rPr>
      </w:pPr>
    </w:p>
    <w:p w14:paraId="09E78544" w14:textId="462F5498" w:rsidR="004D4D95" w:rsidRPr="006866BD" w:rsidRDefault="00DA79CA" w:rsidP="004D4D95">
      <w:pPr>
        <w:widowControl w:val="0"/>
        <w:autoSpaceDE w:val="0"/>
        <w:autoSpaceDN w:val="0"/>
        <w:spacing w:after="0"/>
        <w:ind w:right="-284"/>
        <w:contextualSpacing/>
        <w:jc w:val="both"/>
        <w:rPr>
          <w:rFonts w:ascii="Times New Roman" w:eastAsia="Times New Roman" w:hAnsi="Times New Roman" w:cs="Times New Roman"/>
          <w:b/>
          <w:bCs/>
          <w:color w:val="000000"/>
          <w:sz w:val="24"/>
          <w:szCs w:val="24"/>
          <w:u w:val="single"/>
          <w:lang w:val="ru-RU" w:eastAsia="ru-RU"/>
        </w:rPr>
      </w:pPr>
      <w:bookmarkStart w:id="8" w:name="_Hlk187165934"/>
      <w:proofErr w:type="spellStart"/>
      <w:r w:rsidRPr="006866BD">
        <w:rPr>
          <w:rFonts w:ascii="Times New Roman" w:eastAsia="Times New Roman" w:hAnsi="Times New Roman" w:cs="Times New Roman"/>
          <w:b/>
          <w:bCs/>
          <w:color w:val="000000"/>
          <w:sz w:val="24"/>
          <w:szCs w:val="24"/>
          <w:u w:val="single"/>
          <w:lang w:val="ru-RU" w:eastAsia="ru-RU"/>
        </w:rPr>
        <w:t>Вирішили</w:t>
      </w:r>
      <w:proofErr w:type="spellEnd"/>
      <w:r w:rsidRPr="006866BD">
        <w:rPr>
          <w:rFonts w:ascii="Times New Roman" w:eastAsia="Times New Roman" w:hAnsi="Times New Roman" w:cs="Times New Roman"/>
          <w:b/>
          <w:bCs/>
          <w:color w:val="000000"/>
          <w:sz w:val="24"/>
          <w:szCs w:val="24"/>
          <w:u w:val="single"/>
          <w:lang w:val="ru-RU" w:eastAsia="ru-RU"/>
        </w:rPr>
        <w:t>:</w:t>
      </w:r>
    </w:p>
    <w:bookmarkEnd w:id="8"/>
    <w:p w14:paraId="11F0413F" w14:textId="77777777" w:rsidR="004D4D95" w:rsidRDefault="004D4D95" w:rsidP="004D4D95">
      <w:pPr>
        <w:widowControl w:val="0"/>
        <w:autoSpaceDE w:val="0"/>
        <w:autoSpaceDN w:val="0"/>
        <w:spacing w:after="0"/>
        <w:ind w:right="-284"/>
        <w:contextualSpacing/>
        <w:jc w:val="both"/>
        <w:rPr>
          <w:rFonts w:ascii="Times New Roman" w:eastAsia="Times New Roman" w:hAnsi="Times New Roman" w:cs="Times New Roman"/>
          <w:color w:val="000000"/>
          <w:sz w:val="28"/>
          <w:szCs w:val="28"/>
          <w:lang w:val="ru-RU" w:eastAsia="ru-RU"/>
        </w:rPr>
      </w:pPr>
    </w:p>
    <w:p w14:paraId="17346F65" w14:textId="77777777"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r w:rsidRPr="00DA79CA">
        <w:rPr>
          <w:rFonts w:ascii="Times New Roman" w:eastAsia="Times New Roman" w:hAnsi="Times New Roman" w:cs="Times New Roman"/>
          <w:color w:val="000000"/>
          <w:sz w:val="24"/>
          <w:szCs w:val="24"/>
          <w:lang w:val="ru-RU" w:eastAsia="ru-RU"/>
        </w:rPr>
        <w:t xml:space="preserve">Внести </w:t>
      </w:r>
      <w:proofErr w:type="spellStart"/>
      <w:r w:rsidRPr="00DA79CA">
        <w:rPr>
          <w:rFonts w:ascii="Times New Roman" w:eastAsia="Times New Roman" w:hAnsi="Times New Roman" w:cs="Times New Roman"/>
          <w:color w:val="000000"/>
          <w:sz w:val="24"/>
          <w:szCs w:val="24"/>
          <w:lang w:val="ru-RU" w:eastAsia="ru-RU"/>
        </w:rPr>
        <w:t>відповідні</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зміни</w:t>
      </w:r>
      <w:proofErr w:type="spellEnd"/>
      <w:r w:rsidRPr="00DA79CA">
        <w:rPr>
          <w:rFonts w:ascii="Times New Roman" w:eastAsia="Times New Roman" w:hAnsi="Times New Roman" w:cs="Times New Roman"/>
          <w:color w:val="000000"/>
          <w:sz w:val="24"/>
          <w:szCs w:val="24"/>
          <w:lang w:val="ru-RU" w:eastAsia="ru-RU"/>
        </w:rPr>
        <w:t xml:space="preserve"> в </w:t>
      </w:r>
      <w:proofErr w:type="spellStart"/>
      <w:r w:rsidRPr="00DA79CA">
        <w:rPr>
          <w:rFonts w:ascii="Times New Roman" w:eastAsia="Times New Roman" w:hAnsi="Times New Roman" w:cs="Times New Roman"/>
          <w:color w:val="000000"/>
          <w:sz w:val="24"/>
          <w:szCs w:val="24"/>
          <w:lang w:val="ru-RU" w:eastAsia="ru-RU"/>
        </w:rPr>
        <w:t>Індивідуальну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програму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розвитку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учня</w:t>
      </w:r>
      <w:proofErr w:type="spellEnd"/>
      <w:r w:rsidRPr="00DA79CA">
        <w:rPr>
          <w:rFonts w:ascii="Times New Roman" w:eastAsia="Times New Roman" w:hAnsi="Times New Roman" w:cs="Times New Roman"/>
          <w:color w:val="000000"/>
          <w:sz w:val="24"/>
          <w:szCs w:val="24"/>
          <w:lang w:val="ru-RU" w:eastAsia="ru-RU"/>
        </w:rPr>
        <w:t xml:space="preserve"> 2-А </w:t>
      </w:r>
      <w:proofErr w:type="spellStart"/>
      <w:r w:rsidRPr="00DA79CA">
        <w:rPr>
          <w:rFonts w:ascii="Times New Roman" w:eastAsia="Times New Roman" w:hAnsi="Times New Roman" w:cs="Times New Roman"/>
          <w:color w:val="000000"/>
          <w:sz w:val="24"/>
          <w:szCs w:val="24"/>
          <w:lang w:val="ru-RU" w:eastAsia="ru-RU"/>
        </w:rPr>
        <w:t>класу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Пеліховського</w:t>
      </w:r>
      <w:proofErr w:type="spellEnd"/>
      <w:r w:rsidRPr="00DA79CA">
        <w:rPr>
          <w:rFonts w:ascii="Times New Roman" w:eastAsia="Times New Roman" w:hAnsi="Times New Roman" w:cs="Times New Roman"/>
          <w:color w:val="000000"/>
          <w:sz w:val="24"/>
          <w:szCs w:val="24"/>
          <w:lang w:val="ru-RU" w:eastAsia="ru-RU"/>
        </w:rPr>
        <w:t xml:space="preserve"> Максима.</w:t>
      </w:r>
    </w:p>
    <w:p w14:paraId="161793C6" w14:textId="00E83D38"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r w:rsidRPr="00DA79CA">
        <w:rPr>
          <w:rFonts w:ascii="Times New Roman" w:eastAsia="Times New Roman" w:hAnsi="Times New Roman" w:cs="Times New Roman"/>
          <w:color w:val="000000"/>
          <w:sz w:val="24"/>
          <w:szCs w:val="24"/>
          <w:lang w:val="ru-RU" w:eastAsia="ru-RU"/>
        </w:rPr>
        <w:t xml:space="preserve">Внести </w:t>
      </w:r>
      <w:proofErr w:type="spellStart"/>
      <w:r w:rsidRPr="00DA79CA">
        <w:rPr>
          <w:rFonts w:ascii="Times New Roman" w:eastAsia="Times New Roman" w:hAnsi="Times New Roman" w:cs="Times New Roman"/>
          <w:color w:val="000000"/>
          <w:sz w:val="24"/>
          <w:szCs w:val="24"/>
          <w:lang w:val="ru-RU" w:eastAsia="ru-RU"/>
        </w:rPr>
        <w:t>відповідні</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зміни</w:t>
      </w:r>
      <w:proofErr w:type="spellEnd"/>
      <w:r w:rsidRPr="00DA79CA">
        <w:rPr>
          <w:rFonts w:ascii="Times New Roman" w:eastAsia="Times New Roman" w:hAnsi="Times New Roman" w:cs="Times New Roman"/>
          <w:color w:val="000000"/>
          <w:sz w:val="24"/>
          <w:szCs w:val="24"/>
          <w:lang w:val="ru-RU" w:eastAsia="ru-RU"/>
        </w:rPr>
        <w:t xml:space="preserve"> в </w:t>
      </w:r>
      <w:proofErr w:type="spellStart"/>
      <w:r w:rsidRPr="00DA79CA">
        <w:rPr>
          <w:rFonts w:ascii="Times New Roman" w:eastAsia="Times New Roman" w:hAnsi="Times New Roman" w:cs="Times New Roman"/>
          <w:color w:val="000000"/>
          <w:sz w:val="24"/>
          <w:szCs w:val="24"/>
          <w:lang w:val="ru-RU" w:eastAsia="ru-RU"/>
        </w:rPr>
        <w:t>Індивідуальну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програму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розвитку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учня</w:t>
      </w:r>
      <w:proofErr w:type="spellEnd"/>
      <w:r w:rsidRPr="00DA79CA">
        <w:rPr>
          <w:rFonts w:ascii="Times New Roman" w:eastAsia="Times New Roman" w:hAnsi="Times New Roman" w:cs="Times New Roman"/>
          <w:color w:val="000000"/>
          <w:sz w:val="24"/>
          <w:szCs w:val="24"/>
          <w:lang w:val="ru-RU" w:eastAsia="ru-RU"/>
        </w:rPr>
        <w:t xml:space="preserve"> 2-б </w:t>
      </w:r>
      <w:proofErr w:type="spellStart"/>
      <w:r w:rsidRPr="00DA79CA">
        <w:rPr>
          <w:rFonts w:ascii="Times New Roman" w:eastAsia="Times New Roman" w:hAnsi="Times New Roman" w:cs="Times New Roman"/>
          <w:color w:val="000000"/>
          <w:sz w:val="24"/>
          <w:szCs w:val="24"/>
          <w:lang w:val="ru-RU" w:eastAsia="ru-RU"/>
        </w:rPr>
        <w:t>класу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Добридного</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Даниїла</w:t>
      </w:r>
      <w:proofErr w:type="spellEnd"/>
    </w:p>
    <w:p w14:paraId="52DEE301" w14:textId="709CB78D"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r w:rsidRPr="00DA79CA">
        <w:rPr>
          <w:rFonts w:ascii="Times New Roman" w:eastAsia="Times New Roman" w:hAnsi="Times New Roman" w:cs="Times New Roman"/>
          <w:color w:val="000000"/>
          <w:sz w:val="24"/>
          <w:szCs w:val="24"/>
          <w:lang w:val="ru-RU" w:eastAsia="ru-RU"/>
        </w:rPr>
        <w:lastRenderedPageBreak/>
        <w:t xml:space="preserve">Внести </w:t>
      </w:r>
      <w:proofErr w:type="spellStart"/>
      <w:r w:rsidRPr="00DA79CA">
        <w:rPr>
          <w:rFonts w:ascii="Times New Roman" w:eastAsia="Times New Roman" w:hAnsi="Times New Roman" w:cs="Times New Roman"/>
          <w:color w:val="000000"/>
          <w:sz w:val="24"/>
          <w:szCs w:val="24"/>
          <w:lang w:val="ru-RU" w:eastAsia="ru-RU"/>
        </w:rPr>
        <w:t>відповідні</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зміни</w:t>
      </w:r>
      <w:proofErr w:type="spellEnd"/>
      <w:r w:rsidRPr="00DA79CA">
        <w:rPr>
          <w:rFonts w:ascii="Times New Roman" w:eastAsia="Times New Roman" w:hAnsi="Times New Roman" w:cs="Times New Roman"/>
          <w:color w:val="000000"/>
          <w:sz w:val="24"/>
          <w:szCs w:val="24"/>
          <w:lang w:val="ru-RU" w:eastAsia="ru-RU"/>
        </w:rPr>
        <w:t xml:space="preserve"> в </w:t>
      </w:r>
      <w:proofErr w:type="spellStart"/>
      <w:r w:rsidRPr="00DA79CA">
        <w:rPr>
          <w:rFonts w:ascii="Times New Roman" w:eastAsia="Times New Roman" w:hAnsi="Times New Roman" w:cs="Times New Roman"/>
          <w:color w:val="000000"/>
          <w:sz w:val="24"/>
          <w:szCs w:val="24"/>
          <w:lang w:val="ru-RU" w:eastAsia="ru-RU"/>
        </w:rPr>
        <w:t>Індивідуальну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програму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розвитку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учня</w:t>
      </w:r>
      <w:proofErr w:type="spellEnd"/>
      <w:r w:rsidRPr="00DA79CA">
        <w:rPr>
          <w:rFonts w:ascii="Times New Roman" w:eastAsia="Times New Roman" w:hAnsi="Times New Roman" w:cs="Times New Roman"/>
          <w:color w:val="000000"/>
          <w:sz w:val="24"/>
          <w:szCs w:val="24"/>
          <w:lang w:val="ru-RU" w:eastAsia="ru-RU"/>
        </w:rPr>
        <w:t xml:space="preserve"> 4-А </w:t>
      </w:r>
      <w:proofErr w:type="spellStart"/>
      <w:r w:rsidRPr="00DA79CA">
        <w:rPr>
          <w:rFonts w:ascii="Times New Roman" w:eastAsia="Times New Roman" w:hAnsi="Times New Roman" w:cs="Times New Roman"/>
          <w:color w:val="000000"/>
          <w:sz w:val="24"/>
          <w:szCs w:val="24"/>
          <w:lang w:val="ru-RU" w:eastAsia="ru-RU"/>
        </w:rPr>
        <w:t>класу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Вербича</w:t>
      </w:r>
      <w:proofErr w:type="spellEnd"/>
      <w:r w:rsidRPr="00DA79CA">
        <w:rPr>
          <w:rFonts w:ascii="Times New Roman" w:eastAsia="Times New Roman" w:hAnsi="Times New Roman" w:cs="Times New Roman"/>
          <w:color w:val="000000"/>
          <w:sz w:val="24"/>
          <w:szCs w:val="24"/>
          <w:lang w:val="ru-RU" w:eastAsia="ru-RU"/>
        </w:rPr>
        <w:t xml:space="preserve"> Богдана</w:t>
      </w:r>
    </w:p>
    <w:p w14:paraId="512670F0" w14:textId="627A5FBB"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r w:rsidRPr="00DA79CA">
        <w:rPr>
          <w:rFonts w:ascii="Times New Roman" w:eastAsia="Times New Roman" w:hAnsi="Times New Roman" w:cs="Times New Roman"/>
          <w:color w:val="000000"/>
          <w:sz w:val="24"/>
          <w:szCs w:val="24"/>
          <w:lang w:val="ru-RU" w:eastAsia="ru-RU"/>
        </w:rPr>
        <w:t xml:space="preserve">Внести </w:t>
      </w:r>
      <w:proofErr w:type="spellStart"/>
      <w:r w:rsidRPr="00DA79CA">
        <w:rPr>
          <w:rFonts w:ascii="Times New Roman" w:eastAsia="Times New Roman" w:hAnsi="Times New Roman" w:cs="Times New Roman"/>
          <w:color w:val="000000"/>
          <w:sz w:val="24"/>
          <w:szCs w:val="24"/>
          <w:lang w:val="ru-RU" w:eastAsia="ru-RU"/>
        </w:rPr>
        <w:t>відповідні</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зміни</w:t>
      </w:r>
      <w:proofErr w:type="spellEnd"/>
      <w:r w:rsidRPr="00DA79CA">
        <w:rPr>
          <w:rFonts w:ascii="Times New Roman" w:eastAsia="Times New Roman" w:hAnsi="Times New Roman" w:cs="Times New Roman"/>
          <w:color w:val="000000"/>
          <w:sz w:val="24"/>
          <w:szCs w:val="24"/>
          <w:lang w:val="ru-RU" w:eastAsia="ru-RU"/>
        </w:rPr>
        <w:t xml:space="preserve"> в </w:t>
      </w:r>
      <w:proofErr w:type="spellStart"/>
      <w:r w:rsidRPr="00DA79CA">
        <w:rPr>
          <w:rFonts w:ascii="Times New Roman" w:eastAsia="Times New Roman" w:hAnsi="Times New Roman" w:cs="Times New Roman"/>
          <w:color w:val="000000"/>
          <w:sz w:val="24"/>
          <w:szCs w:val="24"/>
          <w:lang w:val="ru-RU" w:eastAsia="ru-RU"/>
        </w:rPr>
        <w:t>Індивідуальну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програму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розвитку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учня</w:t>
      </w:r>
      <w:proofErr w:type="spellEnd"/>
      <w:r w:rsidRPr="00DA79CA">
        <w:rPr>
          <w:rFonts w:ascii="Times New Roman" w:eastAsia="Times New Roman" w:hAnsi="Times New Roman" w:cs="Times New Roman"/>
          <w:color w:val="000000"/>
          <w:sz w:val="24"/>
          <w:szCs w:val="24"/>
          <w:lang w:val="ru-RU" w:eastAsia="ru-RU"/>
        </w:rPr>
        <w:t xml:space="preserve"> 5-А </w:t>
      </w:r>
      <w:proofErr w:type="spellStart"/>
      <w:r w:rsidRPr="00DA79CA">
        <w:rPr>
          <w:rFonts w:ascii="Times New Roman" w:eastAsia="Times New Roman" w:hAnsi="Times New Roman" w:cs="Times New Roman"/>
          <w:color w:val="000000"/>
          <w:sz w:val="24"/>
          <w:szCs w:val="24"/>
          <w:lang w:val="ru-RU" w:eastAsia="ru-RU"/>
        </w:rPr>
        <w:t>класу</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Козьми</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Володимира</w:t>
      </w:r>
      <w:proofErr w:type="spellEnd"/>
    </w:p>
    <w:p w14:paraId="41DCEF39" w14:textId="77777777"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Використовувати</w:t>
      </w:r>
      <w:proofErr w:type="spellEnd"/>
      <w:r w:rsidRPr="00DA79CA">
        <w:rPr>
          <w:rFonts w:ascii="Times New Roman" w:eastAsia="Times New Roman" w:hAnsi="Times New Roman" w:cs="Times New Roman"/>
          <w:color w:val="000000"/>
          <w:sz w:val="24"/>
          <w:szCs w:val="24"/>
          <w:lang w:val="ru-RU" w:eastAsia="ru-RU"/>
        </w:rPr>
        <w:t xml:space="preserve"> у </w:t>
      </w:r>
      <w:proofErr w:type="spellStart"/>
      <w:r w:rsidRPr="00DA79CA">
        <w:rPr>
          <w:rFonts w:ascii="Times New Roman" w:eastAsia="Times New Roman" w:hAnsi="Times New Roman" w:cs="Times New Roman"/>
          <w:color w:val="000000"/>
          <w:sz w:val="24"/>
          <w:szCs w:val="24"/>
          <w:lang w:val="ru-RU" w:eastAsia="ru-RU"/>
        </w:rPr>
        <w:t>роботі</w:t>
      </w:r>
      <w:proofErr w:type="spellEnd"/>
      <w:r w:rsidRPr="00DA79CA">
        <w:rPr>
          <w:rFonts w:ascii="Times New Roman" w:eastAsia="Times New Roman" w:hAnsi="Times New Roman" w:cs="Times New Roman"/>
          <w:color w:val="000000"/>
          <w:sz w:val="24"/>
          <w:szCs w:val="24"/>
          <w:lang w:val="ru-RU" w:eastAsia="ru-RU"/>
        </w:rPr>
        <w:t xml:space="preserve"> з </w:t>
      </w:r>
      <w:proofErr w:type="spellStart"/>
      <w:r w:rsidRPr="00DA79CA">
        <w:rPr>
          <w:rFonts w:ascii="Times New Roman" w:eastAsia="Times New Roman" w:hAnsi="Times New Roman" w:cs="Times New Roman"/>
          <w:color w:val="000000"/>
          <w:sz w:val="24"/>
          <w:szCs w:val="24"/>
          <w:lang w:val="ru-RU" w:eastAsia="ru-RU"/>
        </w:rPr>
        <w:t>Пеліховським</w:t>
      </w:r>
      <w:proofErr w:type="spellEnd"/>
      <w:r w:rsidRPr="00DA79CA">
        <w:rPr>
          <w:rFonts w:ascii="Times New Roman" w:eastAsia="Times New Roman" w:hAnsi="Times New Roman" w:cs="Times New Roman"/>
          <w:color w:val="000000"/>
          <w:sz w:val="24"/>
          <w:szCs w:val="24"/>
          <w:lang w:val="ru-RU" w:eastAsia="ru-RU"/>
        </w:rPr>
        <w:t xml:space="preserve"> Максимом. </w:t>
      </w:r>
      <w:proofErr w:type="spellStart"/>
      <w:r w:rsidRPr="00DA79CA">
        <w:rPr>
          <w:rFonts w:ascii="Times New Roman" w:eastAsia="Times New Roman" w:hAnsi="Times New Roman" w:cs="Times New Roman"/>
          <w:color w:val="000000"/>
          <w:sz w:val="24"/>
          <w:szCs w:val="24"/>
          <w:lang w:val="ru-RU" w:eastAsia="ru-RU"/>
        </w:rPr>
        <w:t>рекомендації</w:t>
      </w:r>
      <w:proofErr w:type="spellEnd"/>
      <w:r w:rsidRPr="00DA79CA">
        <w:rPr>
          <w:rFonts w:ascii="Times New Roman" w:eastAsia="Times New Roman" w:hAnsi="Times New Roman" w:cs="Times New Roman"/>
          <w:color w:val="000000"/>
          <w:sz w:val="24"/>
          <w:szCs w:val="24"/>
          <w:lang w:val="ru-RU" w:eastAsia="ru-RU"/>
        </w:rPr>
        <w:t xml:space="preserve"> практичного психолога та </w:t>
      </w:r>
      <w:proofErr w:type="spellStart"/>
      <w:r w:rsidRPr="00DA79CA">
        <w:rPr>
          <w:rFonts w:ascii="Times New Roman" w:eastAsia="Times New Roman" w:hAnsi="Times New Roman" w:cs="Times New Roman"/>
          <w:color w:val="000000"/>
          <w:sz w:val="24"/>
          <w:szCs w:val="24"/>
          <w:lang w:val="ru-RU" w:eastAsia="ru-RU"/>
        </w:rPr>
        <w:t>корекційного</w:t>
      </w:r>
      <w:proofErr w:type="spellEnd"/>
      <w:r w:rsidRPr="00DA79CA">
        <w:rPr>
          <w:rFonts w:ascii="Times New Roman" w:eastAsia="Times New Roman" w:hAnsi="Times New Roman" w:cs="Times New Roman"/>
          <w:color w:val="000000"/>
          <w:sz w:val="24"/>
          <w:szCs w:val="24"/>
          <w:lang w:val="ru-RU" w:eastAsia="ru-RU"/>
        </w:rPr>
        <w:t xml:space="preserve"> педагога. </w:t>
      </w:r>
    </w:p>
    <w:p w14:paraId="54A9F235" w14:textId="086A348F"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Використовувати</w:t>
      </w:r>
      <w:proofErr w:type="spellEnd"/>
      <w:r w:rsidRPr="00DA79CA">
        <w:rPr>
          <w:rFonts w:ascii="Times New Roman" w:eastAsia="Times New Roman" w:hAnsi="Times New Roman" w:cs="Times New Roman"/>
          <w:color w:val="000000"/>
          <w:sz w:val="24"/>
          <w:szCs w:val="24"/>
          <w:lang w:val="ru-RU" w:eastAsia="ru-RU"/>
        </w:rPr>
        <w:t xml:space="preserve"> у </w:t>
      </w:r>
      <w:proofErr w:type="spellStart"/>
      <w:r w:rsidRPr="00DA79CA">
        <w:rPr>
          <w:rFonts w:ascii="Times New Roman" w:eastAsia="Times New Roman" w:hAnsi="Times New Roman" w:cs="Times New Roman"/>
          <w:color w:val="000000"/>
          <w:sz w:val="24"/>
          <w:szCs w:val="24"/>
          <w:lang w:val="ru-RU" w:eastAsia="ru-RU"/>
        </w:rPr>
        <w:t>роботі</w:t>
      </w:r>
      <w:proofErr w:type="spellEnd"/>
      <w:r w:rsidRPr="00DA79CA">
        <w:rPr>
          <w:rFonts w:ascii="Times New Roman" w:eastAsia="Times New Roman" w:hAnsi="Times New Roman" w:cs="Times New Roman"/>
          <w:color w:val="000000"/>
          <w:sz w:val="24"/>
          <w:szCs w:val="24"/>
          <w:lang w:val="ru-RU" w:eastAsia="ru-RU"/>
        </w:rPr>
        <w:t xml:space="preserve"> з </w:t>
      </w:r>
      <w:proofErr w:type="spellStart"/>
      <w:r w:rsidRPr="00DA79CA">
        <w:rPr>
          <w:rFonts w:ascii="Times New Roman" w:eastAsia="Times New Roman" w:hAnsi="Times New Roman" w:cs="Times New Roman"/>
          <w:color w:val="000000"/>
          <w:sz w:val="24"/>
          <w:szCs w:val="24"/>
          <w:lang w:val="ru-RU" w:eastAsia="ru-RU"/>
        </w:rPr>
        <w:t>добридним</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Даниїлом</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рекомендації</w:t>
      </w:r>
      <w:proofErr w:type="spellEnd"/>
      <w:r w:rsidRPr="00DA79CA">
        <w:rPr>
          <w:rFonts w:ascii="Times New Roman" w:eastAsia="Times New Roman" w:hAnsi="Times New Roman" w:cs="Times New Roman"/>
          <w:color w:val="000000"/>
          <w:sz w:val="24"/>
          <w:szCs w:val="24"/>
          <w:lang w:val="ru-RU" w:eastAsia="ru-RU"/>
        </w:rPr>
        <w:t xml:space="preserve"> практичного психолога та </w:t>
      </w:r>
      <w:proofErr w:type="spellStart"/>
      <w:r w:rsidRPr="00DA79CA">
        <w:rPr>
          <w:rFonts w:ascii="Times New Roman" w:eastAsia="Times New Roman" w:hAnsi="Times New Roman" w:cs="Times New Roman"/>
          <w:color w:val="000000"/>
          <w:sz w:val="24"/>
          <w:szCs w:val="24"/>
          <w:lang w:val="ru-RU" w:eastAsia="ru-RU"/>
        </w:rPr>
        <w:t>корекційного</w:t>
      </w:r>
      <w:proofErr w:type="spellEnd"/>
      <w:r w:rsidRPr="00DA79CA">
        <w:rPr>
          <w:rFonts w:ascii="Times New Roman" w:eastAsia="Times New Roman" w:hAnsi="Times New Roman" w:cs="Times New Roman"/>
          <w:color w:val="000000"/>
          <w:sz w:val="24"/>
          <w:szCs w:val="24"/>
          <w:lang w:val="ru-RU" w:eastAsia="ru-RU"/>
        </w:rPr>
        <w:t xml:space="preserve"> педагога. </w:t>
      </w:r>
    </w:p>
    <w:p w14:paraId="2669E801" w14:textId="4166839F" w:rsidR="00DA79CA" w:rsidRPr="00DA79CA"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Використовувати</w:t>
      </w:r>
      <w:proofErr w:type="spellEnd"/>
      <w:r w:rsidRPr="00DA79CA">
        <w:rPr>
          <w:rFonts w:ascii="Times New Roman" w:eastAsia="Times New Roman" w:hAnsi="Times New Roman" w:cs="Times New Roman"/>
          <w:color w:val="000000"/>
          <w:sz w:val="24"/>
          <w:szCs w:val="24"/>
          <w:lang w:val="ru-RU" w:eastAsia="ru-RU"/>
        </w:rPr>
        <w:t xml:space="preserve"> у </w:t>
      </w:r>
      <w:proofErr w:type="spellStart"/>
      <w:r w:rsidRPr="00DA79CA">
        <w:rPr>
          <w:rFonts w:ascii="Times New Roman" w:eastAsia="Times New Roman" w:hAnsi="Times New Roman" w:cs="Times New Roman"/>
          <w:color w:val="000000"/>
          <w:sz w:val="24"/>
          <w:szCs w:val="24"/>
          <w:lang w:val="ru-RU" w:eastAsia="ru-RU"/>
        </w:rPr>
        <w:t>роботі</w:t>
      </w:r>
      <w:proofErr w:type="spellEnd"/>
      <w:r w:rsidRPr="00DA79CA">
        <w:rPr>
          <w:rFonts w:ascii="Times New Roman" w:eastAsia="Times New Roman" w:hAnsi="Times New Roman" w:cs="Times New Roman"/>
          <w:color w:val="000000"/>
          <w:sz w:val="24"/>
          <w:szCs w:val="24"/>
          <w:lang w:val="ru-RU" w:eastAsia="ru-RU"/>
        </w:rPr>
        <w:t xml:space="preserve"> з </w:t>
      </w:r>
      <w:proofErr w:type="spellStart"/>
      <w:r w:rsidRPr="00DA79CA">
        <w:rPr>
          <w:rFonts w:ascii="Times New Roman" w:eastAsia="Times New Roman" w:hAnsi="Times New Roman" w:cs="Times New Roman"/>
          <w:color w:val="000000"/>
          <w:sz w:val="24"/>
          <w:szCs w:val="24"/>
          <w:lang w:val="ru-RU" w:eastAsia="ru-RU"/>
        </w:rPr>
        <w:t>Вербичем</w:t>
      </w:r>
      <w:proofErr w:type="spellEnd"/>
      <w:r w:rsidRPr="00DA79CA">
        <w:rPr>
          <w:rFonts w:ascii="Times New Roman" w:eastAsia="Times New Roman" w:hAnsi="Times New Roman" w:cs="Times New Roman"/>
          <w:color w:val="000000"/>
          <w:sz w:val="24"/>
          <w:szCs w:val="24"/>
          <w:lang w:val="ru-RU" w:eastAsia="ru-RU"/>
        </w:rPr>
        <w:t xml:space="preserve"> Богданом </w:t>
      </w:r>
      <w:proofErr w:type="spellStart"/>
      <w:r w:rsidRPr="00DA79CA">
        <w:rPr>
          <w:rFonts w:ascii="Times New Roman" w:eastAsia="Times New Roman" w:hAnsi="Times New Roman" w:cs="Times New Roman"/>
          <w:color w:val="000000"/>
          <w:sz w:val="24"/>
          <w:szCs w:val="24"/>
          <w:lang w:val="ru-RU" w:eastAsia="ru-RU"/>
        </w:rPr>
        <w:t>рекомендації</w:t>
      </w:r>
      <w:proofErr w:type="spellEnd"/>
      <w:r w:rsidRPr="00DA79CA">
        <w:rPr>
          <w:rFonts w:ascii="Times New Roman" w:eastAsia="Times New Roman" w:hAnsi="Times New Roman" w:cs="Times New Roman"/>
          <w:color w:val="000000"/>
          <w:sz w:val="24"/>
          <w:szCs w:val="24"/>
          <w:lang w:val="ru-RU" w:eastAsia="ru-RU"/>
        </w:rPr>
        <w:t xml:space="preserve"> практичного психолога та </w:t>
      </w:r>
      <w:proofErr w:type="spellStart"/>
      <w:r w:rsidRPr="00DA79CA">
        <w:rPr>
          <w:rFonts w:ascii="Times New Roman" w:eastAsia="Times New Roman" w:hAnsi="Times New Roman" w:cs="Times New Roman"/>
          <w:color w:val="000000"/>
          <w:sz w:val="24"/>
          <w:szCs w:val="24"/>
          <w:lang w:val="ru-RU" w:eastAsia="ru-RU"/>
        </w:rPr>
        <w:t>корекційного</w:t>
      </w:r>
      <w:proofErr w:type="spellEnd"/>
      <w:r w:rsidRPr="00DA79CA">
        <w:rPr>
          <w:rFonts w:ascii="Times New Roman" w:eastAsia="Times New Roman" w:hAnsi="Times New Roman" w:cs="Times New Roman"/>
          <w:color w:val="000000"/>
          <w:sz w:val="24"/>
          <w:szCs w:val="24"/>
          <w:lang w:val="ru-RU" w:eastAsia="ru-RU"/>
        </w:rPr>
        <w:t xml:space="preserve"> педагога. </w:t>
      </w:r>
    </w:p>
    <w:p w14:paraId="44658BCE" w14:textId="3069532F" w:rsidR="004D4D95" w:rsidRDefault="00DA79CA" w:rsidP="00DA79CA">
      <w:pPr>
        <w:pStyle w:val="a3"/>
        <w:numPr>
          <w:ilvl w:val="0"/>
          <w:numId w:val="17"/>
        </w:numPr>
        <w:rPr>
          <w:rFonts w:ascii="Times New Roman" w:eastAsia="Times New Roman" w:hAnsi="Times New Roman" w:cs="Times New Roman"/>
          <w:color w:val="000000"/>
          <w:sz w:val="24"/>
          <w:szCs w:val="24"/>
          <w:lang w:val="ru-RU" w:eastAsia="ru-RU"/>
        </w:rPr>
      </w:pPr>
      <w:proofErr w:type="spellStart"/>
      <w:r w:rsidRPr="00DA79CA">
        <w:rPr>
          <w:rFonts w:ascii="Times New Roman" w:eastAsia="Times New Roman" w:hAnsi="Times New Roman" w:cs="Times New Roman"/>
          <w:color w:val="000000"/>
          <w:sz w:val="24"/>
          <w:szCs w:val="24"/>
          <w:lang w:val="ru-RU" w:eastAsia="ru-RU"/>
        </w:rPr>
        <w:t>Використовувати</w:t>
      </w:r>
      <w:proofErr w:type="spellEnd"/>
      <w:r w:rsidRPr="00DA79CA">
        <w:rPr>
          <w:rFonts w:ascii="Times New Roman" w:eastAsia="Times New Roman" w:hAnsi="Times New Roman" w:cs="Times New Roman"/>
          <w:color w:val="000000"/>
          <w:sz w:val="24"/>
          <w:szCs w:val="24"/>
          <w:lang w:val="ru-RU" w:eastAsia="ru-RU"/>
        </w:rPr>
        <w:t xml:space="preserve"> у </w:t>
      </w:r>
      <w:proofErr w:type="spellStart"/>
      <w:r w:rsidRPr="00DA79CA">
        <w:rPr>
          <w:rFonts w:ascii="Times New Roman" w:eastAsia="Times New Roman" w:hAnsi="Times New Roman" w:cs="Times New Roman"/>
          <w:color w:val="000000"/>
          <w:sz w:val="24"/>
          <w:szCs w:val="24"/>
          <w:lang w:val="ru-RU" w:eastAsia="ru-RU"/>
        </w:rPr>
        <w:t>роботі</w:t>
      </w:r>
      <w:proofErr w:type="spellEnd"/>
      <w:r w:rsidRPr="00DA79CA">
        <w:rPr>
          <w:rFonts w:ascii="Times New Roman" w:eastAsia="Times New Roman" w:hAnsi="Times New Roman" w:cs="Times New Roman"/>
          <w:color w:val="000000"/>
          <w:sz w:val="24"/>
          <w:szCs w:val="24"/>
          <w:lang w:val="ru-RU" w:eastAsia="ru-RU"/>
        </w:rPr>
        <w:t xml:space="preserve"> з Козьма </w:t>
      </w:r>
      <w:proofErr w:type="spellStart"/>
      <w:r w:rsidRPr="00DA79CA">
        <w:rPr>
          <w:rFonts w:ascii="Times New Roman" w:eastAsia="Times New Roman" w:hAnsi="Times New Roman" w:cs="Times New Roman"/>
          <w:color w:val="000000"/>
          <w:sz w:val="24"/>
          <w:szCs w:val="24"/>
          <w:lang w:val="ru-RU" w:eastAsia="ru-RU"/>
        </w:rPr>
        <w:t>Володимиром</w:t>
      </w:r>
      <w:proofErr w:type="spellEnd"/>
      <w:r w:rsidRPr="00DA79CA">
        <w:rPr>
          <w:rFonts w:ascii="Times New Roman" w:eastAsia="Times New Roman" w:hAnsi="Times New Roman" w:cs="Times New Roman"/>
          <w:color w:val="000000"/>
          <w:sz w:val="24"/>
          <w:szCs w:val="24"/>
          <w:lang w:val="ru-RU" w:eastAsia="ru-RU"/>
        </w:rPr>
        <w:t xml:space="preserve"> </w:t>
      </w:r>
      <w:proofErr w:type="spellStart"/>
      <w:r w:rsidRPr="00DA79CA">
        <w:rPr>
          <w:rFonts w:ascii="Times New Roman" w:eastAsia="Times New Roman" w:hAnsi="Times New Roman" w:cs="Times New Roman"/>
          <w:color w:val="000000"/>
          <w:sz w:val="24"/>
          <w:szCs w:val="24"/>
          <w:lang w:val="ru-RU" w:eastAsia="ru-RU"/>
        </w:rPr>
        <w:t>рекомендації</w:t>
      </w:r>
      <w:proofErr w:type="spellEnd"/>
      <w:r w:rsidRPr="00DA79CA">
        <w:rPr>
          <w:rFonts w:ascii="Times New Roman" w:eastAsia="Times New Roman" w:hAnsi="Times New Roman" w:cs="Times New Roman"/>
          <w:color w:val="000000"/>
          <w:sz w:val="24"/>
          <w:szCs w:val="24"/>
          <w:lang w:val="ru-RU" w:eastAsia="ru-RU"/>
        </w:rPr>
        <w:t xml:space="preserve"> практичного психолога та </w:t>
      </w:r>
      <w:proofErr w:type="spellStart"/>
      <w:r w:rsidRPr="00DA79CA">
        <w:rPr>
          <w:rFonts w:ascii="Times New Roman" w:eastAsia="Times New Roman" w:hAnsi="Times New Roman" w:cs="Times New Roman"/>
          <w:color w:val="000000"/>
          <w:sz w:val="24"/>
          <w:szCs w:val="24"/>
          <w:lang w:val="ru-RU" w:eastAsia="ru-RU"/>
        </w:rPr>
        <w:t>корекційного</w:t>
      </w:r>
      <w:proofErr w:type="spellEnd"/>
      <w:r w:rsidRPr="00DA79CA">
        <w:rPr>
          <w:rFonts w:ascii="Times New Roman" w:eastAsia="Times New Roman" w:hAnsi="Times New Roman" w:cs="Times New Roman"/>
          <w:color w:val="000000"/>
          <w:sz w:val="24"/>
          <w:szCs w:val="24"/>
          <w:lang w:val="ru-RU" w:eastAsia="ru-RU"/>
        </w:rPr>
        <w:t xml:space="preserve"> педагога. </w:t>
      </w:r>
    </w:p>
    <w:p w14:paraId="70C688EB" w14:textId="2092C6D6" w:rsidR="001D0DEF" w:rsidRPr="006908FD" w:rsidRDefault="001D0DEF" w:rsidP="001D0DEF">
      <w:pPr>
        <w:rPr>
          <w:rFonts w:ascii="Times New Roman" w:eastAsia="Times New Roman" w:hAnsi="Times New Roman" w:cs="Times New Roman"/>
          <w:b/>
          <w:bCs/>
          <w:color w:val="000000"/>
          <w:sz w:val="24"/>
          <w:szCs w:val="24"/>
          <w:u w:val="single"/>
          <w:lang w:val="ru-RU" w:eastAsia="ru-RU"/>
        </w:rPr>
      </w:pPr>
      <w:r w:rsidRPr="006908FD">
        <w:rPr>
          <w:rFonts w:ascii="Times New Roman" w:eastAsia="Times New Roman" w:hAnsi="Times New Roman" w:cs="Times New Roman"/>
          <w:b/>
          <w:bCs/>
          <w:color w:val="000000"/>
          <w:sz w:val="24"/>
          <w:szCs w:val="24"/>
          <w:u w:val="single"/>
          <w:lang w:val="ru-RU" w:eastAsia="ru-RU"/>
        </w:rPr>
        <w:t>VII</w:t>
      </w:r>
      <w:r w:rsidR="006908FD" w:rsidRPr="006908FD">
        <w:rPr>
          <w:rFonts w:ascii="Times New Roman" w:eastAsia="Times New Roman" w:hAnsi="Times New Roman" w:cs="Times New Roman"/>
          <w:b/>
          <w:bCs/>
          <w:color w:val="000000"/>
          <w:sz w:val="24"/>
          <w:szCs w:val="24"/>
          <w:u w:val="single"/>
          <w:lang w:val="ru-RU" w:eastAsia="ru-RU"/>
        </w:rPr>
        <w:t xml:space="preserve">. </w:t>
      </w:r>
      <w:r w:rsidRPr="006908FD">
        <w:rPr>
          <w:rFonts w:ascii="Times New Roman" w:eastAsia="Times New Roman" w:hAnsi="Times New Roman" w:cs="Times New Roman"/>
          <w:b/>
          <w:bCs/>
          <w:color w:val="000000"/>
          <w:sz w:val="24"/>
          <w:szCs w:val="24"/>
          <w:u w:val="single"/>
          <w:lang w:val="ru-RU" w:eastAsia="ru-RU"/>
        </w:rPr>
        <w:t xml:space="preserve"> По </w:t>
      </w:r>
      <w:proofErr w:type="spellStart"/>
      <w:r w:rsidR="006908FD" w:rsidRPr="006908FD">
        <w:rPr>
          <w:rFonts w:ascii="Times New Roman" w:eastAsia="Times New Roman" w:hAnsi="Times New Roman" w:cs="Times New Roman"/>
          <w:b/>
          <w:bCs/>
          <w:color w:val="000000"/>
          <w:sz w:val="24"/>
          <w:szCs w:val="24"/>
          <w:u w:val="single"/>
          <w:lang w:val="ru-RU" w:eastAsia="ru-RU"/>
        </w:rPr>
        <w:t>сьомому</w:t>
      </w:r>
      <w:proofErr w:type="spellEnd"/>
      <w:r w:rsidRPr="006908FD">
        <w:rPr>
          <w:rFonts w:ascii="Times New Roman" w:eastAsia="Times New Roman" w:hAnsi="Times New Roman" w:cs="Times New Roman"/>
          <w:b/>
          <w:bCs/>
          <w:color w:val="000000"/>
          <w:sz w:val="24"/>
          <w:szCs w:val="24"/>
          <w:u w:val="single"/>
          <w:lang w:val="ru-RU" w:eastAsia="ru-RU"/>
        </w:rPr>
        <w:t xml:space="preserve"> </w:t>
      </w:r>
      <w:proofErr w:type="spellStart"/>
      <w:proofErr w:type="gramStart"/>
      <w:r w:rsidRPr="006908FD">
        <w:rPr>
          <w:rFonts w:ascii="Times New Roman" w:eastAsia="Times New Roman" w:hAnsi="Times New Roman" w:cs="Times New Roman"/>
          <w:b/>
          <w:bCs/>
          <w:color w:val="000000"/>
          <w:sz w:val="24"/>
          <w:szCs w:val="24"/>
          <w:u w:val="single"/>
          <w:lang w:val="ru-RU" w:eastAsia="ru-RU"/>
        </w:rPr>
        <w:t>питанню</w:t>
      </w:r>
      <w:proofErr w:type="spellEnd"/>
      <w:r w:rsidRPr="006908FD">
        <w:rPr>
          <w:rFonts w:ascii="Times New Roman" w:eastAsia="Times New Roman" w:hAnsi="Times New Roman" w:cs="Times New Roman"/>
          <w:b/>
          <w:bCs/>
          <w:color w:val="000000"/>
          <w:sz w:val="24"/>
          <w:szCs w:val="24"/>
          <w:u w:val="single"/>
          <w:lang w:val="ru-RU" w:eastAsia="ru-RU"/>
        </w:rPr>
        <w:t>:  «</w:t>
      </w:r>
      <w:proofErr w:type="gramEnd"/>
      <w:r w:rsidRPr="006908FD">
        <w:rPr>
          <w:rFonts w:ascii="Times New Roman" w:eastAsia="Times New Roman" w:hAnsi="Times New Roman" w:cs="Times New Roman"/>
          <w:b/>
          <w:bCs/>
          <w:color w:val="000000"/>
          <w:sz w:val="24"/>
          <w:szCs w:val="24"/>
          <w:u w:val="single"/>
          <w:lang w:val="ru-RU" w:eastAsia="ru-RU"/>
        </w:rPr>
        <w:t xml:space="preserve">Про </w:t>
      </w:r>
      <w:proofErr w:type="spellStart"/>
      <w:r w:rsidRPr="006908FD">
        <w:rPr>
          <w:rFonts w:ascii="Times New Roman" w:eastAsia="Times New Roman" w:hAnsi="Times New Roman" w:cs="Times New Roman"/>
          <w:b/>
          <w:bCs/>
          <w:color w:val="000000"/>
          <w:sz w:val="24"/>
          <w:szCs w:val="24"/>
          <w:u w:val="single"/>
          <w:lang w:val="ru-RU" w:eastAsia="ru-RU"/>
        </w:rPr>
        <w:t>визнання</w:t>
      </w:r>
      <w:proofErr w:type="spellEnd"/>
      <w:r w:rsidRPr="006908FD">
        <w:rPr>
          <w:rFonts w:ascii="Times New Roman" w:eastAsia="Times New Roman" w:hAnsi="Times New Roman" w:cs="Times New Roman"/>
          <w:b/>
          <w:bCs/>
          <w:color w:val="000000"/>
          <w:sz w:val="24"/>
          <w:szCs w:val="24"/>
          <w:u w:val="single"/>
          <w:lang w:val="ru-RU" w:eastAsia="ru-RU"/>
        </w:rPr>
        <w:t xml:space="preserve"> </w:t>
      </w:r>
      <w:proofErr w:type="spellStart"/>
      <w:r w:rsidRPr="006908FD">
        <w:rPr>
          <w:rFonts w:ascii="Times New Roman" w:eastAsia="Times New Roman" w:hAnsi="Times New Roman" w:cs="Times New Roman"/>
          <w:b/>
          <w:bCs/>
          <w:color w:val="000000"/>
          <w:sz w:val="24"/>
          <w:szCs w:val="24"/>
          <w:u w:val="single"/>
          <w:lang w:val="ru-RU" w:eastAsia="ru-RU"/>
        </w:rPr>
        <w:t>сертифікатів</w:t>
      </w:r>
      <w:proofErr w:type="spellEnd"/>
      <w:r w:rsidRPr="006908FD">
        <w:rPr>
          <w:rFonts w:ascii="Times New Roman" w:eastAsia="Times New Roman" w:hAnsi="Times New Roman" w:cs="Times New Roman"/>
          <w:b/>
          <w:bCs/>
          <w:color w:val="000000"/>
          <w:sz w:val="24"/>
          <w:szCs w:val="24"/>
          <w:u w:val="single"/>
          <w:lang w:val="ru-RU" w:eastAsia="ru-RU"/>
        </w:rPr>
        <w:t xml:space="preserve"> </w:t>
      </w:r>
      <w:proofErr w:type="spellStart"/>
      <w:r w:rsidRPr="006908FD">
        <w:rPr>
          <w:rFonts w:ascii="Times New Roman" w:eastAsia="Times New Roman" w:hAnsi="Times New Roman" w:cs="Times New Roman"/>
          <w:b/>
          <w:bCs/>
          <w:color w:val="000000"/>
          <w:sz w:val="24"/>
          <w:szCs w:val="24"/>
          <w:u w:val="single"/>
          <w:lang w:val="ru-RU" w:eastAsia="ru-RU"/>
        </w:rPr>
        <w:t>підвищення</w:t>
      </w:r>
      <w:proofErr w:type="spellEnd"/>
      <w:r w:rsidRPr="006908FD">
        <w:rPr>
          <w:rFonts w:ascii="Times New Roman" w:eastAsia="Times New Roman" w:hAnsi="Times New Roman" w:cs="Times New Roman"/>
          <w:b/>
          <w:bCs/>
          <w:color w:val="000000"/>
          <w:sz w:val="24"/>
          <w:szCs w:val="24"/>
          <w:u w:val="single"/>
          <w:lang w:val="ru-RU" w:eastAsia="ru-RU"/>
        </w:rPr>
        <w:t xml:space="preserve"> </w:t>
      </w:r>
      <w:proofErr w:type="spellStart"/>
      <w:r w:rsidRPr="006908FD">
        <w:rPr>
          <w:rFonts w:ascii="Times New Roman" w:eastAsia="Times New Roman" w:hAnsi="Times New Roman" w:cs="Times New Roman"/>
          <w:b/>
          <w:bCs/>
          <w:color w:val="000000"/>
          <w:sz w:val="24"/>
          <w:szCs w:val="24"/>
          <w:u w:val="single"/>
          <w:lang w:val="ru-RU" w:eastAsia="ru-RU"/>
        </w:rPr>
        <w:t>кваліфікації</w:t>
      </w:r>
      <w:proofErr w:type="spellEnd"/>
      <w:r w:rsidRPr="006908FD">
        <w:rPr>
          <w:rFonts w:ascii="Times New Roman" w:eastAsia="Times New Roman" w:hAnsi="Times New Roman" w:cs="Times New Roman"/>
          <w:b/>
          <w:bCs/>
          <w:color w:val="000000"/>
          <w:sz w:val="24"/>
          <w:szCs w:val="24"/>
          <w:u w:val="single"/>
          <w:lang w:val="ru-RU" w:eastAsia="ru-RU"/>
        </w:rPr>
        <w:t xml:space="preserve"> </w:t>
      </w:r>
      <w:proofErr w:type="spellStart"/>
      <w:r w:rsidRPr="006908FD">
        <w:rPr>
          <w:rFonts w:ascii="Times New Roman" w:eastAsia="Times New Roman" w:hAnsi="Times New Roman" w:cs="Times New Roman"/>
          <w:b/>
          <w:bCs/>
          <w:color w:val="000000"/>
          <w:sz w:val="24"/>
          <w:szCs w:val="24"/>
          <w:u w:val="single"/>
          <w:lang w:val="ru-RU" w:eastAsia="ru-RU"/>
        </w:rPr>
        <w:t>педагогічних</w:t>
      </w:r>
      <w:proofErr w:type="spellEnd"/>
      <w:r w:rsidRPr="006908FD">
        <w:rPr>
          <w:rFonts w:ascii="Times New Roman" w:eastAsia="Times New Roman" w:hAnsi="Times New Roman" w:cs="Times New Roman"/>
          <w:b/>
          <w:bCs/>
          <w:color w:val="000000"/>
          <w:sz w:val="24"/>
          <w:szCs w:val="24"/>
          <w:u w:val="single"/>
          <w:lang w:val="ru-RU" w:eastAsia="ru-RU"/>
        </w:rPr>
        <w:t xml:space="preserve"> </w:t>
      </w:r>
      <w:proofErr w:type="spellStart"/>
      <w:r w:rsidRPr="006908FD">
        <w:rPr>
          <w:rFonts w:ascii="Times New Roman" w:eastAsia="Times New Roman" w:hAnsi="Times New Roman" w:cs="Times New Roman"/>
          <w:b/>
          <w:bCs/>
          <w:color w:val="000000"/>
          <w:sz w:val="24"/>
          <w:szCs w:val="24"/>
          <w:u w:val="single"/>
          <w:lang w:val="ru-RU" w:eastAsia="ru-RU"/>
        </w:rPr>
        <w:t>працівників</w:t>
      </w:r>
      <w:proofErr w:type="spellEnd"/>
      <w:r w:rsidRPr="006908FD">
        <w:rPr>
          <w:rFonts w:ascii="Times New Roman" w:eastAsia="Times New Roman" w:hAnsi="Times New Roman" w:cs="Times New Roman"/>
          <w:b/>
          <w:bCs/>
          <w:color w:val="000000"/>
          <w:sz w:val="24"/>
          <w:szCs w:val="24"/>
          <w:u w:val="single"/>
          <w:lang w:val="ru-RU" w:eastAsia="ru-RU"/>
        </w:rPr>
        <w:t>»</w:t>
      </w:r>
    </w:p>
    <w:p w14:paraId="0B7F9C35" w14:textId="77777777" w:rsidR="001D0DEF" w:rsidRPr="006866BD" w:rsidRDefault="001D0DEF" w:rsidP="001D0DEF">
      <w:pPr>
        <w:rPr>
          <w:rFonts w:ascii="Times New Roman" w:eastAsia="Times New Roman" w:hAnsi="Times New Roman" w:cs="Times New Roman"/>
          <w:b/>
          <w:bCs/>
          <w:color w:val="000000"/>
          <w:sz w:val="24"/>
          <w:szCs w:val="24"/>
          <w:u w:val="single"/>
          <w:lang w:val="ru-RU" w:eastAsia="ru-RU"/>
        </w:rPr>
      </w:pPr>
      <w:proofErr w:type="spellStart"/>
      <w:r w:rsidRPr="006866BD">
        <w:rPr>
          <w:rFonts w:ascii="Times New Roman" w:eastAsia="Times New Roman" w:hAnsi="Times New Roman" w:cs="Times New Roman"/>
          <w:b/>
          <w:bCs/>
          <w:color w:val="000000"/>
          <w:sz w:val="24"/>
          <w:szCs w:val="24"/>
          <w:u w:val="single"/>
          <w:lang w:val="ru-RU" w:eastAsia="ru-RU"/>
        </w:rPr>
        <w:t>Слухали</w:t>
      </w:r>
      <w:proofErr w:type="spellEnd"/>
      <w:r w:rsidRPr="006866BD">
        <w:rPr>
          <w:rFonts w:ascii="Times New Roman" w:eastAsia="Times New Roman" w:hAnsi="Times New Roman" w:cs="Times New Roman"/>
          <w:b/>
          <w:bCs/>
          <w:color w:val="000000"/>
          <w:sz w:val="24"/>
          <w:szCs w:val="24"/>
          <w:u w:val="single"/>
          <w:lang w:val="ru-RU" w:eastAsia="ru-RU"/>
        </w:rPr>
        <w:t>:</w:t>
      </w:r>
    </w:p>
    <w:p w14:paraId="3998420B" w14:textId="77777777" w:rsidR="001D0DEF" w:rsidRPr="001D0DEF" w:rsidRDefault="001D0DEF" w:rsidP="001D0DEF">
      <w:pPr>
        <w:pStyle w:val="ab"/>
        <w:ind w:firstLine="708"/>
        <w:rPr>
          <w:rFonts w:ascii="Times New Roman" w:hAnsi="Times New Roman" w:cs="Times New Roman"/>
          <w:sz w:val="24"/>
          <w:szCs w:val="24"/>
          <w:lang w:val="ru-RU" w:eastAsia="ru-RU"/>
        </w:rPr>
      </w:pPr>
      <w:proofErr w:type="spellStart"/>
      <w:r w:rsidRPr="001D0DEF">
        <w:rPr>
          <w:rFonts w:ascii="Times New Roman" w:hAnsi="Times New Roman" w:cs="Times New Roman"/>
          <w:sz w:val="24"/>
          <w:szCs w:val="24"/>
          <w:lang w:val="ru-RU" w:eastAsia="ru-RU"/>
        </w:rPr>
        <w:t>Месенчук</w:t>
      </w:r>
      <w:proofErr w:type="spellEnd"/>
      <w:r w:rsidRPr="001D0DEF">
        <w:rPr>
          <w:rFonts w:ascii="Times New Roman" w:hAnsi="Times New Roman" w:cs="Times New Roman"/>
          <w:sz w:val="24"/>
          <w:szCs w:val="24"/>
          <w:lang w:val="ru-RU" w:eastAsia="ru-RU"/>
        </w:rPr>
        <w:t xml:space="preserve"> Л.М., т. </w:t>
      </w:r>
      <w:proofErr w:type="spellStart"/>
      <w:r w:rsidRPr="001D0DEF">
        <w:rPr>
          <w:rFonts w:ascii="Times New Roman" w:hAnsi="Times New Roman" w:cs="Times New Roman"/>
          <w:sz w:val="24"/>
          <w:szCs w:val="24"/>
          <w:lang w:val="ru-RU" w:eastAsia="ru-RU"/>
        </w:rPr>
        <w:t>в.о</w:t>
      </w:r>
      <w:proofErr w:type="spellEnd"/>
      <w:r w:rsidRPr="001D0DEF">
        <w:rPr>
          <w:rFonts w:ascii="Times New Roman" w:hAnsi="Times New Roman" w:cs="Times New Roman"/>
          <w:sz w:val="24"/>
          <w:szCs w:val="24"/>
          <w:lang w:val="ru-RU" w:eastAsia="ru-RU"/>
        </w:rPr>
        <w:t xml:space="preserve">. директора </w:t>
      </w:r>
      <w:proofErr w:type="spellStart"/>
      <w:r w:rsidRPr="001D0DEF">
        <w:rPr>
          <w:rFonts w:ascii="Times New Roman" w:hAnsi="Times New Roman" w:cs="Times New Roman"/>
          <w:sz w:val="24"/>
          <w:szCs w:val="24"/>
          <w:lang w:val="ru-RU" w:eastAsia="ru-RU"/>
        </w:rPr>
        <w:t>гімназії</w:t>
      </w:r>
      <w:proofErr w:type="spellEnd"/>
      <w:r w:rsidRPr="001D0DEF">
        <w:rPr>
          <w:rFonts w:ascii="Times New Roman" w:hAnsi="Times New Roman" w:cs="Times New Roman"/>
          <w:sz w:val="24"/>
          <w:szCs w:val="24"/>
          <w:lang w:val="ru-RU" w:eastAsia="ru-RU"/>
        </w:rPr>
        <w:t xml:space="preserve">, яка </w:t>
      </w:r>
      <w:proofErr w:type="spellStart"/>
      <w:r w:rsidRPr="001D0DEF">
        <w:rPr>
          <w:rFonts w:ascii="Times New Roman" w:hAnsi="Times New Roman" w:cs="Times New Roman"/>
          <w:sz w:val="24"/>
          <w:szCs w:val="24"/>
          <w:lang w:val="ru-RU" w:eastAsia="ru-RU"/>
        </w:rPr>
        <w:t>ознайомила</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присутніх</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із</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клопотаннями</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педагогічних</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працівників</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гімназії</w:t>
      </w:r>
      <w:proofErr w:type="spellEnd"/>
      <w:r w:rsidRPr="001D0DEF">
        <w:rPr>
          <w:rFonts w:ascii="Times New Roman" w:hAnsi="Times New Roman" w:cs="Times New Roman"/>
          <w:sz w:val="24"/>
          <w:szCs w:val="24"/>
          <w:lang w:val="ru-RU" w:eastAsia="ru-RU"/>
        </w:rPr>
        <w:t xml:space="preserve"> про </w:t>
      </w:r>
      <w:proofErr w:type="spellStart"/>
      <w:r w:rsidRPr="001D0DEF">
        <w:rPr>
          <w:rFonts w:ascii="Times New Roman" w:hAnsi="Times New Roman" w:cs="Times New Roman"/>
          <w:sz w:val="24"/>
          <w:szCs w:val="24"/>
          <w:lang w:val="ru-RU" w:eastAsia="ru-RU"/>
        </w:rPr>
        <w:t>визнання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сертифікатів</w:t>
      </w:r>
      <w:proofErr w:type="spellEnd"/>
      <w:r w:rsidRPr="001D0DEF">
        <w:rPr>
          <w:rFonts w:ascii="Times New Roman" w:hAnsi="Times New Roman" w:cs="Times New Roman"/>
          <w:sz w:val="24"/>
          <w:szCs w:val="24"/>
          <w:lang w:val="ru-RU" w:eastAsia="ru-RU"/>
        </w:rPr>
        <w:t xml:space="preserve"> </w:t>
      </w:r>
      <w:proofErr w:type="spellStart"/>
      <w:proofErr w:type="gramStart"/>
      <w:r w:rsidRPr="001D0DEF">
        <w:rPr>
          <w:rFonts w:ascii="Times New Roman" w:hAnsi="Times New Roman" w:cs="Times New Roman"/>
          <w:sz w:val="24"/>
          <w:szCs w:val="24"/>
          <w:lang w:val="ru-RU" w:eastAsia="ru-RU"/>
        </w:rPr>
        <w:t>підвищення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кваліфікації</w:t>
      </w:r>
      <w:proofErr w:type="spellEnd"/>
      <w:proofErr w:type="gramEnd"/>
      <w:r w:rsidRPr="001D0DEF">
        <w:rPr>
          <w:rFonts w:ascii="Times New Roman" w:hAnsi="Times New Roman" w:cs="Times New Roman"/>
          <w:sz w:val="24"/>
          <w:szCs w:val="24"/>
          <w:lang w:val="ru-RU" w:eastAsia="ru-RU"/>
        </w:rPr>
        <w:t xml:space="preserve">. Лариса </w:t>
      </w:r>
      <w:proofErr w:type="spellStart"/>
      <w:r w:rsidRPr="001D0DEF">
        <w:rPr>
          <w:rFonts w:ascii="Times New Roman" w:hAnsi="Times New Roman" w:cs="Times New Roman"/>
          <w:sz w:val="24"/>
          <w:szCs w:val="24"/>
          <w:lang w:val="ru-RU" w:eastAsia="ru-RU"/>
        </w:rPr>
        <w:t>Миколаївна</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зазначила</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що</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педагогічні</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працівники</w:t>
      </w:r>
      <w:proofErr w:type="spellEnd"/>
      <w:r w:rsidRPr="001D0DEF">
        <w:rPr>
          <w:rFonts w:ascii="Times New Roman" w:hAnsi="Times New Roman" w:cs="Times New Roman"/>
          <w:sz w:val="24"/>
          <w:szCs w:val="24"/>
          <w:lang w:val="ru-RU" w:eastAsia="ru-RU"/>
        </w:rPr>
        <w:t xml:space="preserve"> проходили </w:t>
      </w:r>
      <w:proofErr w:type="spellStart"/>
      <w:r w:rsidRPr="001D0DEF">
        <w:rPr>
          <w:rFonts w:ascii="Times New Roman" w:hAnsi="Times New Roman" w:cs="Times New Roman"/>
          <w:sz w:val="24"/>
          <w:szCs w:val="24"/>
          <w:lang w:val="ru-RU" w:eastAsia="ru-RU"/>
        </w:rPr>
        <w:t>підвищення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кваліфікації</w:t>
      </w:r>
      <w:proofErr w:type="spellEnd"/>
      <w:r w:rsidRPr="001D0DEF">
        <w:rPr>
          <w:rFonts w:ascii="Times New Roman" w:hAnsi="Times New Roman" w:cs="Times New Roman"/>
          <w:sz w:val="24"/>
          <w:szCs w:val="24"/>
          <w:lang w:val="ru-RU" w:eastAsia="ru-RU"/>
        </w:rPr>
        <w:t xml:space="preserve"> на </w:t>
      </w:r>
      <w:proofErr w:type="spellStart"/>
      <w:r w:rsidRPr="001D0DEF">
        <w:rPr>
          <w:rFonts w:ascii="Times New Roman" w:hAnsi="Times New Roman" w:cs="Times New Roman"/>
          <w:sz w:val="24"/>
          <w:szCs w:val="24"/>
          <w:lang w:val="ru-RU" w:eastAsia="ru-RU"/>
        </w:rPr>
        <w:t>різних</w:t>
      </w:r>
      <w:proofErr w:type="spellEnd"/>
      <w:r w:rsidRPr="001D0DEF">
        <w:rPr>
          <w:rFonts w:ascii="Times New Roman" w:hAnsi="Times New Roman" w:cs="Times New Roman"/>
          <w:sz w:val="24"/>
          <w:szCs w:val="24"/>
          <w:lang w:val="ru-RU" w:eastAsia="ru-RU"/>
        </w:rPr>
        <w:t xml:space="preserve"> платформах та у </w:t>
      </w:r>
      <w:proofErr w:type="spellStart"/>
      <w:r w:rsidRPr="001D0DEF">
        <w:rPr>
          <w:rFonts w:ascii="Times New Roman" w:hAnsi="Times New Roman" w:cs="Times New Roman"/>
          <w:sz w:val="24"/>
          <w:szCs w:val="24"/>
          <w:lang w:val="ru-RU" w:eastAsia="ru-RU"/>
        </w:rPr>
        <w:t>різних</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суб’єктів</w:t>
      </w:r>
      <w:proofErr w:type="spellEnd"/>
      <w:r w:rsidRPr="001D0DEF">
        <w:rPr>
          <w:rFonts w:ascii="Times New Roman" w:hAnsi="Times New Roman" w:cs="Times New Roman"/>
          <w:sz w:val="24"/>
          <w:szCs w:val="24"/>
          <w:lang w:val="ru-RU" w:eastAsia="ru-RU"/>
        </w:rPr>
        <w:t>.</w:t>
      </w:r>
    </w:p>
    <w:p w14:paraId="212A80F5" w14:textId="7C5132E6" w:rsidR="001D0DEF" w:rsidRDefault="001D0DEF" w:rsidP="001D0DEF">
      <w:pPr>
        <w:pStyle w:val="ab"/>
        <w:ind w:firstLine="708"/>
        <w:rPr>
          <w:rFonts w:ascii="Times New Roman" w:hAnsi="Times New Roman" w:cs="Times New Roman"/>
          <w:sz w:val="24"/>
          <w:szCs w:val="24"/>
          <w:lang w:val="ru-RU" w:eastAsia="ru-RU"/>
        </w:rPr>
      </w:pPr>
      <w:proofErr w:type="spellStart"/>
      <w:r w:rsidRPr="001D0DEF">
        <w:rPr>
          <w:rFonts w:ascii="Times New Roman" w:hAnsi="Times New Roman" w:cs="Times New Roman"/>
          <w:sz w:val="24"/>
          <w:szCs w:val="24"/>
          <w:lang w:val="ru-RU" w:eastAsia="ru-RU"/>
        </w:rPr>
        <w:t>Працівниками</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були</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надані</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клопотання</w:t>
      </w:r>
      <w:proofErr w:type="spellEnd"/>
      <w:r w:rsidRPr="001D0DEF">
        <w:rPr>
          <w:rFonts w:ascii="Times New Roman" w:hAnsi="Times New Roman" w:cs="Times New Roman"/>
          <w:sz w:val="24"/>
          <w:szCs w:val="24"/>
          <w:lang w:val="ru-RU" w:eastAsia="ru-RU"/>
        </w:rPr>
        <w:t xml:space="preserve"> про </w:t>
      </w:r>
      <w:proofErr w:type="spellStart"/>
      <w:r w:rsidRPr="001D0DEF">
        <w:rPr>
          <w:rFonts w:ascii="Times New Roman" w:hAnsi="Times New Roman" w:cs="Times New Roman"/>
          <w:sz w:val="24"/>
          <w:szCs w:val="24"/>
          <w:lang w:val="ru-RU" w:eastAsia="ru-RU"/>
        </w:rPr>
        <w:t>визнання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результатів</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підвищення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кваліфікації</w:t>
      </w:r>
      <w:proofErr w:type="spellEnd"/>
      <w:r w:rsidRPr="001D0DEF">
        <w:rPr>
          <w:rFonts w:ascii="Times New Roman" w:hAnsi="Times New Roman" w:cs="Times New Roman"/>
          <w:sz w:val="24"/>
          <w:szCs w:val="24"/>
          <w:lang w:val="ru-RU" w:eastAsia="ru-RU"/>
        </w:rPr>
        <w:t xml:space="preserve"> та </w:t>
      </w:r>
      <w:proofErr w:type="spellStart"/>
      <w:r w:rsidRPr="001D0DEF">
        <w:rPr>
          <w:rFonts w:ascii="Times New Roman" w:hAnsi="Times New Roman" w:cs="Times New Roman"/>
          <w:sz w:val="24"/>
          <w:szCs w:val="24"/>
          <w:lang w:val="ru-RU" w:eastAsia="ru-RU"/>
        </w:rPr>
        <w:t>документи</w:t>
      </w:r>
      <w:proofErr w:type="spellEnd"/>
      <w:r w:rsidRPr="001D0DEF">
        <w:rPr>
          <w:rFonts w:ascii="Times New Roman" w:hAnsi="Times New Roman" w:cs="Times New Roman"/>
          <w:sz w:val="24"/>
          <w:szCs w:val="24"/>
          <w:lang w:val="ru-RU" w:eastAsia="ru-RU"/>
        </w:rPr>
        <w:t xml:space="preserve"> про </w:t>
      </w:r>
      <w:proofErr w:type="spellStart"/>
      <w:r w:rsidRPr="001D0DEF">
        <w:rPr>
          <w:rFonts w:ascii="Times New Roman" w:hAnsi="Times New Roman" w:cs="Times New Roman"/>
          <w:sz w:val="24"/>
          <w:szCs w:val="24"/>
          <w:lang w:val="ru-RU" w:eastAsia="ru-RU"/>
        </w:rPr>
        <w:t>проходження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підвищення</w:t>
      </w:r>
      <w:proofErr w:type="spellEnd"/>
      <w:r w:rsidRPr="001D0DEF">
        <w:rPr>
          <w:rFonts w:ascii="Times New Roman" w:hAnsi="Times New Roman" w:cs="Times New Roman"/>
          <w:sz w:val="24"/>
          <w:szCs w:val="24"/>
          <w:lang w:val="ru-RU" w:eastAsia="ru-RU"/>
        </w:rPr>
        <w:t xml:space="preserve"> </w:t>
      </w:r>
      <w:proofErr w:type="spellStart"/>
      <w:r w:rsidRPr="001D0DEF">
        <w:rPr>
          <w:rFonts w:ascii="Times New Roman" w:hAnsi="Times New Roman" w:cs="Times New Roman"/>
          <w:sz w:val="24"/>
          <w:szCs w:val="24"/>
          <w:lang w:val="ru-RU" w:eastAsia="ru-RU"/>
        </w:rPr>
        <w:t>кваліфікації</w:t>
      </w:r>
      <w:proofErr w:type="spellEnd"/>
      <w:r w:rsidRPr="001D0DEF">
        <w:rPr>
          <w:rFonts w:ascii="Times New Roman" w:hAnsi="Times New Roman" w:cs="Times New Roman"/>
          <w:sz w:val="24"/>
          <w:szCs w:val="24"/>
          <w:lang w:val="ru-RU" w:eastAsia="ru-RU"/>
        </w:rPr>
        <w:t>.</w:t>
      </w:r>
    </w:p>
    <w:p w14:paraId="431D6C96" w14:textId="77777777" w:rsidR="006866BD" w:rsidRPr="006866BD" w:rsidRDefault="006866BD" w:rsidP="006866BD">
      <w:pPr>
        <w:spacing w:after="0" w:line="240" w:lineRule="auto"/>
        <w:rPr>
          <w:rFonts w:ascii="Times New Roman" w:eastAsia="Calibri" w:hAnsi="Times New Roman" w:cs="Times New Roman"/>
          <w:b/>
          <w:bCs/>
          <w:sz w:val="24"/>
          <w:szCs w:val="24"/>
          <w:u w:val="single"/>
        </w:rPr>
      </w:pPr>
      <w:r w:rsidRPr="006866BD">
        <w:rPr>
          <w:rFonts w:ascii="Times New Roman" w:eastAsia="Calibri" w:hAnsi="Times New Roman" w:cs="Times New Roman"/>
          <w:b/>
          <w:bCs/>
          <w:sz w:val="24"/>
          <w:szCs w:val="24"/>
          <w:u w:val="single"/>
        </w:rPr>
        <w:t>Виступили:</w:t>
      </w:r>
    </w:p>
    <w:p w14:paraId="314EA04E" w14:textId="7D21059A" w:rsidR="006866BD" w:rsidRDefault="006866BD" w:rsidP="006866BD">
      <w:pPr>
        <w:pStyle w:val="a3"/>
        <w:numPr>
          <w:ilvl w:val="0"/>
          <w:numId w:val="36"/>
        </w:numPr>
        <w:spacing w:after="0" w:line="240" w:lineRule="auto"/>
        <w:rPr>
          <w:rFonts w:ascii="Times New Roman" w:eastAsia="Calibri" w:hAnsi="Times New Roman" w:cs="Times New Roman"/>
          <w:sz w:val="24"/>
          <w:szCs w:val="24"/>
        </w:rPr>
      </w:pPr>
      <w:proofErr w:type="spellStart"/>
      <w:r w:rsidRPr="006866BD">
        <w:rPr>
          <w:rFonts w:ascii="Times New Roman" w:eastAsia="Calibri" w:hAnsi="Times New Roman" w:cs="Times New Roman"/>
          <w:sz w:val="24"/>
          <w:szCs w:val="24"/>
        </w:rPr>
        <w:t>Радевич</w:t>
      </w:r>
      <w:proofErr w:type="spellEnd"/>
      <w:r w:rsidRPr="006866BD">
        <w:rPr>
          <w:rFonts w:ascii="Times New Roman" w:eastAsia="Calibri" w:hAnsi="Times New Roman" w:cs="Times New Roman"/>
          <w:sz w:val="24"/>
          <w:szCs w:val="24"/>
        </w:rPr>
        <w:t xml:space="preserve"> А.С.,</w:t>
      </w:r>
      <w:r w:rsidR="00714935">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p w14:paraId="2A929486" w14:textId="4751C1BC" w:rsidR="00714935" w:rsidRDefault="00714935" w:rsidP="00714935">
      <w:pPr>
        <w:pStyle w:val="a3"/>
        <w:numPr>
          <w:ilvl w:val="0"/>
          <w:numId w:val="36"/>
        </w:numPr>
        <w:spacing w:after="0" w:line="240" w:lineRule="auto"/>
        <w:rPr>
          <w:rFonts w:ascii="Times New Roman" w:eastAsia="Calibri" w:hAnsi="Times New Roman" w:cs="Times New Roman"/>
          <w:sz w:val="24"/>
          <w:szCs w:val="24"/>
        </w:rPr>
      </w:pPr>
      <w:bookmarkStart w:id="9" w:name="_Hlk187589278"/>
      <w:proofErr w:type="spellStart"/>
      <w:r>
        <w:rPr>
          <w:rFonts w:ascii="Times New Roman" w:eastAsia="Calibri" w:hAnsi="Times New Roman" w:cs="Times New Roman"/>
          <w:sz w:val="24"/>
          <w:szCs w:val="24"/>
        </w:rPr>
        <w:t>Прекурат</w:t>
      </w:r>
      <w:proofErr w:type="spellEnd"/>
      <w:r>
        <w:rPr>
          <w:rFonts w:ascii="Times New Roman" w:eastAsia="Calibri" w:hAnsi="Times New Roman" w:cs="Times New Roman"/>
          <w:sz w:val="24"/>
          <w:szCs w:val="24"/>
        </w:rPr>
        <w:t xml:space="preserve"> М</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Є.</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bookmarkEnd w:id="9"/>
    <w:p w14:paraId="268212F4" w14:textId="310C5FA1" w:rsidR="0048379F" w:rsidRDefault="0048379F" w:rsidP="0048379F">
      <w:pPr>
        <w:pStyle w:val="a3"/>
        <w:numPr>
          <w:ilvl w:val="0"/>
          <w:numId w:val="36"/>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Шастал</w:t>
      </w:r>
      <w:proofErr w:type="spellEnd"/>
      <w:r>
        <w:rPr>
          <w:rFonts w:ascii="Times New Roman" w:eastAsia="Calibri" w:hAnsi="Times New Roman" w:cs="Times New Roman"/>
          <w:sz w:val="24"/>
          <w:szCs w:val="24"/>
        </w:rPr>
        <w:t xml:space="preserve"> Н.С.</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p w14:paraId="7EDDCB33" w14:textId="3C4D8B22" w:rsidR="00835ED3" w:rsidRDefault="00835ED3" w:rsidP="00835ED3">
      <w:pPr>
        <w:pStyle w:val="a3"/>
        <w:numPr>
          <w:ilvl w:val="0"/>
          <w:numId w:val="36"/>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Ванчуляк</w:t>
      </w:r>
      <w:proofErr w:type="spellEnd"/>
      <w:r>
        <w:rPr>
          <w:rFonts w:ascii="Times New Roman" w:eastAsia="Calibri" w:hAnsi="Times New Roman" w:cs="Times New Roman"/>
          <w:sz w:val="24"/>
          <w:szCs w:val="24"/>
        </w:rPr>
        <w:t xml:space="preserve"> Я.Ю</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p w14:paraId="42BD7D8D" w14:textId="4CE92A19" w:rsidR="00835ED3" w:rsidRDefault="00835ED3" w:rsidP="00835ED3">
      <w:pPr>
        <w:pStyle w:val="a3"/>
        <w:numPr>
          <w:ilvl w:val="0"/>
          <w:numId w:val="36"/>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Смаль</w:t>
      </w:r>
      <w:proofErr w:type="spellEnd"/>
      <w:r>
        <w:rPr>
          <w:rFonts w:ascii="Times New Roman" w:eastAsia="Calibri" w:hAnsi="Times New Roman" w:cs="Times New Roman"/>
          <w:sz w:val="24"/>
          <w:szCs w:val="24"/>
        </w:rPr>
        <w:t xml:space="preserve"> О.М</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p w14:paraId="2800EE67" w14:textId="42D47796" w:rsidR="00F85BB9" w:rsidRPr="00F85BB9" w:rsidRDefault="00F85BB9" w:rsidP="00F85BB9">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Куца Г.В</w:t>
      </w:r>
      <w:r w:rsidRPr="006866B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яка презентували набутий досвід та описала досягнуті результати, під час підвищення кваліфікації. Розповіла про виконану роботу.</w:t>
      </w:r>
    </w:p>
    <w:p w14:paraId="3068AB26" w14:textId="7B40D555" w:rsidR="006866BD" w:rsidRDefault="006866BD" w:rsidP="006866BD">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Голова МС Довга Л.В</w:t>
      </w:r>
      <w:r w:rsidRPr="006866BD">
        <w:rPr>
          <w:rFonts w:ascii="Times New Roman" w:eastAsia="Calibri" w:hAnsi="Times New Roman" w:cs="Times New Roman"/>
          <w:sz w:val="24"/>
          <w:szCs w:val="24"/>
        </w:rPr>
        <w:t xml:space="preserve">., запропонувала визнати результати підвищення кваліфікації </w:t>
      </w:r>
      <w:proofErr w:type="spellStart"/>
      <w:r>
        <w:rPr>
          <w:rFonts w:ascii="Times New Roman" w:eastAsia="Calibri" w:hAnsi="Times New Roman" w:cs="Times New Roman"/>
          <w:sz w:val="24"/>
          <w:szCs w:val="24"/>
        </w:rPr>
        <w:t>Радевич</w:t>
      </w:r>
      <w:proofErr w:type="spellEnd"/>
      <w:r>
        <w:rPr>
          <w:rFonts w:ascii="Times New Roman" w:eastAsia="Calibri" w:hAnsi="Times New Roman" w:cs="Times New Roman"/>
          <w:sz w:val="24"/>
          <w:szCs w:val="24"/>
        </w:rPr>
        <w:t xml:space="preserve"> А.С.</w:t>
      </w:r>
      <w:r w:rsidR="00F85BB9">
        <w:rPr>
          <w:rFonts w:ascii="Times New Roman" w:eastAsia="Calibri" w:hAnsi="Times New Roman" w:cs="Times New Roman"/>
          <w:sz w:val="24"/>
          <w:szCs w:val="24"/>
        </w:rPr>
        <w:t xml:space="preserve"> та Куцої Г.В.</w:t>
      </w:r>
    </w:p>
    <w:p w14:paraId="683009EC" w14:textId="04E4E479" w:rsidR="0048379F" w:rsidRPr="006866BD" w:rsidRDefault="0048379F" w:rsidP="0048379F">
      <w:pPr>
        <w:pStyle w:val="a3"/>
        <w:numPr>
          <w:ilvl w:val="0"/>
          <w:numId w:val="36"/>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Голова МС </w:t>
      </w:r>
      <w:proofErr w:type="spellStart"/>
      <w:r>
        <w:rPr>
          <w:rFonts w:ascii="Times New Roman" w:eastAsia="Calibri" w:hAnsi="Times New Roman" w:cs="Times New Roman"/>
          <w:sz w:val="24"/>
          <w:szCs w:val="24"/>
        </w:rPr>
        <w:t>Драгомеркцька</w:t>
      </w:r>
      <w:proofErr w:type="spellEnd"/>
      <w:r>
        <w:rPr>
          <w:rFonts w:ascii="Times New Roman" w:eastAsia="Calibri" w:hAnsi="Times New Roman" w:cs="Times New Roman"/>
          <w:sz w:val="24"/>
          <w:szCs w:val="24"/>
        </w:rPr>
        <w:t xml:space="preserve"> Л.В</w:t>
      </w:r>
      <w:r w:rsidRPr="006866BD">
        <w:rPr>
          <w:rFonts w:ascii="Times New Roman" w:eastAsia="Calibri" w:hAnsi="Times New Roman" w:cs="Times New Roman"/>
          <w:sz w:val="24"/>
          <w:szCs w:val="24"/>
        </w:rPr>
        <w:t xml:space="preserve">., запропонувала визнати результати підвищення кваліфікації </w:t>
      </w:r>
      <w:proofErr w:type="spellStart"/>
      <w:r>
        <w:rPr>
          <w:rFonts w:ascii="Times New Roman" w:eastAsia="Calibri" w:hAnsi="Times New Roman" w:cs="Times New Roman"/>
          <w:sz w:val="24"/>
          <w:szCs w:val="24"/>
        </w:rPr>
        <w:t>Прекурат</w:t>
      </w:r>
      <w:proofErr w:type="spellEnd"/>
      <w:r>
        <w:rPr>
          <w:rFonts w:ascii="Times New Roman" w:eastAsia="Calibri" w:hAnsi="Times New Roman" w:cs="Times New Roman"/>
          <w:sz w:val="24"/>
          <w:szCs w:val="24"/>
        </w:rPr>
        <w:t xml:space="preserve"> М.Є.</w:t>
      </w:r>
      <w:r w:rsidR="00835ED3">
        <w:rPr>
          <w:rFonts w:ascii="Times New Roman" w:eastAsia="Calibri" w:hAnsi="Times New Roman" w:cs="Times New Roman"/>
          <w:sz w:val="24"/>
          <w:szCs w:val="24"/>
        </w:rPr>
        <w:t xml:space="preserve"> та </w:t>
      </w:r>
      <w:proofErr w:type="spellStart"/>
      <w:r w:rsidR="00835ED3">
        <w:rPr>
          <w:rFonts w:ascii="Times New Roman" w:eastAsia="Calibri" w:hAnsi="Times New Roman" w:cs="Times New Roman"/>
          <w:sz w:val="24"/>
          <w:szCs w:val="24"/>
        </w:rPr>
        <w:t>Ванчуляк</w:t>
      </w:r>
      <w:proofErr w:type="spellEnd"/>
      <w:r w:rsidR="00835ED3">
        <w:rPr>
          <w:rFonts w:ascii="Times New Roman" w:eastAsia="Calibri" w:hAnsi="Times New Roman" w:cs="Times New Roman"/>
          <w:sz w:val="24"/>
          <w:szCs w:val="24"/>
        </w:rPr>
        <w:t xml:space="preserve"> Я.Ю.</w:t>
      </w:r>
    </w:p>
    <w:p w14:paraId="33B9A522" w14:textId="2B2E3CD9" w:rsidR="0048379F" w:rsidRDefault="00835ED3" w:rsidP="0048379F">
      <w:pPr>
        <w:pStyle w:val="a3"/>
        <w:numPr>
          <w:ilvl w:val="0"/>
          <w:numId w:val="36"/>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Баламутовська</w:t>
      </w:r>
      <w:proofErr w:type="spellEnd"/>
      <w:r>
        <w:rPr>
          <w:rFonts w:ascii="Times New Roman" w:eastAsia="Calibri" w:hAnsi="Times New Roman" w:cs="Times New Roman"/>
          <w:sz w:val="24"/>
          <w:szCs w:val="24"/>
        </w:rPr>
        <w:t xml:space="preserve"> Н.В</w:t>
      </w:r>
      <w:r w:rsidR="0048379F" w:rsidRPr="006866BD">
        <w:rPr>
          <w:rFonts w:ascii="Times New Roman" w:eastAsia="Calibri" w:hAnsi="Times New Roman" w:cs="Times New Roman"/>
          <w:sz w:val="24"/>
          <w:szCs w:val="24"/>
        </w:rPr>
        <w:t xml:space="preserve">., запропонувала визнати результати підвищення кваліфікації </w:t>
      </w:r>
      <w:proofErr w:type="spellStart"/>
      <w:r>
        <w:rPr>
          <w:rFonts w:ascii="Times New Roman" w:eastAsia="Calibri" w:hAnsi="Times New Roman" w:cs="Times New Roman"/>
          <w:sz w:val="24"/>
          <w:szCs w:val="24"/>
        </w:rPr>
        <w:t>Смаль</w:t>
      </w:r>
      <w:proofErr w:type="spellEnd"/>
      <w:r>
        <w:rPr>
          <w:rFonts w:ascii="Times New Roman" w:eastAsia="Calibri" w:hAnsi="Times New Roman" w:cs="Times New Roman"/>
          <w:sz w:val="24"/>
          <w:szCs w:val="24"/>
        </w:rPr>
        <w:t xml:space="preserve"> О.М.</w:t>
      </w:r>
    </w:p>
    <w:p w14:paraId="206DA988" w14:textId="342CCE30" w:rsidR="00835ED3" w:rsidRPr="006866BD" w:rsidRDefault="00835ED3" w:rsidP="0048379F">
      <w:pPr>
        <w:pStyle w:val="a3"/>
        <w:numPr>
          <w:ilvl w:val="0"/>
          <w:numId w:val="36"/>
        </w:num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Баламутовська</w:t>
      </w:r>
      <w:proofErr w:type="spellEnd"/>
      <w:r>
        <w:rPr>
          <w:rFonts w:ascii="Times New Roman" w:eastAsia="Calibri" w:hAnsi="Times New Roman" w:cs="Times New Roman"/>
          <w:sz w:val="24"/>
          <w:szCs w:val="24"/>
        </w:rPr>
        <w:t xml:space="preserve"> Н.С.,</w:t>
      </w:r>
      <w:r w:rsidRPr="00835ED3">
        <w:rPr>
          <w:rFonts w:ascii="Times New Roman" w:eastAsia="Calibri" w:hAnsi="Times New Roman" w:cs="Times New Roman"/>
          <w:sz w:val="24"/>
          <w:szCs w:val="24"/>
        </w:rPr>
        <w:t xml:space="preserve"> </w:t>
      </w:r>
      <w:r w:rsidRPr="006866BD">
        <w:rPr>
          <w:rFonts w:ascii="Times New Roman" w:eastAsia="Calibri" w:hAnsi="Times New Roman" w:cs="Times New Roman"/>
          <w:sz w:val="24"/>
          <w:szCs w:val="24"/>
        </w:rPr>
        <w:t xml:space="preserve">запропонувала визнати результати підвищення кваліфікації </w:t>
      </w:r>
      <w:proofErr w:type="spellStart"/>
      <w:r>
        <w:rPr>
          <w:rFonts w:ascii="Times New Roman" w:eastAsia="Calibri" w:hAnsi="Times New Roman" w:cs="Times New Roman"/>
          <w:sz w:val="24"/>
          <w:szCs w:val="24"/>
        </w:rPr>
        <w:t>Шастал</w:t>
      </w:r>
      <w:proofErr w:type="spellEnd"/>
      <w:r>
        <w:rPr>
          <w:rFonts w:ascii="Times New Roman" w:eastAsia="Calibri" w:hAnsi="Times New Roman" w:cs="Times New Roman"/>
          <w:sz w:val="24"/>
          <w:szCs w:val="24"/>
        </w:rPr>
        <w:t xml:space="preserve"> Н.С.</w:t>
      </w:r>
    </w:p>
    <w:p w14:paraId="2C73A642" w14:textId="77777777" w:rsidR="0048379F" w:rsidRPr="006866BD" w:rsidRDefault="0048379F" w:rsidP="0048379F">
      <w:pPr>
        <w:pStyle w:val="a3"/>
        <w:spacing w:after="0" w:line="240" w:lineRule="auto"/>
        <w:rPr>
          <w:rFonts w:ascii="Times New Roman" w:eastAsia="Calibri" w:hAnsi="Times New Roman" w:cs="Times New Roman"/>
          <w:sz w:val="24"/>
          <w:szCs w:val="24"/>
        </w:rPr>
      </w:pPr>
    </w:p>
    <w:p w14:paraId="3A7AB057" w14:textId="77777777" w:rsidR="006866BD" w:rsidRPr="006866BD" w:rsidRDefault="006866BD" w:rsidP="006866BD">
      <w:pPr>
        <w:spacing w:after="0" w:line="240" w:lineRule="auto"/>
        <w:rPr>
          <w:rFonts w:ascii="Times New Roman" w:eastAsia="Calibri" w:hAnsi="Times New Roman" w:cs="Times New Roman"/>
          <w:b/>
          <w:bCs/>
          <w:sz w:val="24"/>
          <w:szCs w:val="24"/>
          <w:u w:val="single"/>
        </w:rPr>
      </w:pPr>
      <w:r w:rsidRPr="006866BD">
        <w:rPr>
          <w:rFonts w:ascii="Times New Roman" w:eastAsia="Calibri" w:hAnsi="Times New Roman" w:cs="Times New Roman"/>
          <w:b/>
          <w:bCs/>
          <w:sz w:val="24"/>
          <w:szCs w:val="24"/>
          <w:u w:val="single"/>
        </w:rPr>
        <w:t>Вирішили:</w:t>
      </w:r>
    </w:p>
    <w:p w14:paraId="0FCBC3CA" w14:textId="48562C35" w:rsidR="006866BD" w:rsidRDefault="006866BD" w:rsidP="006866BD">
      <w:pPr>
        <w:spacing w:after="0" w:line="240" w:lineRule="auto"/>
        <w:rPr>
          <w:rFonts w:ascii="Times New Roman" w:eastAsia="Calibri" w:hAnsi="Times New Roman" w:cs="Times New Roman"/>
          <w:sz w:val="24"/>
          <w:szCs w:val="24"/>
        </w:rPr>
      </w:pPr>
      <w:r w:rsidRPr="006866BD">
        <w:rPr>
          <w:rFonts w:ascii="Times New Roman" w:eastAsia="Calibri" w:hAnsi="Times New Roman" w:cs="Times New Roman"/>
          <w:sz w:val="24"/>
          <w:szCs w:val="24"/>
        </w:rPr>
        <w:t xml:space="preserve">1.Визнати сертифікат </w:t>
      </w:r>
      <w:r>
        <w:rPr>
          <w:rFonts w:ascii="Times New Roman" w:eastAsia="Calibri" w:hAnsi="Times New Roman" w:cs="Times New Roman"/>
          <w:sz w:val="24"/>
          <w:szCs w:val="24"/>
        </w:rPr>
        <w:t xml:space="preserve">вчителя історії та правознавства </w:t>
      </w:r>
      <w:proofErr w:type="spellStart"/>
      <w:r>
        <w:rPr>
          <w:rFonts w:ascii="Times New Roman" w:eastAsia="Calibri" w:hAnsi="Times New Roman" w:cs="Times New Roman"/>
          <w:sz w:val="24"/>
          <w:szCs w:val="24"/>
        </w:rPr>
        <w:t>Радевич</w:t>
      </w:r>
      <w:proofErr w:type="spellEnd"/>
      <w:r>
        <w:rPr>
          <w:rFonts w:ascii="Times New Roman" w:eastAsia="Calibri" w:hAnsi="Times New Roman" w:cs="Times New Roman"/>
          <w:sz w:val="24"/>
          <w:szCs w:val="24"/>
        </w:rPr>
        <w:t xml:space="preserve"> А.С.</w:t>
      </w:r>
    </w:p>
    <w:p w14:paraId="2CEAB93C" w14:textId="722BD331" w:rsidR="00714935" w:rsidRDefault="00714935"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w:t>
      </w:r>
      <w:r w:rsidRPr="00714935">
        <w:rPr>
          <w:rFonts w:ascii="Times New Roman" w:eastAsia="Calibri" w:hAnsi="Times New Roman" w:cs="Times New Roman"/>
          <w:sz w:val="24"/>
          <w:szCs w:val="24"/>
        </w:rPr>
        <w:t xml:space="preserve"> </w:t>
      </w:r>
      <w:bookmarkStart w:id="10" w:name="_Hlk187589171"/>
      <w:r w:rsidRPr="006866BD">
        <w:rPr>
          <w:rFonts w:ascii="Times New Roman" w:eastAsia="Calibri" w:hAnsi="Times New Roman" w:cs="Times New Roman"/>
          <w:sz w:val="24"/>
          <w:szCs w:val="24"/>
        </w:rPr>
        <w:t xml:space="preserve">Визнати сертифікат </w:t>
      </w:r>
      <w:r>
        <w:rPr>
          <w:rFonts w:ascii="Times New Roman" w:eastAsia="Calibri" w:hAnsi="Times New Roman" w:cs="Times New Roman"/>
          <w:sz w:val="24"/>
          <w:szCs w:val="24"/>
        </w:rPr>
        <w:t xml:space="preserve">вчителя англійської мови </w:t>
      </w:r>
      <w:proofErr w:type="spellStart"/>
      <w:r>
        <w:rPr>
          <w:rFonts w:ascii="Times New Roman" w:eastAsia="Calibri" w:hAnsi="Times New Roman" w:cs="Times New Roman"/>
          <w:sz w:val="24"/>
          <w:szCs w:val="24"/>
        </w:rPr>
        <w:t>Прекурат</w:t>
      </w:r>
      <w:proofErr w:type="spellEnd"/>
      <w:r>
        <w:rPr>
          <w:rFonts w:ascii="Times New Roman" w:eastAsia="Calibri" w:hAnsi="Times New Roman" w:cs="Times New Roman"/>
          <w:sz w:val="24"/>
          <w:szCs w:val="24"/>
        </w:rPr>
        <w:t xml:space="preserve"> М.Є.</w:t>
      </w:r>
      <w:bookmarkEnd w:id="10"/>
    </w:p>
    <w:p w14:paraId="1651F33E" w14:textId="04E0E086" w:rsidR="0048379F" w:rsidRDefault="0048379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6866BD">
        <w:rPr>
          <w:rFonts w:ascii="Times New Roman" w:eastAsia="Calibri" w:hAnsi="Times New Roman" w:cs="Times New Roman"/>
          <w:sz w:val="24"/>
          <w:szCs w:val="24"/>
        </w:rPr>
        <w:t xml:space="preserve">Визнати сертифікат </w:t>
      </w:r>
      <w:r>
        <w:rPr>
          <w:rFonts w:ascii="Times New Roman" w:eastAsia="Calibri" w:hAnsi="Times New Roman" w:cs="Times New Roman"/>
          <w:sz w:val="24"/>
          <w:szCs w:val="24"/>
        </w:rPr>
        <w:t xml:space="preserve">вчителя початкових класів </w:t>
      </w:r>
      <w:proofErr w:type="spellStart"/>
      <w:r>
        <w:rPr>
          <w:rFonts w:ascii="Times New Roman" w:eastAsia="Calibri" w:hAnsi="Times New Roman" w:cs="Times New Roman"/>
          <w:sz w:val="24"/>
          <w:szCs w:val="24"/>
        </w:rPr>
        <w:t>Шастал</w:t>
      </w:r>
      <w:proofErr w:type="spellEnd"/>
      <w:r>
        <w:rPr>
          <w:rFonts w:ascii="Times New Roman" w:eastAsia="Calibri" w:hAnsi="Times New Roman" w:cs="Times New Roman"/>
          <w:sz w:val="24"/>
          <w:szCs w:val="24"/>
        </w:rPr>
        <w:t xml:space="preserve"> Н.С.</w:t>
      </w:r>
    </w:p>
    <w:p w14:paraId="001EDD88" w14:textId="77777777" w:rsidR="00F535CF" w:rsidRDefault="00F535CF" w:rsidP="00F535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6866BD">
        <w:rPr>
          <w:rFonts w:ascii="Times New Roman" w:eastAsia="Calibri" w:hAnsi="Times New Roman" w:cs="Times New Roman"/>
          <w:sz w:val="24"/>
          <w:szCs w:val="24"/>
        </w:rPr>
        <w:t xml:space="preserve">Визнати сертифікат </w:t>
      </w:r>
      <w:r>
        <w:rPr>
          <w:rFonts w:ascii="Times New Roman" w:eastAsia="Calibri" w:hAnsi="Times New Roman" w:cs="Times New Roman"/>
          <w:sz w:val="24"/>
          <w:szCs w:val="24"/>
        </w:rPr>
        <w:t xml:space="preserve">вчителя початкових класів </w:t>
      </w:r>
      <w:proofErr w:type="spellStart"/>
      <w:r>
        <w:rPr>
          <w:rFonts w:ascii="Times New Roman" w:eastAsia="Calibri" w:hAnsi="Times New Roman" w:cs="Times New Roman"/>
          <w:sz w:val="24"/>
          <w:szCs w:val="24"/>
        </w:rPr>
        <w:t>Смаль</w:t>
      </w:r>
      <w:proofErr w:type="spellEnd"/>
      <w:r>
        <w:rPr>
          <w:rFonts w:ascii="Times New Roman" w:eastAsia="Calibri" w:hAnsi="Times New Roman" w:cs="Times New Roman"/>
          <w:sz w:val="24"/>
          <w:szCs w:val="24"/>
        </w:rPr>
        <w:t xml:space="preserve"> О.М</w:t>
      </w:r>
    </w:p>
    <w:p w14:paraId="3692D5DB" w14:textId="22484CE3" w:rsidR="00F535CF" w:rsidRDefault="00F535CF" w:rsidP="00F535C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r w:rsidRPr="006866BD">
        <w:rPr>
          <w:rFonts w:ascii="Times New Roman" w:eastAsia="Calibri" w:hAnsi="Times New Roman" w:cs="Times New Roman"/>
          <w:sz w:val="24"/>
          <w:szCs w:val="24"/>
        </w:rPr>
        <w:t xml:space="preserve">Визнати сертифікат </w:t>
      </w:r>
      <w:r>
        <w:rPr>
          <w:rFonts w:ascii="Times New Roman" w:eastAsia="Calibri" w:hAnsi="Times New Roman" w:cs="Times New Roman"/>
          <w:sz w:val="24"/>
          <w:szCs w:val="24"/>
        </w:rPr>
        <w:t xml:space="preserve">вчителя англійської мови </w:t>
      </w:r>
      <w:proofErr w:type="spellStart"/>
      <w:r>
        <w:rPr>
          <w:rFonts w:ascii="Times New Roman" w:eastAsia="Calibri" w:hAnsi="Times New Roman" w:cs="Times New Roman"/>
          <w:sz w:val="24"/>
          <w:szCs w:val="24"/>
        </w:rPr>
        <w:t>Ванчуляк</w:t>
      </w:r>
      <w:proofErr w:type="spellEnd"/>
      <w:r>
        <w:rPr>
          <w:rFonts w:ascii="Times New Roman" w:eastAsia="Calibri" w:hAnsi="Times New Roman" w:cs="Times New Roman"/>
          <w:sz w:val="24"/>
          <w:szCs w:val="24"/>
        </w:rPr>
        <w:t xml:space="preserve"> Я.Ю</w:t>
      </w:r>
    </w:p>
    <w:p w14:paraId="42123259" w14:textId="16ED3511" w:rsidR="00F535CF" w:rsidRPr="006866BD" w:rsidRDefault="00F535CF"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6. </w:t>
      </w:r>
      <w:r w:rsidRPr="006866BD">
        <w:rPr>
          <w:rFonts w:ascii="Times New Roman" w:eastAsia="Calibri" w:hAnsi="Times New Roman" w:cs="Times New Roman"/>
          <w:sz w:val="24"/>
          <w:szCs w:val="24"/>
        </w:rPr>
        <w:t>Визнати сертифікат</w:t>
      </w:r>
      <w:r>
        <w:rPr>
          <w:rFonts w:ascii="Times New Roman" w:eastAsia="Calibri" w:hAnsi="Times New Roman" w:cs="Times New Roman"/>
          <w:sz w:val="24"/>
          <w:szCs w:val="24"/>
        </w:rPr>
        <w:t>и</w:t>
      </w:r>
      <w:r w:rsidRPr="006866BD">
        <w:rPr>
          <w:rFonts w:ascii="Times New Roman" w:eastAsia="Calibri" w:hAnsi="Times New Roman" w:cs="Times New Roman"/>
          <w:sz w:val="24"/>
          <w:szCs w:val="24"/>
        </w:rPr>
        <w:t xml:space="preserve"> </w:t>
      </w:r>
      <w:r>
        <w:rPr>
          <w:rFonts w:ascii="Times New Roman" w:eastAsia="Calibri" w:hAnsi="Times New Roman" w:cs="Times New Roman"/>
          <w:sz w:val="24"/>
          <w:szCs w:val="24"/>
        </w:rPr>
        <w:t>вчителя української мови та л-ри Куцої Г.В.</w:t>
      </w:r>
    </w:p>
    <w:p w14:paraId="75BEF8A5" w14:textId="1C773A23" w:rsidR="006866BD" w:rsidRPr="006866BD" w:rsidRDefault="00714935"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6866BD" w:rsidRPr="006866BD">
        <w:rPr>
          <w:rFonts w:ascii="Times New Roman" w:eastAsia="Calibri" w:hAnsi="Times New Roman" w:cs="Times New Roman"/>
          <w:sz w:val="24"/>
          <w:szCs w:val="24"/>
        </w:rPr>
        <w:t>.Заступнику з НВР:</w:t>
      </w:r>
    </w:p>
    <w:p w14:paraId="3A55CE19" w14:textId="38817DDB" w:rsidR="006866BD" w:rsidRPr="006866BD" w:rsidRDefault="00714935" w:rsidP="006866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w:t>
      </w:r>
      <w:r w:rsidR="006866BD" w:rsidRPr="006866BD">
        <w:rPr>
          <w:rFonts w:ascii="Times New Roman" w:eastAsia="Calibri" w:hAnsi="Times New Roman" w:cs="Times New Roman"/>
          <w:sz w:val="24"/>
          <w:szCs w:val="24"/>
        </w:rPr>
        <w:t>.1.Забезпечити зберігання копій сертифікат</w:t>
      </w:r>
      <w:r>
        <w:rPr>
          <w:rFonts w:ascii="Times New Roman" w:eastAsia="Calibri" w:hAnsi="Times New Roman" w:cs="Times New Roman"/>
          <w:sz w:val="24"/>
          <w:szCs w:val="24"/>
        </w:rPr>
        <w:t>ів</w:t>
      </w:r>
      <w:r w:rsidR="006866BD" w:rsidRPr="006866BD">
        <w:rPr>
          <w:rFonts w:ascii="Times New Roman" w:eastAsia="Calibri" w:hAnsi="Times New Roman" w:cs="Times New Roman"/>
          <w:sz w:val="24"/>
          <w:szCs w:val="24"/>
        </w:rPr>
        <w:t xml:space="preserve"> та вести облік підвищення кваліфікації.                           (постійно)</w:t>
      </w:r>
    </w:p>
    <w:p w14:paraId="2AB8B3E2" w14:textId="77777777" w:rsidR="006908FD" w:rsidRPr="006866BD" w:rsidRDefault="006908FD" w:rsidP="006866BD">
      <w:pPr>
        <w:pStyle w:val="ab"/>
        <w:rPr>
          <w:rFonts w:ascii="Times New Roman" w:hAnsi="Times New Roman" w:cs="Times New Roman"/>
          <w:sz w:val="24"/>
          <w:szCs w:val="24"/>
          <w:lang w:eastAsia="ru-RU"/>
        </w:rPr>
      </w:pPr>
    </w:p>
    <w:p w14:paraId="4DD0EAEE" w14:textId="77777777" w:rsidR="008D6F38" w:rsidRPr="006866BD" w:rsidRDefault="008D6F38" w:rsidP="001D0DEF">
      <w:pPr>
        <w:pStyle w:val="ab"/>
        <w:ind w:firstLine="708"/>
        <w:rPr>
          <w:rFonts w:ascii="Times New Roman" w:hAnsi="Times New Roman" w:cs="Times New Roman"/>
          <w:sz w:val="24"/>
          <w:szCs w:val="24"/>
          <w:lang w:eastAsia="ru-RU"/>
        </w:rPr>
      </w:pPr>
    </w:p>
    <w:tbl>
      <w:tblPr>
        <w:tblStyle w:val="aa"/>
        <w:tblW w:w="10774" w:type="dxa"/>
        <w:tblInd w:w="-714" w:type="dxa"/>
        <w:tblLook w:val="04A0" w:firstRow="1" w:lastRow="0" w:firstColumn="1" w:lastColumn="0" w:noHBand="0" w:noVBand="1"/>
      </w:tblPr>
      <w:tblGrid>
        <w:gridCol w:w="536"/>
        <w:gridCol w:w="1817"/>
        <w:gridCol w:w="2349"/>
        <w:gridCol w:w="5396"/>
        <w:gridCol w:w="676"/>
      </w:tblGrid>
      <w:tr w:rsidR="008D6F38" w:rsidRPr="008D6F38" w14:paraId="53447A15" w14:textId="77777777" w:rsidTr="00AB79E6">
        <w:tc>
          <w:tcPr>
            <w:tcW w:w="536" w:type="dxa"/>
          </w:tcPr>
          <w:p w14:paraId="30AF6C5D"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 з/п</w:t>
            </w:r>
          </w:p>
        </w:tc>
        <w:tc>
          <w:tcPr>
            <w:tcW w:w="1817" w:type="dxa"/>
          </w:tcPr>
          <w:p w14:paraId="54DCEE65"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ПІП</w:t>
            </w:r>
          </w:p>
        </w:tc>
        <w:tc>
          <w:tcPr>
            <w:tcW w:w="2349" w:type="dxa"/>
          </w:tcPr>
          <w:p w14:paraId="3AB284E3"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Посада</w:t>
            </w:r>
          </w:p>
        </w:tc>
        <w:tc>
          <w:tcPr>
            <w:tcW w:w="5396" w:type="dxa"/>
          </w:tcPr>
          <w:p w14:paraId="6DA0DD64"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Суб’єкт</w:t>
            </w:r>
          </w:p>
        </w:tc>
        <w:tc>
          <w:tcPr>
            <w:tcW w:w="676" w:type="dxa"/>
          </w:tcPr>
          <w:p w14:paraId="4F5A38DE"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год</w:t>
            </w:r>
          </w:p>
        </w:tc>
      </w:tr>
      <w:tr w:rsidR="008D6F38" w:rsidRPr="008D6F38" w14:paraId="258EE4F8" w14:textId="77777777" w:rsidTr="00AB79E6">
        <w:tc>
          <w:tcPr>
            <w:tcW w:w="536" w:type="dxa"/>
          </w:tcPr>
          <w:p w14:paraId="050C64E1" w14:textId="77777777"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1</w:t>
            </w:r>
          </w:p>
        </w:tc>
        <w:tc>
          <w:tcPr>
            <w:tcW w:w="1817" w:type="dxa"/>
          </w:tcPr>
          <w:p w14:paraId="4786B8C5" w14:textId="38AB28DD" w:rsidR="008D6F38" w:rsidRPr="008D6F38" w:rsidRDefault="008D6F38" w:rsidP="008D6F38">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Радевич</w:t>
            </w:r>
            <w:proofErr w:type="spellEnd"/>
            <w:r>
              <w:rPr>
                <w:rFonts w:ascii="Times New Roman" w:eastAsia="Calibri" w:hAnsi="Times New Roman" w:cs="Times New Roman"/>
                <w:sz w:val="20"/>
                <w:szCs w:val="20"/>
              </w:rPr>
              <w:t xml:space="preserve"> Анастасія </w:t>
            </w:r>
            <w:proofErr w:type="spellStart"/>
            <w:r>
              <w:rPr>
                <w:rFonts w:ascii="Times New Roman" w:eastAsia="Calibri" w:hAnsi="Times New Roman" w:cs="Times New Roman"/>
                <w:sz w:val="20"/>
                <w:szCs w:val="20"/>
              </w:rPr>
              <w:t>Сергїівна</w:t>
            </w:r>
            <w:proofErr w:type="spellEnd"/>
          </w:p>
        </w:tc>
        <w:tc>
          <w:tcPr>
            <w:tcW w:w="2349" w:type="dxa"/>
          </w:tcPr>
          <w:p w14:paraId="166B3DC7" w14:textId="18968144" w:rsidR="008D6F38" w:rsidRPr="008D6F38" w:rsidRDefault="008D6F38" w:rsidP="008D6F38">
            <w:pPr>
              <w:rPr>
                <w:rFonts w:ascii="Times New Roman" w:eastAsia="Calibri" w:hAnsi="Times New Roman" w:cs="Times New Roman"/>
                <w:sz w:val="20"/>
                <w:szCs w:val="20"/>
              </w:rPr>
            </w:pPr>
            <w:r w:rsidRPr="008D6F38">
              <w:rPr>
                <w:rFonts w:ascii="Times New Roman" w:eastAsia="Calibri" w:hAnsi="Times New Roman" w:cs="Times New Roman"/>
                <w:sz w:val="20"/>
                <w:szCs w:val="20"/>
              </w:rPr>
              <w:t xml:space="preserve">Вчитель </w:t>
            </w:r>
            <w:r>
              <w:rPr>
                <w:rFonts w:ascii="Times New Roman" w:eastAsia="Calibri" w:hAnsi="Times New Roman" w:cs="Times New Roman"/>
                <w:sz w:val="20"/>
                <w:szCs w:val="20"/>
              </w:rPr>
              <w:t>історії та правознавства</w:t>
            </w:r>
          </w:p>
        </w:tc>
        <w:tc>
          <w:tcPr>
            <w:tcW w:w="5396" w:type="dxa"/>
          </w:tcPr>
          <w:p w14:paraId="13E3FE3D" w14:textId="51B15037" w:rsidR="008D6F38" w:rsidRPr="008D6F38" w:rsidRDefault="007B406F" w:rsidP="008D6F38">
            <w:pPr>
              <w:rPr>
                <w:rFonts w:ascii="Times New Roman" w:eastAsia="Calibri" w:hAnsi="Times New Roman" w:cs="Times New Roman"/>
                <w:sz w:val="20"/>
                <w:szCs w:val="20"/>
              </w:rPr>
            </w:pPr>
            <w:r>
              <w:rPr>
                <w:rFonts w:ascii="Times New Roman" w:eastAsia="Calibri" w:hAnsi="Times New Roman" w:cs="Times New Roman"/>
                <w:sz w:val="20"/>
                <w:szCs w:val="20"/>
              </w:rPr>
              <w:t>ЕДЮКЕЙШНАЛ ЕРА « Цифровий учитель»</w:t>
            </w:r>
          </w:p>
        </w:tc>
        <w:tc>
          <w:tcPr>
            <w:tcW w:w="676" w:type="dxa"/>
          </w:tcPr>
          <w:p w14:paraId="2C9D31DE" w14:textId="2B62F2EF" w:rsidR="008D6F38" w:rsidRPr="008D6F38" w:rsidRDefault="007B406F" w:rsidP="008D6F38">
            <w:pPr>
              <w:rPr>
                <w:rFonts w:ascii="Times New Roman" w:eastAsia="Calibri" w:hAnsi="Times New Roman" w:cs="Times New Roman"/>
                <w:sz w:val="20"/>
                <w:szCs w:val="20"/>
              </w:rPr>
            </w:pPr>
            <w:r>
              <w:rPr>
                <w:rFonts w:ascii="Times New Roman" w:eastAsia="Calibri" w:hAnsi="Times New Roman" w:cs="Times New Roman"/>
                <w:sz w:val="20"/>
                <w:szCs w:val="20"/>
              </w:rPr>
              <w:t>30 год</w:t>
            </w:r>
          </w:p>
        </w:tc>
      </w:tr>
      <w:tr w:rsidR="00714935" w:rsidRPr="008D6F38" w14:paraId="011F1475" w14:textId="77777777" w:rsidTr="00AB79E6">
        <w:tc>
          <w:tcPr>
            <w:tcW w:w="536" w:type="dxa"/>
          </w:tcPr>
          <w:p w14:paraId="37143C8A" w14:textId="3D199B0A" w:rsidR="00714935" w:rsidRPr="008D6F38" w:rsidRDefault="00714935" w:rsidP="008D6F38">
            <w:pP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817" w:type="dxa"/>
          </w:tcPr>
          <w:p w14:paraId="1E635A91" w14:textId="064089C6" w:rsidR="00714935" w:rsidRDefault="00714935" w:rsidP="008D6F38">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Прекурат</w:t>
            </w:r>
            <w:proofErr w:type="spellEnd"/>
            <w:r>
              <w:rPr>
                <w:rFonts w:ascii="Times New Roman" w:eastAsia="Calibri" w:hAnsi="Times New Roman" w:cs="Times New Roman"/>
                <w:sz w:val="20"/>
                <w:szCs w:val="20"/>
              </w:rPr>
              <w:t xml:space="preserve"> Марія Євгенівна</w:t>
            </w:r>
          </w:p>
        </w:tc>
        <w:tc>
          <w:tcPr>
            <w:tcW w:w="2349" w:type="dxa"/>
          </w:tcPr>
          <w:p w14:paraId="64963DBF" w14:textId="6EFA3B50" w:rsidR="00714935" w:rsidRPr="008D6F38" w:rsidRDefault="00714935" w:rsidP="008D6F38">
            <w:pPr>
              <w:rPr>
                <w:rFonts w:ascii="Times New Roman" w:eastAsia="Calibri" w:hAnsi="Times New Roman" w:cs="Times New Roman"/>
                <w:sz w:val="20"/>
                <w:szCs w:val="20"/>
              </w:rPr>
            </w:pPr>
            <w:r>
              <w:rPr>
                <w:rFonts w:ascii="Times New Roman" w:eastAsia="Calibri" w:hAnsi="Times New Roman" w:cs="Times New Roman"/>
                <w:sz w:val="20"/>
                <w:szCs w:val="20"/>
              </w:rPr>
              <w:t>Вчитель англійської мо</w:t>
            </w:r>
            <w:r w:rsidR="0048379F">
              <w:rPr>
                <w:rFonts w:ascii="Times New Roman" w:eastAsia="Calibri" w:hAnsi="Times New Roman" w:cs="Times New Roman"/>
                <w:sz w:val="20"/>
                <w:szCs w:val="20"/>
              </w:rPr>
              <w:t>в</w:t>
            </w:r>
            <w:r>
              <w:rPr>
                <w:rFonts w:ascii="Times New Roman" w:eastAsia="Calibri" w:hAnsi="Times New Roman" w:cs="Times New Roman"/>
                <w:sz w:val="20"/>
                <w:szCs w:val="20"/>
              </w:rPr>
              <w:t>и</w:t>
            </w:r>
          </w:p>
        </w:tc>
        <w:tc>
          <w:tcPr>
            <w:tcW w:w="5396" w:type="dxa"/>
          </w:tcPr>
          <w:p w14:paraId="72CBB6C1" w14:textId="74CA5DE4" w:rsidR="00714935" w:rsidRDefault="00714935" w:rsidP="008D6F38">
            <w:pPr>
              <w:rPr>
                <w:rFonts w:ascii="Times New Roman" w:eastAsia="Calibri" w:hAnsi="Times New Roman" w:cs="Times New Roman"/>
                <w:sz w:val="20"/>
                <w:szCs w:val="20"/>
              </w:rPr>
            </w:pPr>
            <w:r>
              <w:rPr>
                <w:rFonts w:ascii="Times New Roman" w:eastAsia="Calibri" w:hAnsi="Times New Roman" w:cs="Times New Roman"/>
                <w:sz w:val="20"/>
                <w:szCs w:val="20"/>
              </w:rPr>
              <w:t>ЕДЮКЕЙШНАЛ ЕРА «Школа для всіх»</w:t>
            </w:r>
          </w:p>
        </w:tc>
        <w:tc>
          <w:tcPr>
            <w:tcW w:w="676" w:type="dxa"/>
          </w:tcPr>
          <w:p w14:paraId="0C2EF94F" w14:textId="50998803" w:rsidR="00714935" w:rsidRDefault="00714935" w:rsidP="008D6F38">
            <w:pPr>
              <w:rPr>
                <w:rFonts w:ascii="Times New Roman" w:eastAsia="Calibri" w:hAnsi="Times New Roman" w:cs="Times New Roman"/>
                <w:sz w:val="20"/>
                <w:szCs w:val="20"/>
              </w:rPr>
            </w:pPr>
            <w:r>
              <w:rPr>
                <w:rFonts w:ascii="Times New Roman" w:eastAsia="Calibri" w:hAnsi="Times New Roman" w:cs="Times New Roman"/>
                <w:sz w:val="20"/>
                <w:szCs w:val="20"/>
              </w:rPr>
              <w:t>30 год</w:t>
            </w:r>
          </w:p>
        </w:tc>
      </w:tr>
      <w:tr w:rsidR="0048379F" w:rsidRPr="008D6F38" w14:paraId="7FA04F8C" w14:textId="77777777" w:rsidTr="00835ED3">
        <w:trPr>
          <w:trHeight w:val="499"/>
        </w:trPr>
        <w:tc>
          <w:tcPr>
            <w:tcW w:w="536" w:type="dxa"/>
          </w:tcPr>
          <w:p w14:paraId="4B85FF21" w14:textId="01FFCBCF" w:rsidR="0048379F" w:rsidRDefault="0048379F" w:rsidP="008D6F38">
            <w:pP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817" w:type="dxa"/>
          </w:tcPr>
          <w:p w14:paraId="6E997B30" w14:textId="37388A8D" w:rsidR="0048379F" w:rsidRDefault="0048379F" w:rsidP="008D6F38">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Шастал</w:t>
            </w:r>
            <w:proofErr w:type="spellEnd"/>
            <w:r>
              <w:rPr>
                <w:rFonts w:ascii="Times New Roman" w:eastAsia="Calibri" w:hAnsi="Times New Roman" w:cs="Times New Roman"/>
                <w:sz w:val="20"/>
                <w:szCs w:val="20"/>
              </w:rPr>
              <w:t xml:space="preserve"> Надія Сергіївна</w:t>
            </w:r>
          </w:p>
        </w:tc>
        <w:tc>
          <w:tcPr>
            <w:tcW w:w="2349" w:type="dxa"/>
          </w:tcPr>
          <w:p w14:paraId="65842D52" w14:textId="77777777" w:rsidR="0048379F" w:rsidRDefault="0048379F" w:rsidP="008D6F38">
            <w:pPr>
              <w:rPr>
                <w:rFonts w:ascii="Times New Roman" w:eastAsia="Calibri" w:hAnsi="Times New Roman" w:cs="Times New Roman"/>
                <w:sz w:val="20"/>
                <w:szCs w:val="20"/>
              </w:rPr>
            </w:pPr>
            <w:r>
              <w:rPr>
                <w:rFonts w:ascii="Times New Roman" w:eastAsia="Calibri" w:hAnsi="Times New Roman" w:cs="Times New Roman"/>
                <w:sz w:val="20"/>
                <w:szCs w:val="20"/>
              </w:rPr>
              <w:t>Вчитель початкових класів</w:t>
            </w:r>
          </w:p>
          <w:p w14:paraId="1117D75A" w14:textId="6D9AC4FE" w:rsidR="0048379F" w:rsidRDefault="0048379F" w:rsidP="008D6F38">
            <w:pPr>
              <w:rPr>
                <w:rFonts w:ascii="Times New Roman" w:eastAsia="Calibri" w:hAnsi="Times New Roman" w:cs="Times New Roman"/>
                <w:sz w:val="20"/>
                <w:szCs w:val="20"/>
              </w:rPr>
            </w:pPr>
          </w:p>
        </w:tc>
        <w:tc>
          <w:tcPr>
            <w:tcW w:w="5396" w:type="dxa"/>
          </w:tcPr>
          <w:p w14:paraId="5AAD555C" w14:textId="7A479F81" w:rsidR="0048379F" w:rsidRDefault="0048379F" w:rsidP="008D6F38">
            <w:pPr>
              <w:rPr>
                <w:rFonts w:ascii="Times New Roman" w:eastAsia="Calibri" w:hAnsi="Times New Roman" w:cs="Times New Roman"/>
                <w:sz w:val="20"/>
                <w:szCs w:val="20"/>
              </w:rPr>
            </w:pPr>
            <w:r>
              <w:rPr>
                <w:rFonts w:ascii="Times New Roman" w:eastAsia="Calibri" w:hAnsi="Times New Roman" w:cs="Times New Roman"/>
                <w:sz w:val="20"/>
                <w:szCs w:val="20"/>
              </w:rPr>
              <w:t>ГО РУХ ОСВІТА « Від тексту до букви- надихаюча початкова школа без стресу НУШ»</w:t>
            </w:r>
          </w:p>
        </w:tc>
        <w:tc>
          <w:tcPr>
            <w:tcW w:w="676" w:type="dxa"/>
          </w:tcPr>
          <w:p w14:paraId="46B09711" w14:textId="45B7B9BF" w:rsidR="0048379F" w:rsidRDefault="0048379F"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835ED3" w:rsidRPr="008D6F38" w14:paraId="3D7D423B" w14:textId="77777777" w:rsidTr="00AB79E6">
        <w:tc>
          <w:tcPr>
            <w:tcW w:w="536" w:type="dxa"/>
          </w:tcPr>
          <w:p w14:paraId="6C06C55E" w14:textId="2CD2F396"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817" w:type="dxa"/>
          </w:tcPr>
          <w:p w14:paraId="5ACE8E19" w14:textId="6BE2693C" w:rsidR="00835ED3" w:rsidRDefault="00835ED3" w:rsidP="008D6F38">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Ванчуляк</w:t>
            </w:r>
            <w:proofErr w:type="spellEnd"/>
            <w:r>
              <w:rPr>
                <w:rFonts w:ascii="Times New Roman" w:eastAsia="Calibri" w:hAnsi="Times New Roman" w:cs="Times New Roman"/>
                <w:sz w:val="20"/>
                <w:szCs w:val="20"/>
              </w:rPr>
              <w:t xml:space="preserve"> Я.Ю.</w:t>
            </w:r>
          </w:p>
        </w:tc>
        <w:tc>
          <w:tcPr>
            <w:tcW w:w="2349" w:type="dxa"/>
          </w:tcPr>
          <w:p w14:paraId="412E451A" w14:textId="7AFFBB7C"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Вчитель англійської мови</w:t>
            </w:r>
          </w:p>
        </w:tc>
        <w:tc>
          <w:tcPr>
            <w:tcW w:w="5396" w:type="dxa"/>
          </w:tcPr>
          <w:p w14:paraId="271DBF21" w14:textId="78BF8E95" w:rsidR="00835ED3" w:rsidRDefault="00835ED3" w:rsidP="00835ED3">
            <w:pPr>
              <w:rPr>
                <w:rFonts w:ascii="Times New Roman" w:eastAsia="Calibri" w:hAnsi="Times New Roman" w:cs="Times New Roman"/>
                <w:sz w:val="20"/>
                <w:szCs w:val="20"/>
              </w:rPr>
            </w:pPr>
            <w:r>
              <w:rPr>
                <w:rFonts w:ascii="Times New Roman" w:eastAsia="Calibri" w:hAnsi="Times New Roman" w:cs="Times New Roman"/>
                <w:sz w:val="20"/>
                <w:szCs w:val="20"/>
              </w:rPr>
              <w:t>ПРОМЕТЕУС « Успішне вчителювання- прості рецепти на щодень»</w:t>
            </w:r>
          </w:p>
        </w:tc>
        <w:tc>
          <w:tcPr>
            <w:tcW w:w="676" w:type="dxa"/>
          </w:tcPr>
          <w:p w14:paraId="3B3A0FCF" w14:textId="6E882E89"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835ED3" w:rsidRPr="008D6F38" w14:paraId="522EC7A6" w14:textId="77777777" w:rsidTr="00AB79E6">
        <w:tc>
          <w:tcPr>
            <w:tcW w:w="536" w:type="dxa"/>
          </w:tcPr>
          <w:p w14:paraId="56079B80" w14:textId="50A1EE5A"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817" w:type="dxa"/>
          </w:tcPr>
          <w:p w14:paraId="7CE563EC" w14:textId="422649C9" w:rsidR="00835ED3" w:rsidRDefault="00835ED3" w:rsidP="008D6F38">
            <w:pP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Смаль</w:t>
            </w:r>
            <w:proofErr w:type="spellEnd"/>
            <w:r>
              <w:rPr>
                <w:rFonts w:ascii="Times New Roman" w:eastAsia="Calibri" w:hAnsi="Times New Roman" w:cs="Times New Roman"/>
                <w:sz w:val="20"/>
                <w:szCs w:val="20"/>
              </w:rPr>
              <w:t xml:space="preserve"> О.М.</w:t>
            </w:r>
          </w:p>
        </w:tc>
        <w:tc>
          <w:tcPr>
            <w:tcW w:w="2349" w:type="dxa"/>
          </w:tcPr>
          <w:p w14:paraId="527F0FC2" w14:textId="77777777" w:rsidR="00835ED3" w:rsidRDefault="00835ED3" w:rsidP="00835ED3">
            <w:pPr>
              <w:rPr>
                <w:rFonts w:ascii="Times New Roman" w:eastAsia="Calibri" w:hAnsi="Times New Roman" w:cs="Times New Roman"/>
                <w:sz w:val="20"/>
                <w:szCs w:val="20"/>
              </w:rPr>
            </w:pPr>
            <w:r>
              <w:rPr>
                <w:rFonts w:ascii="Times New Roman" w:eastAsia="Calibri" w:hAnsi="Times New Roman" w:cs="Times New Roman"/>
                <w:sz w:val="20"/>
                <w:szCs w:val="20"/>
              </w:rPr>
              <w:t>Вчитель початкових класів</w:t>
            </w:r>
          </w:p>
          <w:p w14:paraId="0737608E" w14:textId="77777777" w:rsidR="00835ED3" w:rsidRDefault="00835ED3" w:rsidP="008D6F38">
            <w:pPr>
              <w:rPr>
                <w:rFonts w:ascii="Times New Roman" w:eastAsia="Calibri" w:hAnsi="Times New Roman" w:cs="Times New Roman"/>
                <w:sz w:val="20"/>
                <w:szCs w:val="20"/>
              </w:rPr>
            </w:pPr>
          </w:p>
        </w:tc>
        <w:tc>
          <w:tcPr>
            <w:tcW w:w="5396" w:type="dxa"/>
          </w:tcPr>
          <w:p w14:paraId="727FD8F6" w14:textId="64011A64"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ПРОМЕТЕУС « 30 кроків до НУШ»</w:t>
            </w:r>
          </w:p>
        </w:tc>
        <w:tc>
          <w:tcPr>
            <w:tcW w:w="676" w:type="dxa"/>
          </w:tcPr>
          <w:p w14:paraId="2DB34A1B" w14:textId="332C46BC" w:rsidR="00835ED3" w:rsidRDefault="00835ED3"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F535CF" w:rsidRPr="008D6F38" w14:paraId="7108B20C" w14:textId="77777777" w:rsidTr="00F535CF">
        <w:trPr>
          <w:trHeight w:val="492"/>
        </w:trPr>
        <w:tc>
          <w:tcPr>
            <w:tcW w:w="536" w:type="dxa"/>
            <w:vMerge w:val="restart"/>
          </w:tcPr>
          <w:p w14:paraId="6E5020AE" w14:textId="5A69A338" w:rsidR="00F535CF" w:rsidRDefault="00F535CF" w:rsidP="008D6F38">
            <w:pP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1817" w:type="dxa"/>
            <w:vMerge w:val="restart"/>
          </w:tcPr>
          <w:p w14:paraId="13029B37" w14:textId="11C8455F" w:rsidR="00F535CF" w:rsidRDefault="00F535CF" w:rsidP="008D6F38">
            <w:pPr>
              <w:rPr>
                <w:rFonts w:ascii="Times New Roman" w:eastAsia="Calibri" w:hAnsi="Times New Roman" w:cs="Times New Roman"/>
                <w:sz w:val="20"/>
                <w:szCs w:val="20"/>
              </w:rPr>
            </w:pPr>
            <w:r>
              <w:rPr>
                <w:rFonts w:ascii="Times New Roman" w:eastAsia="Calibri" w:hAnsi="Times New Roman" w:cs="Times New Roman"/>
                <w:sz w:val="20"/>
                <w:szCs w:val="20"/>
              </w:rPr>
              <w:t>Куца Г.В.</w:t>
            </w:r>
          </w:p>
        </w:tc>
        <w:tc>
          <w:tcPr>
            <w:tcW w:w="2349" w:type="dxa"/>
            <w:vMerge w:val="restart"/>
          </w:tcPr>
          <w:p w14:paraId="660944F3" w14:textId="3DDF8142" w:rsidR="00F535CF" w:rsidRDefault="00F535CF" w:rsidP="00835ED3">
            <w:pPr>
              <w:rPr>
                <w:rFonts w:ascii="Times New Roman" w:eastAsia="Calibri" w:hAnsi="Times New Roman" w:cs="Times New Roman"/>
                <w:sz w:val="20"/>
                <w:szCs w:val="20"/>
              </w:rPr>
            </w:pPr>
            <w:r>
              <w:rPr>
                <w:rFonts w:ascii="Times New Roman" w:eastAsia="Calibri" w:hAnsi="Times New Roman" w:cs="Times New Roman"/>
                <w:sz w:val="20"/>
                <w:szCs w:val="20"/>
              </w:rPr>
              <w:t>Вчитель української мови та л-ри</w:t>
            </w:r>
          </w:p>
        </w:tc>
        <w:tc>
          <w:tcPr>
            <w:tcW w:w="5396" w:type="dxa"/>
          </w:tcPr>
          <w:p w14:paraId="5DB8AA88" w14:textId="77777777" w:rsidR="00F535CF" w:rsidRDefault="00F535CF" w:rsidP="008D6F38">
            <w:pPr>
              <w:rPr>
                <w:rFonts w:ascii="Times New Roman" w:eastAsia="Calibri" w:hAnsi="Times New Roman" w:cs="Times New Roman"/>
                <w:sz w:val="20"/>
                <w:szCs w:val="20"/>
              </w:rPr>
            </w:pPr>
            <w:r w:rsidRPr="00F535CF">
              <w:rPr>
                <w:rFonts w:ascii="Times New Roman" w:eastAsia="Calibri" w:hAnsi="Times New Roman" w:cs="Times New Roman"/>
                <w:sz w:val="20"/>
                <w:szCs w:val="20"/>
              </w:rPr>
              <w:t>ПРОМЕТЕУС « Успішне вчителювання- прості рецепти на щодень»</w:t>
            </w:r>
          </w:p>
          <w:p w14:paraId="0CA7126B" w14:textId="123CA920" w:rsidR="00F535CF" w:rsidRDefault="00F535CF" w:rsidP="008D6F38">
            <w:pPr>
              <w:rPr>
                <w:rFonts w:ascii="Times New Roman" w:eastAsia="Calibri" w:hAnsi="Times New Roman" w:cs="Times New Roman"/>
                <w:sz w:val="20"/>
                <w:szCs w:val="20"/>
              </w:rPr>
            </w:pPr>
          </w:p>
        </w:tc>
        <w:tc>
          <w:tcPr>
            <w:tcW w:w="676" w:type="dxa"/>
          </w:tcPr>
          <w:p w14:paraId="007A5B2E" w14:textId="1A188A21" w:rsidR="00F535CF" w:rsidRDefault="00F535CF"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F535CF" w:rsidRPr="008D6F38" w14:paraId="0FABD33A" w14:textId="77777777" w:rsidTr="00AB79E6">
        <w:trPr>
          <w:trHeight w:val="432"/>
        </w:trPr>
        <w:tc>
          <w:tcPr>
            <w:tcW w:w="536" w:type="dxa"/>
            <w:vMerge/>
          </w:tcPr>
          <w:p w14:paraId="10E5BC39" w14:textId="77777777" w:rsidR="00F535CF" w:rsidRDefault="00F535CF" w:rsidP="008D6F38">
            <w:pPr>
              <w:rPr>
                <w:rFonts w:ascii="Times New Roman" w:eastAsia="Calibri" w:hAnsi="Times New Roman" w:cs="Times New Roman"/>
                <w:sz w:val="20"/>
                <w:szCs w:val="20"/>
              </w:rPr>
            </w:pPr>
          </w:p>
        </w:tc>
        <w:tc>
          <w:tcPr>
            <w:tcW w:w="1817" w:type="dxa"/>
            <w:vMerge/>
          </w:tcPr>
          <w:p w14:paraId="587289CF" w14:textId="77777777" w:rsidR="00F535CF" w:rsidRDefault="00F535CF" w:rsidP="008D6F38">
            <w:pPr>
              <w:rPr>
                <w:rFonts w:ascii="Times New Roman" w:eastAsia="Calibri" w:hAnsi="Times New Roman" w:cs="Times New Roman"/>
                <w:sz w:val="20"/>
                <w:szCs w:val="20"/>
              </w:rPr>
            </w:pPr>
          </w:p>
        </w:tc>
        <w:tc>
          <w:tcPr>
            <w:tcW w:w="2349" w:type="dxa"/>
            <w:vMerge/>
          </w:tcPr>
          <w:p w14:paraId="3D1D9F65" w14:textId="77777777" w:rsidR="00F535CF" w:rsidRDefault="00F535CF" w:rsidP="00835ED3">
            <w:pPr>
              <w:rPr>
                <w:rFonts w:ascii="Times New Roman" w:eastAsia="Calibri" w:hAnsi="Times New Roman" w:cs="Times New Roman"/>
                <w:sz w:val="20"/>
                <w:szCs w:val="20"/>
              </w:rPr>
            </w:pPr>
          </w:p>
        </w:tc>
        <w:tc>
          <w:tcPr>
            <w:tcW w:w="5396" w:type="dxa"/>
          </w:tcPr>
          <w:p w14:paraId="3478AD53" w14:textId="3F642419" w:rsidR="00F535CF" w:rsidRPr="00F535CF" w:rsidRDefault="00F535CF" w:rsidP="00F535CF">
            <w:pPr>
              <w:rPr>
                <w:rFonts w:ascii="Times New Roman" w:eastAsia="Calibri" w:hAnsi="Times New Roman" w:cs="Times New Roman"/>
                <w:sz w:val="20"/>
                <w:szCs w:val="20"/>
              </w:rPr>
            </w:pPr>
            <w:r>
              <w:rPr>
                <w:rFonts w:ascii="Times New Roman" w:eastAsia="Calibri" w:hAnsi="Times New Roman" w:cs="Times New Roman"/>
                <w:sz w:val="20"/>
                <w:szCs w:val="20"/>
              </w:rPr>
              <w:t>ЕДЮКЕЙШНАЛ ЕРА « Школа Стійкості»</w:t>
            </w:r>
          </w:p>
        </w:tc>
        <w:tc>
          <w:tcPr>
            <w:tcW w:w="676" w:type="dxa"/>
          </w:tcPr>
          <w:p w14:paraId="149E1582" w14:textId="0E47B1DB" w:rsidR="00F535CF" w:rsidRDefault="00F535CF" w:rsidP="008D6F38">
            <w:pPr>
              <w:rPr>
                <w:rFonts w:ascii="Times New Roman" w:eastAsia="Calibri" w:hAnsi="Times New Roman" w:cs="Times New Roman"/>
                <w:sz w:val="20"/>
                <w:szCs w:val="20"/>
              </w:rPr>
            </w:pPr>
            <w:r>
              <w:rPr>
                <w:rFonts w:ascii="Times New Roman" w:eastAsia="Calibri" w:hAnsi="Times New Roman" w:cs="Times New Roman"/>
                <w:sz w:val="20"/>
                <w:szCs w:val="20"/>
              </w:rPr>
              <w:t>30</w:t>
            </w:r>
          </w:p>
        </w:tc>
      </w:tr>
    </w:tbl>
    <w:p w14:paraId="362CC711" w14:textId="77777777" w:rsidR="006908FD" w:rsidRPr="0048379F" w:rsidRDefault="006908FD" w:rsidP="006908FD">
      <w:pPr>
        <w:spacing w:after="0" w:line="240" w:lineRule="auto"/>
        <w:rPr>
          <w:rFonts w:ascii="Times New Roman" w:eastAsia="Calibri" w:hAnsi="Times New Roman" w:cs="Times New Roman"/>
          <w:b/>
          <w:bCs/>
          <w:sz w:val="24"/>
          <w:szCs w:val="24"/>
          <w:u w:val="single"/>
          <w:lang w:val="ru-RU"/>
        </w:rPr>
      </w:pPr>
    </w:p>
    <w:p w14:paraId="6AF444E7" w14:textId="3E1491DE" w:rsidR="006908FD" w:rsidRPr="00097614" w:rsidRDefault="006908FD" w:rsidP="006908FD">
      <w:pPr>
        <w:spacing w:after="0" w:line="240" w:lineRule="auto"/>
        <w:rPr>
          <w:rFonts w:ascii="Times New Roman" w:eastAsia="Calibri" w:hAnsi="Times New Roman" w:cs="Times New Roman"/>
          <w:b/>
          <w:bCs/>
          <w:sz w:val="24"/>
          <w:szCs w:val="24"/>
          <w:u w:val="single"/>
        </w:rPr>
      </w:pPr>
      <w:r w:rsidRPr="00097614">
        <w:rPr>
          <w:rFonts w:ascii="Times New Roman" w:eastAsia="Calibri" w:hAnsi="Times New Roman" w:cs="Times New Roman"/>
          <w:b/>
          <w:bCs/>
          <w:sz w:val="24"/>
          <w:szCs w:val="24"/>
          <w:u w:val="single"/>
          <w:lang w:val="en-US"/>
        </w:rPr>
        <w:t>V</w:t>
      </w:r>
      <w:r w:rsidRPr="00097614">
        <w:rPr>
          <w:rFonts w:ascii="Times New Roman" w:eastAsia="Calibri" w:hAnsi="Times New Roman" w:cs="Times New Roman"/>
          <w:b/>
          <w:bCs/>
          <w:sz w:val="24"/>
          <w:szCs w:val="24"/>
          <w:u w:val="single"/>
        </w:rPr>
        <w:t>ІІ</w:t>
      </w:r>
      <w:r>
        <w:rPr>
          <w:rFonts w:ascii="Times New Roman" w:eastAsia="Calibri" w:hAnsi="Times New Roman" w:cs="Times New Roman"/>
          <w:b/>
          <w:bCs/>
          <w:sz w:val="24"/>
          <w:szCs w:val="24"/>
          <w:u w:val="single"/>
        </w:rPr>
        <w:t>І</w:t>
      </w:r>
      <w:r w:rsidRPr="00097614">
        <w:rPr>
          <w:rFonts w:ascii="Times New Roman" w:eastAsia="Calibri" w:hAnsi="Times New Roman" w:cs="Times New Roman"/>
          <w:b/>
          <w:bCs/>
          <w:sz w:val="24"/>
          <w:szCs w:val="24"/>
          <w:u w:val="single"/>
        </w:rPr>
        <w:t xml:space="preserve">. По </w:t>
      </w:r>
      <w:r>
        <w:rPr>
          <w:rFonts w:ascii="Times New Roman" w:eastAsia="Calibri" w:hAnsi="Times New Roman" w:cs="Times New Roman"/>
          <w:b/>
          <w:bCs/>
          <w:sz w:val="24"/>
          <w:szCs w:val="24"/>
          <w:u w:val="single"/>
        </w:rPr>
        <w:t>восьмому</w:t>
      </w:r>
      <w:r w:rsidRPr="00097614">
        <w:rPr>
          <w:rFonts w:ascii="Times New Roman" w:eastAsia="Calibri" w:hAnsi="Times New Roman" w:cs="Times New Roman"/>
          <w:b/>
          <w:bCs/>
          <w:sz w:val="24"/>
          <w:szCs w:val="24"/>
          <w:u w:val="single"/>
        </w:rPr>
        <w:t xml:space="preserve">  питанню «</w:t>
      </w:r>
      <w:r>
        <w:rPr>
          <w:rFonts w:ascii="Times New Roman" w:eastAsia="Calibri" w:hAnsi="Times New Roman" w:cs="Times New Roman"/>
          <w:b/>
          <w:bCs/>
          <w:sz w:val="24"/>
          <w:szCs w:val="24"/>
          <w:u w:val="single"/>
        </w:rPr>
        <w:t>Про внесення змін у структуру навчального року</w:t>
      </w:r>
    </w:p>
    <w:p w14:paraId="73742A64" w14:textId="4A8B3637" w:rsidR="006908FD" w:rsidRDefault="006908FD" w:rsidP="006908FD">
      <w:pPr>
        <w:spacing w:after="160" w:line="256" w:lineRule="auto"/>
        <w:rPr>
          <w:rFonts w:ascii="Times New Roman" w:eastAsia="Calibri" w:hAnsi="Times New Roman" w:cs="Times New Roman"/>
          <w:b/>
          <w:bCs/>
          <w:sz w:val="24"/>
          <w:szCs w:val="24"/>
          <w:u w:val="single"/>
        </w:rPr>
      </w:pPr>
      <w:r w:rsidRPr="00097614">
        <w:rPr>
          <w:rFonts w:ascii="Times New Roman" w:eastAsia="Calibri" w:hAnsi="Times New Roman" w:cs="Times New Roman"/>
          <w:b/>
          <w:bCs/>
          <w:sz w:val="24"/>
          <w:szCs w:val="24"/>
          <w:u w:val="single"/>
        </w:rPr>
        <w:t>Слухали:</w:t>
      </w:r>
    </w:p>
    <w:p w14:paraId="3703563E" w14:textId="77777777" w:rsidR="00AB79E6" w:rsidRDefault="006908FD" w:rsidP="006908FD">
      <w:pPr>
        <w:spacing w:after="160" w:line="256" w:lineRule="auto"/>
        <w:ind w:firstLine="708"/>
        <w:rPr>
          <w:rFonts w:ascii="Times New Roman" w:eastAsia="Calibri" w:hAnsi="Times New Roman" w:cs="Times New Roman"/>
          <w:sz w:val="24"/>
          <w:szCs w:val="24"/>
        </w:rPr>
      </w:pPr>
      <w:r w:rsidRPr="006908FD">
        <w:rPr>
          <w:rFonts w:ascii="Times New Roman" w:eastAsia="Calibri" w:hAnsi="Times New Roman" w:cs="Times New Roman"/>
          <w:sz w:val="24"/>
          <w:szCs w:val="24"/>
        </w:rPr>
        <w:t xml:space="preserve">Голову профспілкового комітету гімназії Диякон Т.Є. , яка </w:t>
      </w:r>
      <w:proofErr w:type="spellStart"/>
      <w:r w:rsidRPr="006908FD">
        <w:rPr>
          <w:rFonts w:ascii="Times New Roman" w:eastAsia="Calibri" w:hAnsi="Times New Roman" w:cs="Times New Roman"/>
          <w:sz w:val="24"/>
          <w:szCs w:val="24"/>
        </w:rPr>
        <w:t>запропоувала</w:t>
      </w:r>
      <w:proofErr w:type="spellEnd"/>
      <w:r w:rsidRPr="006908FD">
        <w:rPr>
          <w:rFonts w:ascii="Times New Roman" w:eastAsia="Calibri" w:hAnsi="Times New Roman" w:cs="Times New Roman"/>
          <w:sz w:val="24"/>
          <w:szCs w:val="24"/>
        </w:rPr>
        <w:t xml:space="preserve"> </w:t>
      </w:r>
      <w:proofErr w:type="spellStart"/>
      <w:r w:rsidRPr="006908FD">
        <w:rPr>
          <w:rFonts w:ascii="Times New Roman" w:eastAsia="Calibri" w:hAnsi="Times New Roman" w:cs="Times New Roman"/>
          <w:sz w:val="24"/>
          <w:szCs w:val="24"/>
        </w:rPr>
        <w:t>внести</w:t>
      </w:r>
      <w:proofErr w:type="spellEnd"/>
      <w:r w:rsidRPr="006908FD">
        <w:rPr>
          <w:rFonts w:ascii="Times New Roman" w:eastAsia="Calibri" w:hAnsi="Times New Roman" w:cs="Times New Roman"/>
          <w:sz w:val="24"/>
          <w:szCs w:val="24"/>
        </w:rPr>
        <w:t xml:space="preserve"> зміни у структуру навчального року, а саме:</w:t>
      </w:r>
    </w:p>
    <w:p w14:paraId="59ABA76F" w14:textId="59D2391C" w:rsidR="006908FD" w:rsidRPr="00AB79E6" w:rsidRDefault="00831254" w:rsidP="00AB79E6">
      <w:pPr>
        <w:pStyle w:val="ab"/>
        <w:numPr>
          <w:ilvl w:val="0"/>
          <w:numId w:val="39"/>
        </w:numPr>
        <w:rPr>
          <w:rFonts w:ascii="Times New Roman" w:hAnsi="Times New Roman" w:cs="Times New Roman"/>
          <w:sz w:val="24"/>
          <w:szCs w:val="24"/>
        </w:rPr>
      </w:pPr>
      <w:r>
        <w:rPr>
          <w:rFonts w:ascii="Times New Roman" w:hAnsi="Times New Roman" w:cs="Times New Roman"/>
          <w:sz w:val="24"/>
          <w:szCs w:val="24"/>
        </w:rPr>
        <w:t>Н</w:t>
      </w:r>
      <w:r w:rsidR="00AB79E6" w:rsidRPr="00AB79E6">
        <w:rPr>
          <w:rFonts w:ascii="Times New Roman" w:hAnsi="Times New Roman" w:cs="Times New Roman"/>
          <w:sz w:val="24"/>
          <w:szCs w:val="24"/>
        </w:rPr>
        <w:t>авчання з 13.01.25 по 24.03.25</w:t>
      </w:r>
    </w:p>
    <w:p w14:paraId="6C99F99A" w14:textId="58AC8B51" w:rsidR="00AB79E6" w:rsidRPr="00AB79E6" w:rsidRDefault="00AB79E6" w:rsidP="00AB79E6">
      <w:pPr>
        <w:pStyle w:val="ab"/>
        <w:numPr>
          <w:ilvl w:val="0"/>
          <w:numId w:val="39"/>
        </w:numPr>
        <w:rPr>
          <w:rFonts w:ascii="Times New Roman" w:hAnsi="Times New Roman" w:cs="Times New Roman"/>
          <w:sz w:val="24"/>
          <w:szCs w:val="24"/>
        </w:rPr>
      </w:pPr>
      <w:r w:rsidRPr="00AB79E6">
        <w:rPr>
          <w:rFonts w:ascii="Times New Roman" w:hAnsi="Times New Roman" w:cs="Times New Roman"/>
          <w:sz w:val="24"/>
          <w:szCs w:val="24"/>
        </w:rPr>
        <w:t>Канікули: 25.03.25-30.03.25 та 21.04.25</w:t>
      </w:r>
    </w:p>
    <w:p w14:paraId="3A5DAA53" w14:textId="54C85424" w:rsidR="00AB79E6" w:rsidRPr="00AB79E6" w:rsidRDefault="00AB79E6" w:rsidP="00AB79E6">
      <w:pPr>
        <w:pStyle w:val="ab"/>
        <w:numPr>
          <w:ilvl w:val="0"/>
          <w:numId w:val="39"/>
        </w:numPr>
        <w:rPr>
          <w:rFonts w:ascii="Times New Roman" w:hAnsi="Times New Roman" w:cs="Times New Roman"/>
          <w:sz w:val="24"/>
          <w:szCs w:val="24"/>
        </w:rPr>
      </w:pPr>
      <w:r w:rsidRPr="00AB79E6">
        <w:rPr>
          <w:rFonts w:ascii="Times New Roman" w:hAnsi="Times New Roman" w:cs="Times New Roman"/>
          <w:sz w:val="24"/>
          <w:szCs w:val="24"/>
        </w:rPr>
        <w:t>Навчання 31.03.25-30.05.25</w:t>
      </w:r>
    </w:p>
    <w:p w14:paraId="6CCBC945" w14:textId="6DA4368A" w:rsidR="00AB79E6" w:rsidRDefault="00AB79E6" w:rsidP="00AB79E6">
      <w:pPr>
        <w:tabs>
          <w:tab w:val="left" w:pos="3480"/>
        </w:tabs>
        <w:spacing w:after="160" w:line="256"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62CE4735" w14:textId="77777777" w:rsidR="006908FD" w:rsidRPr="006866BD" w:rsidRDefault="006908FD" w:rsidP="006908FD">
      <w:pPr>
        <w:widowControl w:val="0"/>
        <w:autoSpaceDE w:val="0"/>
        <w:autoSpaceDN w:val="0"/>
        <w:spacing w:after="0"/>
        <w:ind w:right="-284"/>
        <w:contextualSpacing/>
        <w:jc w:val="both"/>
        <w:rPr>
          <w:rFonts w:ascii="Times New Roman" w:eastAsia="Times New Roman" w:hAnsi="Times New Roman" w:cs="Times New Roman"/>
          <w:b/>
          <w:bCs/>
          <w:color w:val="000000"/>
          <w:sz w:val="24"/>
          <w:szCs w:val="24"/>
          <w:u w:val="single"/>
          <w:lang w:val="ru-RU" w:eastAsia="ru-RU"/>
        </w:rPr>
      </w:pPr>
      <w:proofErr w:type="spellStart"/>
      <w:r w:rsidRPr="006866BD">
        <w:rPr>
          <w:rFonts w:ascii="Times New Roman" w:eastAsia="Times New Roman" w:hAnsi="Times New Roman" w:cs="Times New Roman"/>
          <w:b/>
          <w:bCs/>
          <w:color w:val="000000"/>
          <w:sz w:val="24"/>
          <w:szCs w:val="24"/>
          <w:u w:val="single"/>
          <w:lang w:val="ru-RU" w:eastAsia="ru-RU"/>
        </w:rPr>
        <w:t>Вирішили</w:t>
      </w:r>
      <w:proofErr w:type="spellEnd"/>
      <w:r w:rsidRPr="006866BD">
        <w:rPr>
          <w:rFonts w:ascii="Times New Roman" w:eastAsia="Times New Roman" w:hAnsi="Times New Roman" w:cs="Times New Roman"/>
          <w:b/>
          <w:bCs/>
          <w:color w:val="000000"/>
          <w:sz w:val="24"/>
          <w:szCs w:val="24"/>
          <w:u w:val="single"/>
          <w:lang w:val="ru-RU" w:eastAsia="ru-RU"/>
        </w:rPr>
        <w:t>:</w:t>
      </w:r>
    </w:p>
    <w:p w14:paraId="550C607D" w14:textId="55F3E227" w:rsidR="001D0DEF" w:rsidRPr="006908FD" w:rsidRDefault="001D0DEF" w:rsidP="00831254">
      <w:pPr>
        <w:pStyle w:val="ab"/>
        <w:rPr>
          <w:rFonts w:ascii="Times New Roman" w:hAnsi="Times New Roman" w:cs="Times New Roman"/>
          <w:sz w:val="24"/>
          <w:szCs w:val="24"/>
          <w:lang w:eastAsia="ru-RU"/>
        </w:rPr>
      </w:pPr>
    </w:p>
    <w:p w14:paraId="708FF5D2" w14:textId="11993861" w:rsidR="00097614" w:rsidRPr="00097614" w:rsidRDefault="006908FD" w:rsidP="00097614">
      <w:pPr>
        <w:spacing w:after="0" w:line="240" w:lineRule="auto"/>
        <w:rPr>
          <w:rFonts w:ascii="Times New Roman" w:eastAsia="Calibri" w:hAnsi="Times New Roman" w:cs="Times New Roman"/>
          <w:b/>
          <w:bCs/>
          <w:sz w:val="24"/>
          <w:szCs w:val="24"/>
          <w:u w:val="single"/>
        </w:rPr>
      </w:pPr>
      <w:bookmarkStart w:id="11" w:name="_Hlk187165764"/>
      <w:r>
        <w:rPr>
          <w:rFonts w:ascii="Times New Roman" w:eastAsia="Calibri" w:hAnsi="Times New Roman" w:cs="Times New Roman"/>
          <w:b/>
          <w:bCs/>
          <w:sz w:val="24"/>
          <w:szCs w:val="24"/>
          <w:u w:val="single"/>
        </w:rPr>
        <w:t>ІХ</w:t>
      </w:r>
      <w:r w:rsidR="00097614" w:rsidRPr="00097614">
        <w:rPr>
          <w:rFonts w:ascii="Times New Roman" w:eastAsia="Calibri" w:hAnsi="Times New Roman" w:cs="Times New Roman"/>
          <w:b/>
          <w:bCs/>
          <w:sz w:val="24"/>
          <w:szCs w:val="24"/>
          <w:u w:val="single"/>
        </w:rPr>
        <w:t xml:space="preserve">. По </w:t>
      </w:r>
      <w:r>
        <w:rPr>
          <w:rFonts w:ascii="Times New Roman" w:eastAsia="Calibri" w:hAnsi="Times New Roman" w:cs="Times New Roman"/>
          <w:b/>
          <w:bCs/>
          <w:sz w:val="24"/>
          <w:szCs w:val="24"/>
          <w:u w:val="single"/>
        </w:rPr>
        <w:t>дев’ятому</w:t>
      </w:r>
      <w:r w:rsidR="00097614" w:rsidRPr="00097614">
        <w:rPr>
          <w:rFonts w:ascii="Times New Roman" w:eastAsia="Calibri" w:hAnsi="Times New Roman" w:cs="Times New Roman"/>
          <w:b/>
          <w:bCs/>
          <w:sz w:val="24"/>
          <w:szCs w:val="24"/>
          <w:u w:val="single"/>
        </w:rPr>
        <w:t xml:space="preserve">  питанню «Контроль за виконанням рішень попередньої  педагогічної ради.»</w:t>
      </w:r>
    </w:p>
    <w:bookmarkEnd w:id="11"/>
    <w:p w14:paraId="5DD65BAB" w14:textId="77777777" w:rsidR="00097614" w:rsidRPr="00097614" w:rsidRDefault="00097614" w:rsidP="00097614">
      <w:pPr>
        <w:spacing w:after="0" w:line="240" w:lineRule="auto"/>
        <w:rPr>
          <w:rFonts w:ascii="Times New Roman" w:eastAsia="Calibri" w:hAnsi="Times New Roman" w:cs="Times New Roman"/>
          <w:b/>
          <w:bCs/>
          <w:sz w:val="24"/>
          <w:szCs w:val="24"/>
          <w:u w:val="single"/>
        </w:rPr>
      </w:pPr>
    </w:p>
    <w:p w14:paraId="03879BFF" w14:textId="77777777" w:rsidR="00097614" w:rsidRPr="00097614" w:rsidRDefault="00097614" w:rsidP="00097614">
      <w:pPr>
        <w:spacing w:after="160" w:line="256" w:lineRule="auto"/>
        <w:rPr>
          <w:rFonts w:ascii="Times New Roman" w:eastAsia="Calibri" w:hAnsi="Times New Roman" w:cs="Times New Roman"/>
          <w:b/>
          <w:bCs/>
          <w:sz w:val="24"/>
          <w:szCs w:val="24"/>
          <w:u w:val="single"/>
        </w:rPr>
      </w:pPr>
      <w:r w:rsidRPr="00097614">
        <w:rPr>
          <w:rFonts w:ascii="Times New Roman" w:eastAsia="Calibri" w:hAnsi="Times New Roman" w:cs="Times New Roman"/>
          <w:b/>
          <w:bCs/>
          <w:sz w:val="24"/>
          <w:szCs w:val="24"/>
          <w:u w:val="single"/>
        </w:rPr>
        <w:t>Слухали:</w:t>
      </w:r>
    </w:p>
    <w:p w14:paraId="04783632" w14:textId="77777777" w:rsidR="00097614" w:rsidRPr="00097614" w:rsidRDefault="00097614" w:rsidP="00097614">
      <w:pPr>
        <w:spacing w:after="0" w:line="240" w:lineRule="auto"/>
        <w:ind w:firstLine="720"/>
        <w:rPr>
          <w:rFonts w:ascii="Times New Roman" w:eastAsia="Calibri" w:hAnsi="Times New Roman" w:cs="Times New Roman"/>
          <w:sz w:val="24"/>
          <w:szCs w:val="24"/>
        </w:rPr>
      </w:pPr>
      <w:r w:rsidRPr="00097614">
        <w:rPr>
          <w:rFonts w:ascii="Times New Roman" w:eastAsia="Calibri" w:hAnsi="Times New Roman" w:cs="Times New Roman"/>
          <w:sz w:val="24"/>
          <w:szCs w:val="24"/>
        </w:rPr>
        <w:t>Секретаря педагогічної ради, Барабаш О.Я., яка повідомила, що рішення попередньої педагогічної ради виконуються згідно встановлених строків.</w:t>
      </w:r>
    </w:p>
    <w:p w14:paraId="12C3C441"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Вирішили:</w:t>
      </w:r>
    </w:p>
    <w:p w14:paraId="7B4CABE7" w14:textId="77777777" w:rsidR="00097614" w:rsidRPr="00097614" w:rsidRDefault="00097614" w:rsidP="00097614">
      <w:pPr>
        <w:spacing w:after="0" w:line="240" w:lineRule="auto"/>
        <w:rPr>
          <w:rFonts w:ascii="Times New Roman" w:eastAsia="Calibri" w:hAnsi="Times New Roman" w:cs="Times New Roman"/>
          <w:sz w:val="24"/>
          <w:szCs w:val="24"/>
        </w:rPr>
      </w:pPr>
      <w:r w:rsidRPr="00097614">
        <w:rPr>
          <w:rFonts w:ascii="Times New Roman" w:eastAsia="Calibri" w:hAnsi="Times New Roman" w:cs="Times New Roman"/>
          <w:sz w:val="24"/>
          <w:szCs w:val="24"/>
        </w:rPr>
        <w:t>3.1.Взяти до уваги повідомлення секретаря;</w:t>
      </w:r>
    </w:p>
    <w:p w14:paraId="476BC942" w14:textId="77777777" w:rsidR="00097614" w:rsidRPr="00097614" w:rsidRDefault="00097614" w:rsidP="00097614">
      <w:pPr>
        <w:spacing w:after="0" w:line="240" w:lineRule="auto"/>
        <w:rPr>
          <w:rFonts w:ascii="Times New Roman" w:eastAsia="Calibri" w:hAnsi="Times New Roman" w:cs="Times New Roman"/>
          <w:sz w:val="24"/>
          <w:szCs w:val="24"/>
        </w:rPr>
      </w:pPr>
      <w:r w:rsidRPr="00097614">
        <w:rPr>
          <w:rFonts w:ascii="Times New Roman" w:eastAsia="Calibri" w:hAnsi="Times New Roman" w:cs="Times New Roman"/>
          <w:sz w:val="24"/>
          <w:szCs w:val="24"/>
        </w:rPr>
        <w:t xml:space="preserve">3.2.відмітити, що </w:t>
      </w:r>
      <w:proofErr w:type="spellStart"/>
      <w:r w:rsidRPr="00097614">
        <w:rPr>
          <w:rFonts w:ascii="Times New Roman" w:eastAsia="Calibri" w:hAnsi="Times New Roman" w:cs="Times New Roman"/>
          <w:sz w:val="24"/>
          <w:szCs w:val="24"/>
        </w:rPr>
        <w:t>рішеня</w:t>
      </w:r>
      <w:proofErr w:type="spellEnd"/>
      <w:r w:rsidRPr="00097614">
        <w:rPr>
          <w:rFonts w:ascii="Times New Roman" w:eastAsia="Calibri" w:hAnsi="Times New Roman" w:cs="Times New Roman"/>
          <w:sz w:val="24"/>
          <w:szCs w:val="24"/>
        </w:rPr>
        <w:t xml:space="preserve"> попередньої педагогічної ради виконуються відповідно до намічених термінів.</w:t>
      </w:r>
    </w:p>
    <w:p w14:paraId="0D14CB10" w14:textId="77777777" w:rsidR="00097614" w:rsidRPr="00097614" w:rsidRDefault="00097614" w:rsidP="00097614">
      <w:pPr>
        <w:spacing w:after="0" w:line="240" w:lineRule="auto"/>
        <w:rPr>
          <w:rFonts w:ascii="Times New Roman" w:eastAsia="Calibri" w:hAnsi="Times New Roman" w:cs="Times New Roman"/>
          <w:sz w:val="24"/>
          <w:szCs w:val="24"/>
        </w:rPr>
      </w:pPr>
    </w:p>
    <w:p w14:paraId="71BECF5E"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 xml:space="preserve">Голова педагогічної ради:                                   </w:t>
      </w:r>
      <w:proofErr w:type="spellStart"/>
      <w:r w:rsidRPr="00097614">
        <w:rPr>
          <w:rFonts w:ascii="Times New Roman" w:eastAsia="Calibri" w:hAnsi="Times New Roman" w:cs="Times New Roman"/>
          <w:b/>
          <w:bCs/>
          <w:sz w:val="24"/>
          <w:szCs w:val="24"/>
        </w:rPr>
        <w:t>т.в.о.директора</w:t>
      </w:r>
      <w:proofErr w:type="spellEnd"/>
      <w:r w:rsidRPr="00097614">
        <w:rPr>
          <w:rFonts w:ascii="Times New Roman" w:eastAsia="Calibri" w:hAnsi="Times New Roman" w:cs="Times New Roman"/>
          <w:b/>
          <w:bCs/>
          <w:sz w:val="24"/>
          <w:szCs w:val="24"/>
        </w:rPr>
        <w:t xml:space="preserve"> </w:t>
      </w:r>
      <w:proofErr w:type="spellStart"/>
      <w:r w:rsidRPr="00097614">
        <w:rPr>
          <w:rFonts w:ascii="Times New Roman" w:eastAsia="Calibri" w:hAnsi="Times New Roman" w:cs="Times New Roman"/>
          <w:b/>
          <w:bCs/>
          <w:sz w:val="24"/>
          <w:szCs w:val="24"/>
        </w:rPr>
        <w:t>Л.М.Месенчук</w:t>
      </w:r>
      <w:proofErr w:type="spellEnd"/>
    </w:p>
    <w:p w14:paraId="40264FF2" w14:textId="77777777" w:rsidR="00097614" w:rsidRPr="00097614" w:rsidRDefault="00097614" w:rsidP="00097614">
      <w:pPr>
        <w:spacing w:after="0" w:line="240" w:lineRule="auto"/>
        <w:rPr>
          <w:rFonts w:ascii="Times New Roman" w:eastAsia="Calibri" w:hAnsi="Times New Roman" w:cs="Times New Roman"/>
          <w:b/>
          <w:bCs/>
          <w:sz w:val="24"/>
          <w:szCs w:val="24"/>
        </w:rPr>
      </w:pPr>
      <w:r w:rsidRPr="00097614">
        <w:rPr>
          <w:rFonts w:ascii="Times New Roman" w:eastAsia="Calibri" w:hAnsi="Times New Roman" w:cs="Times New Roman"/>
          <w:b/>
          <w:bCs/>
          <w:sz w:val="24"/>
          <w:szCs w:val="24"/>
        </w:rPr>
        <w:t xml:space="preserve">Секретар:                                                               </w:t>
      </w:r>
      <w:proofErr w:type="spellStart"/>
      <w:r w:rsidRPr="00097614">
        <w:rPr>
          <w:rFonts w:ascii="Times New Roman" w:eastAsia="Calibri" w:hAnsi="Times New Roman" w:cs="Times New Roman"/>
          <w:b/>
          <w:bCs/>
          <w:sz w:val="24"/>
          <w:szCs w:val="24"/>
        </w:rPr>
        <w:t>О.Я.Барабаш</w:t>
      </w:r>
      <w:proofErr w:type="spellEnd"/>
    </w:p>
    <w:p w14:paraId="18D5C810" w14:textId="77777777" w:rsidR="00097614" w:rsidRPr="00097614" w:rsidRDefault="00097614" w:rsidP="00097614">
      <w:pPr>
        <w:spacing w:after="0" w:line="240" w:lineRule="auto"/>
        <w:rPr>
          <w:rFonts w:ascii="Times New Roman" w:eastAsia="Calibri" w:hAnsi="Times New Roman" w:cs="Times New Roman"/>
          <w:sz w:val="24"/>
          <w:szCs w:val="24"/>
        </w:rPr>
      </w:pPr>
    </w:p>
    <w:p w14:paraId="5C68DCC9" w14:textId="77777777" w:rsidR="00097614" w:rsidRPr="00097614" w:rsidRDefault="00097614" w:rsidP="00097614">
      <w:pPr>
        <w:shd w:val="clear" w:color="auto" w:fill="FFFFFF"/>
        <w:spacing w:after="0"/>
        <w:jc w:val="both"/>
        <w:rPr>
          <w:rFonts w:ascii="Times New Roman" w:eastAsia="Times New Roman" w:hAnsi="Times New Roman" w:cs="Times New Roman"/>
          <w:color w:val="000000"/>
          <w:sz w:val="24"/>
          <w:szCs w:val="24"/>
          <w:shd w:val="clear" w:color="auto" w:fill="FFFFFF"/>
          <w:lang w:eastAsia="ru-RU"/>
        </w:rPr>
      </w:pPr>
    </w:p>
    <w:p w14:paraId="06B134AF" w14:textId="77777777" w:rsidR="004D4D95" w:rsidRDefault="004D4D95" w:rsidP="004D4D95">
      <w:pPr>
        <w:widowControl w:val="0"/>
        <w:autoSpaceDE w:val="0"/>
        <w:autoSpaceDN w:val="0"/>
        <w:spacing w:after="0"/>
        <w:ind w:right="-284"/>
        <w:contextualSpacing/>
        <w:jc w:val="both"/>
        <w:rPr>
          <w:rFonts w:ascii="Times New Roman" w:eastAsia="Calibri" w:hAnsi="Times New Roman" w:cs="Times New Roman"/>
          <w:sz w:val="28"/>
          <w:szCs w:val="28"/>
          <w:lang w:val="ru-RU"/>
        </w:rPr>
      </w:pPr>
    </w:p>
    <w:p w14:paraId="573EBEB1" w14:textId="77777777" w:rsidR="004D4D95" w:rsidRDefault="004D4D95" w:rsidP="004D4D95">
      <w:pPr>
        <w:widowControl w:val="0"/>
        <w:autoSpaceDE w:val="0"/>
        <w:autoSpaceDN w:val="0"/>
        <w:spacing w:after="0"/>
        <w:ind w:right="-284"/>
        <w:contextualSpacing/>
        <w:jc w:val="both"/>
        <w:rPr>
          <w:rFonts w:ascii="Times New Roman" w:eastAsia="Calibri" w:hAnsi="Times New Roman" w:cs="Times New Roman"/>
          <w:sz w:val="28"/>
          <w:szCs w:val="28"/>
          <w:lang w:val="ru-RU"/>
        </w:rPr>
      </w:pPr>
    </w:p>
    <w:p w14:paraId="3040F441" w14:textId="77777777" w:rsidR="004D4D95" w:rsidRPr="0006511E" w:rsidRDefault="004D4D95" w:rsidP="004C26B5">
      <w:pPr>
        <w:widowControl w:val="0"/>
        <w:autoSpaceDE w:val="0"/>
        <w:autoSpaceDN w:val="0"/>
        <w:spacing w:after="0"/>
        <w:jc w:val="both"/>
        <w:rPr>
          <w:rFonts w:ascii="Times New Roman" w:eastAsia="Times New Roman" w:hAnsi="Times New Roman" w:cs="Times New Roman"/>
          <w:sz w:val="28"/>
          <w:szCs w:val="28"/>
        </w:rPr>
      </w:pPr>
    </w:p>
    <w:p w14:paraId="46E71BAF" w14:textId="77777777" w:rsidR="004D4D95" w:rsidRPr="0006511E" w:rsidRDefault="004D4D95" w:rsidP="004D4D95">
      <w:pPr>
        <w:widowControl w:val="0"/>
        <w:autoSpaceDE w:val="0"/>
        <w:autoSpaceDN w:val="0"/>
        <w:spacing w:after="0"/>
        <w:jc w:val="both"/>
        <w:rPr>
          <w:rFonts w:ascii="Times New Roman" w:eastAsia="Times New Roman" w:hAnsi="Times New Roman" w:cs="Times New Roman"/>
        </w:rPr>
        <w:sectPr w:rsidR="004D4D95" w:rsidRPr="0006511E" w:rsidSect="00F85BB9">
          <w:footerReference w:type="default" r:id="rId9"/>
          <w:type w:val="continuous"/>
          <w:pgSz w:w="11910" w:h="16840"/>
          <w:pgMar w:top="850" w:right="850" w:bottom="0" w:left="1417" w:header="720" w:footer="720" w:gutter="0"/>
          <w:cols w:space="720"/>
          <w:docGrid w:linePitch="299"/>
        </w:sectPr>
      </w:pPr>
    </w:p>
    <w:p w14:paraId="00EFE6A3" w14:textId="7D9FCC75" w:rsidR="004C26B5" w:rsidRPr="007F2570" w:rsidRDefault="004C26B5" w:rsidP="004C26B5">
      <w:pPr>
        <w:pStyle w:val="ab"/>
        <w:rPr>
          <w:rFonts w:ascii="Times New Roman" w:hAnsi="Times New Roman" w:cs="Times New Roman"/>
          <w:sz w:val="24"/>
          <w:szCs w:val="24"/>
        </w:rPr>
      </w:pPr>
    </w:p>
    <w:p w14:paraId="0E6FA28E" w14:textId="77777777" w:rsidR="004C26B5" w:rsidRPr="008A2F5D" w:rsidRDefault="004C26B5" w:rsidP="004C26B5">
      <w:pPr>
        <w:jc w:val="both"/>
        <w:rPr>
          <w:rFonts w:ascii="Times New Roman" w:eastAsia="Calibri" w:hAnsi="Times New Roman" w:cs="Times New Roman"/>
          <w:sz w:val="24"/>
          <w:szCs w:val="24"/>
        </w:rPr>
      </w:pPr>
    </w:p>
    <w:p w14:paraId="2B1DD9A6" w14:textId="77777777" w:rsidR="004D4D95" w:rsidRPr="0006511E" w:rsidRDefault="004D4D95" w:rsidP="004D4D95">
      <w:pPr>
        <w:widowControl w:val="0"/>
        <w:autoSpaceDE w:val="0"/>
        <w:autoSpaceDN w:val="0"/>
        <w:spacing w:after="0"/>
        <w:jc w:val="both"/>
        <w:rPr>
          <w:rFonts w:ascii="Times New Roman" w:eastAsia="Times New Roman" w:hAnsi="Times New Roman" w:cs="Times New Roman"/>
        </w:rPr>
        <w:sectPr w:rsidR="004D4D95" w:rsidRPr="0006511E" w:rsidSect="00C07545">
          <w:type w:val="continuous"/>
          <w:pgSz w:w="11910" w:h="16840"/>
          <w:pgMar w:top="850" w:right="850" w:bottom="850" w:left="1417" w:header="720" w:footer="720" w:gutter="0"/>
          <w:cols w:space="720"/>
          <w:docGrid w:linePitch="299"/>
        </w:sectPr>
      </w:pPr>
    </w:p>
    <w:p w14:paraId="33337D50" w14:textId="77777777" w:rsidR="004D4D95" w:rsidRPr="004A5829" w:rsidRDefault="004D4D95" w:rsidP="004D4D95">
      <w:pPr>
        <w:widowControl w:val="0"/>
        <w:autoSpaceDE w:val="0"/>
        <w:autoSpaceDN w:val="0"/>
        <w:spacing w:after="0"/>
        <w:rPr>
          <w:rFonts w:ascii="Times New Roman" w:eastAsia="Times New Roman" w:hAnsi="Times New Roman" w:cs="Times New Roman"/>
          <w:sz w:val="28"/>
          <w:szCs w:val="28"/>
        </w:rPr>
        <w:sectPr w:rsidR="004D4D95" w:rsidRPr="004A5829" w:rsidSect="004A5829">
          <w:type w:val="continuous"/>
          <w:pgSz w:w="11910" w:h="16840"/>
          <w:pgMar w:top="850" w:right="850" w:bottom="850" w:left="1417" w:header="708" w:footer="708" w:gutter="0"/>
          <w:cols w:space="720"/>
        </w:sectPr>
      </w:pPr>
    </w:p>
    <w:p w14:paraId="595B2EE4" w14:textId="77777777" w:rsidR="004F640C" w:rsidRDefault="004F640C" w:rsidP="00C07545">
      <w:pPr>
        <w:widowControl w:val="0"/>
        <w:autoSpaceDE w:val="0"/>
        <w:autoSpaceDN w:val="0"/>
        <w:spacing w:after="0"/>
        <w:ind w:left="119" w:right="349" w:firstLine="494"/>
        <w:jc w:val="both"/>
      </w:pPr>
    </w:p>
    <w:p w14:paraId="1A22CFF3" w14:textId="77777777" w:rsidR="004F640C" w:rsidRDefault="004F640C" w:rsidP="00C07545">
      <w:pPr>
        <w:spacing w:after="0"/>
        <w:jc w:val="both"/>
        <w:rPr>
          <w:rFonts w:ascii="Times New Roman" w:hAnsi="Times New Roman" w:cs="Times New Roman"/>
          <w:sz w:val="28"/>
          <w:szCs w:val="28"/>
        </w:rPr>
      </w:pPr>
    </w:p>
    <w:p w14:paraId="44905F10" w14:textId="77777777" w:rsidR="00BD2773" w:rsidRPr="00CF1A64" w:rsidRDefault="00BD2773" w:rsidP="00C07545">
      <w:pPr>
        <w:spacing w:after="0"/>
        <w:jc w:val="both"/>
        <w:rPr>
          <w:rFonts w:ascii="Times New Roman" w:hAnsi="Times New Roman" w:cs="Times New Roman"/>
          <w:sz w:val="28"/>
          <w:szCs w:val="28"/>
        </w:rPr>
      </w:pPr>
    </w:p>
    <w:sectPr w:rsidR="00BD2773" w:rsidRPr="00CF1A64" w:rsidSect="004A5829">
      <w:type w:val="continuous"/>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65AF8" w14:textId="77777777" w:rsidR="000512CB" w:rsidRDefault="000512CB">
      <w:pPr>
        <w:spacing w:after="0" w:line="240" w:lineRule="auto"/>
      </w:pPr>
      <w:r>
        <w:separator/>
      </w:r>
    </w:p>
  </w:endnote>
  <w:endnote w:type="continuationSeparator" w:id="0">
    <w:p w14:paraId="76D0B440" w14:textId="77777777" w:rsidR="000512CB" w:rsidRDefault="00051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22A0" w14:textId="77777777" w:rsidR="00AB79E6" w:rsidRDefault="00AB79E6">
    <w:pPr>
      <w:pStyle w:val="a8"/>
      <w:spacing w:line="14" w:lineRule="auto"/>
      <w:rPr>
        <w:sz w:val="20"/>
      </w:rPr>
    </w:pPr>
    <w:r>
      <w:rPr>
        <w:noProof/>
        <w:lang w:eastAsia="uk-UA"/>
      </w:rPr>
      <mc:AlternateContent>
        <mc:Choice Requires="wps">
          <w:drawing>
            <wp:anchor distT="0" distB="0" distL="114300" distR="114300" simplePos="0" relativeHeight="251659264" behindDoc="1" locked="0" layoutInCell="1" allowOverlap="1" wp14:anchorId="16F1C81C" wp14:editId="54969224">
              <wp:simplePos x="0" y="0"/>
              <wp:positionH relativeFrom="page">
                <wp:posOffset>3537585</wp:posOffset>
              </wp:positionH>
              <wp:positionV relativeFrom="page">
                <wp:posOffset>10006965</wp:posOffset>
              </wp:positionV>
              <wp:extent cx="485140" cy="19431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1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16338" w14:textId="5463B277" w:rsidR="00AB79E6" w:rsidRDefault="00AB79E6">
                          <w:pPr>
                            <w:spacing w:before="10"/>
                            <w:rPr>
                              <w:sz w:val="24"/>
                            </w:rPr>
                          </w:pPr>
                          <w:r>
                            <w:fldChar w:fldCharType="begin"/>
                          </w:r>
                          <w:r>
                            <w:rPr>
                              <w:sz w:val="24"/>
                            </w:rPr>
                            <w:instrText xml:space="preserve"> PAGE </w:instrText>
                          </w:r>
                          <w:r>
                            <w:fldChar w:fldCharType="separate"/>
                          </w:r>
                          <w:r w:rsidR="00F85BB9">
                            <w:rPr>
                              <w:noProof/>
                              <w:sz w:val="24"/>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F1C81C" id="_x0000_t202" coordsize="21600,21600" o:spt="202" path="m,l,21600r21600,l21600,xe">
              <v:stroke joinstyle="miter"/>
              <v:path gradientshapeok="t" o:connecttype="rect"/>
            </v:shapetype>
            <v:shape id="Поле 5" o:spid="_x0000_s1026" type="#_x0000_t202" style="position:absolute;margin-left:278.55pt;margin-top:787.95pt;width:38.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" filled="f" stroked="f">
              <v:textbox inset="0,0,0,0">
                <w:txbxContent>
                  <w:p w14:paraId="2F716338" w14:textId="5463B277" w:rsidR="00AB79E6" w:rsidRDefault="00AB79E6">
                    <w:pPr>
                      <w:spacing w:before="10"/>
                      <w:rPr>
                        <w:sz w:val="24"/>
                      </w:rPr>
                    </w:pPr>
                    <w:r>
                      <w:fldChar w:fldCharType="begin"/>
                    </w:r>
                    <w:r>
                      <w:rPr>
                        <w:sz w:val="24"/>
                      </w:rPr>
                      <w:instrText xml:space="preserve"> PAGE </w:instrText>
                    </w:r>
                    <w:r>
                      <w:fldChar w:fldCharType="separate"/>
                    </w:r>
                    <w:r w:rsidR="00F85BB9">
                      <w:rPr>
                        <w:noProof/>
                        <w:sz w:val="24"/>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3EFC3" w14:textId="77777777" w:rsidR="000512CB" w:rsidRDefault="000512CB">
      <w:pPr>
        <w:spacing w:after="0" w:line="240" w:lineRule="auto"/>
      </w:pPr>
      <w:r>
        <w:separator/>
      </w:r>
    </w:p>
  </w:footnote>
  <w:footnote w:type="continuationSeparator" w:id="0">
    <w:p w14:paraId="1973DCD0" w14:textId="77777777" w:rsidR="000512CB" w:rsidRDefault="00051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C0DC8"/>
    <w:multiLevelType w:val="hybridMultilevel"/>
    <w:tmpl w:val="BC3840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4E25C3"/>
    <w:multiLevelType w:val="hybridMultilevel"/>
    <w:tmpl w:val="DF3EE4C0"/>
    <w:lvl w:ilvl="0" w:tplc="072A56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7783991"/>
    <w:multiLevelType w:val="multilevel"/>
    <w:tmpl w:val="67CA384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EDE017F"/>
    <w:multiLevelType w:val="hybridMultilevel"/>
    <w:tmpl w:val="0BB0BD3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D8D73D4"/>
    <w:multiLevelType w:val="hybridMultilevel"/>
    <w:tmpl w:val="6F3CD286"/>
    <w:lvl w:ilvl="0" w:tplc="0422000F">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F1779A0"/>
    <w:multiLevelType w:val="hybridMultilevel"/>
    <w:tmpl w:val="AD4E09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0C8465D"/>
    <w:multiLevelType w:val="hybridMultilevel"/>
    <w:tmpl w:val="5D1C684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15:restartNumberingAfterBreak="0">
    <w:nsid w:val="22554A9D"/>
    <w:multiLevelType w:val="hybridMultilevel"/>
    <w:tmpl w:val="5AE69DFA"/>
    <w:lvl w:ilvl="0" w:tplc="66449C5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32F0DF8"/>
    <w:multiLevelType w:val="hybridMultilevel"/>
    <w:tmpl w:val="B2DE93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A4D092D"/>
    <w:multiLevelType w:val="hybridMultilevel"/>
    <w:tmpl w:val="8BBC0C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1763E04"/>
    <w:multiLevelType w:val="multilevel"/>
    <w:tmpl w:val="A678C3D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5D565C1"/>
    <w:multiLevelType w:val="hybridMultilevel"/>
    <w:tmpl w:val="6FD495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BFD1ECB"/>
    <w:multiLevelType w:val="hybridMultilevel"/>
    <w:tmpl w:val="9E6879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FC52414"/>
    <w:multiLevelType w:val="hybridMultilevel"/>
    <w:tmpl w:val="EE8E5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3600AC8"/>
    <w:multiLevelType w:val="hybridMultilevel"/>
    <w:tmpl w:val="8D126FC2"/>
    <w:lvl w:ilvl="0" w:tplc="C002C48E">
      <w:start w:val="1"/>
      <w:numFmt w:val="decimal"/>
      <w:lvlText w:val="%1."/>
      <w:lvlJc w:val="left"/>
      <w:pPr>
        <w:ind w:left="134" w:hanging="427"/>
      </w:pPr>
      <w:rPr>
        <w:rFonts w:ascii="Times New Roman" w:eastAsia="Times New Roman" w:hAnsi="Times New Roman" w:cs="Times New Roman" w:hint="default"/>
        <w:b w:val="0"/>
        <w:bCs w:val="0"/>
        <w:i w:val="0"/>
        <w:iCs w:val="0"/>
        <w:w w:val="99"/>
        <w:sz w:val="28"/>
        <w:szCs w:val="28"/>
        <w:lang w:val="uk-UA" w:eastAsia="en-US" w:bidi="ar-SA"/>
      </w:rPr>
    </w:lvl>
    <w:lvl w:ilvl="1" w:tplc="2E9C7514">
      <w:numFmt w:val="none"/>
      <w:lvlText w:val=""/>
      <w:lvlJc w:val="left"/>
      <w:pPr>
        <w:tabs>
          <w:tab w:val="num" w:pos="360"/>
        </w:tabs>
      </w:pPr>
    </w:lvl>
    <w:lvl w:ilvl="2" w:tplc="063C644E">
      <w:numFmt w:val="bullet"/>
      <w:lvlText w:val="•"/>
      <w:lvlJc w:val="left"/>
      <w:pPr>
        <w:ind w:left="2093" w:hanging="659"/>
      </w:pPr>
      <w:rPr>
        <w:rFonts w:hint="default"/>
        <w:lang w:val="uk-UA" w:eastAsia="en-US" w:bidi="ar-SA"/>
      </w:rPr>
    </w:lvl>
    <w:lvl w:ilvl="3" w:tplc="5D9ED9C0">
      <w:numFmt w:val="bullet"/>
      <w:lvlText w:val="•"/>
      <w:lvlJc w:val="left"/>
      <w:pPr>
        <w:ind w:left="3069" w:hanging="659"/>
      </w:pPr>
      <w:rPr>
        <w:rFonts w:hint="default"/>
        <w:lang w:val="uk-UA" w:eastAsia="en-US" w:bidi="ar-SA"/>
      </w:rPr>
    </w:lvl>
    <w:lvl w:ilvl="4" w:tplc="1FB4A25E">
      <w:numFmt w:val="bullet"/>
      <w:lvlText w:val="•"/>
      <w:lvlJc w:val="left"/>
      <w:pPr>
        <w:ind w:left="4046" w:hanging="659"/>
      </w:pPr>
      <w:rPr>
        <w:rFonts w:hint="default"/>
        <w:lang w:val="uk-UA" w:eastAsia="en-US" w:bidi="ar-SA"/>
      </w:rPr>
    </w:lvl>
    <w:lvl w:ilvl="5" w:tplc="94BA118C">
      <w:numFmt w:val="bullet"/>
      <w:lvlText w:val="•"/>
      <w:lvlJc w:val="left"/>
      <w:pPr>
        <w:ind w:left="5023" w:hanging="659"/>
      </w:pPr>
      <w:rPr>
        <w:rFonts w:hint="default"/>
        <w:lang w:val="uk-UA" w:eastAsia="en-US" w:bidi="ar-SA"/>
      </w:rPr>
    </w:lvl>
    <w:lvl w:ilvl="6" w:tplc="6BDA1ECC">
      <w:numFmt w:val="bullet"/>
      <w:lvlText w:val="•"/>
      <w:lvlJc w:val="left"/>
      <w:pPr>
        <w:ind w:left="5999" w:hanging="659"/>
      </w:pPr>
      <w:rPr>
        <w:rFonts w:hint="default"/>
        <w:lang w:val="uk-UA" w:eastAsia="en-US" w:bidi="ar-SA"/>
      </w:rPr>
    </w:lvl>
    <w:lvl w:ilvl="7" w:tplc="D7D0CC42">
      <w:numFmt w:val="bullet"/>
      <w:lvlText w:val="•"/>
      <w:lvlJc w:val="left"/>
      <w:pPr>
        <w:ind w:left="6976" w:hanging="659"/>
      </w:pPr>
      <w:rPr>
        <w:rFonts w:hint="default"/>
        <w:lang w:val="uk-UA" w:eastAsia="en-US" w:bidi="ar-SA"/>
      </w:rPr>
    </w:lvl>
    <w:lvl w:ilvl="8" w:tplc="AADA06B8">
      <w:numFmt w:val="bullet"/>
      <w:lvlText w:val="•"/>
      <w:lvlJc w:val="left"/>
      <w:pPr>
        <w:ind w:left="7953" w:hanging="659"/>
      </w:pPr>
      <w:rPr>
        <w:rFonts w:hint="default"/>
        <w:lang w:val="uk-UA" w:eastAsia="en-US" w:bidi="ar-SA"/>
      </w:rPr>
    </w:lvl>
  </w:abstractNum>
  <w:abstractNum w:abstractNumId="15" w15:restartNumberingAfterBreak="0">
    <w:nsid w:val="49417AD8"/>
    <w:multiLevelType w:val="hybridMultilevel"/>
    <w:tmpl w:val="AB8A5D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AC36671"/>
    <w:multiLevelType w:val="hybridMultilevel"/>
    <w:tmpl w:val="A2808CEA"/>
    <w:lvl w:ilvl="0" w:tplc="94CCDEE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4E3226C6"/>
    <w:multiLevelType w:val="hybridMultilevel"/>
    <w:tmpl w:val="7A266822"/>
    <w:lvl w:ilvl="0" w:tplc="072A562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EFA09CA"/>
    <w:multiLevelType w:val="hybridMultilevel"/>
    <w:tmpl w:val="5D2481A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F215F0D"/>
    <w:multiLevelType w:val="hybridMultilevel"/>
    <w:tmpl w:val="B16AE41A"/>
    <w:lvl w:ilvl="0" w:tplc="CF406F1A">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19A4A80"/>
    <w:multiLevelType w:val="hybridMultilevel"/>
    <w:tmpl w:val="EE8E5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38B3556"/>
    <w:multiLevelType w:val="hybridMultilevel"/>
    <w:tmpl w:val="D1EE32AA"/>
    <w:lvl w:ilvl="0" w:tplc="66449C5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71214FD"/>
    <w:multiLevelType w:val="hybridMultilevel"/>
    <w:tmpl w:val="B12C9784"/>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7C72F1"/>
    <w:multiLevelType w:val="hybridMultilevel"/>
    <w:tmpl w:val="D812D08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AE12D38"/>
    <w:multiLevelType w:val="hybridMultilevel"/>
    <w:tmpl w:val="F814D05C"/>
    <w:lvl w:ilvl="0" w:tplc="94CCDE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2E472A"/>
    <w:multiLevelType w:val="hybridMultilevel"/>
    <w:tmpl w:val="EE8E5E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26100B9"/>
    <w:multiLevelType w:val="hybridMultilevel"/>
    <w:tmpl w:val="D5AE07DE"/>
    <w:lvl w:ilvl="0" w:tplc="072A562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47A6B1C"/>
    <w:multiLevelType w:val="hybridMultilevel"/>
    <w:tmpl w:val="613CB9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67917F0F"/>
    <w:multiLevelType w:val="hybridMultilevel"/>
    <w:tmpl w:val="9396623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15:restartNumberingAfterBreak="0">
    <w:nsid w:val="728B0CD8"/>
    <w:multiLevelType w:val="hybridMultilevel"/>
    <w:tmpl w:val="E66C7A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45E7F94"/>
    <w:multiLevelType w:val="hybridMultilevel"/>
    <w:tmpl w:val="3FB4589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4DA226B"/>
    <w:multiLevelType w:val="hybridMultilevel"/>
    <w:tmpl w:val="585ADD6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85106E3"/>
    <w:multiLevelType w:val="hybridMultilevel"/>
    <w:tmpl w:val="B81802D4"/>
    <w:lvl w:ilvl="0" w:tplc="F5963722">
      <w:start w:val="1"/>
      <w:numFmt w:val="decimal"/>
      <w:lvlText w:val="%1)"/>
      <w:lvlJc w:val="left"/>
      <w:pPr>
        <w:ind w:left="1190"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6BA04E9C">
      <w:numFmt w:val="bullet"/>
      <w:lvlText w:val="-"/>
      <w:lvlJc w:val="left"/>
      <w:pPr>
        <w:ind w:left="1551" w:hanging="361"/>
      </w:pPr>
      <w:rPr>
        <w:rFonts w:ascii="Times New Roman" w:eastAsia="Times New Roman" w:hAnsi="Times New Roman" w:cs="Times New Roman" w:hint="default"/>
        <w:b w:val="0"/>
        <w:bCs w:val="0"/>
        <w:i w:val="0"/>
        <w:iCs w:val="0"/>
        <w:spacing w:val="0"/>
        <w:w w:val="99"/>
        <w:sz w:val="28"/>
        <w:szCs w:val="28"/>
        <w:lang w:val="uk-UA" w:eastAsia="en-US" w:bidi="ar-SA"/>
      </w:rPr>
    </w:lvl>
    <w:lvl w:ilvl="2" w:tplc="34620CFA">
      <w:numFmt w:val="bullet"/>
      <w:lvlText w:val="•"/>
      <w:lvlJc w:val="left"/>
      <w:pPr>
        <w:ind w:left="2478" w:hanging="361"/>
      </w:pPr>
      <w:rPr>
        <w:rFonts w:hint="default"/>
        <w:lang w:val="uk-UA" w:eastAsia="en-US" w:bidi="ar-SA"/>
      </w:rPr>
    </w:lvl>
    <w:lvl w:ilvl="3" w:tplc="38FA33CE">
      <w:numFmt w:val="bullet"/>
      <w:lvlText w:val="•"/>
      <w:lvlJc w:val="left"/>
      <w:pPr>
        <w:ind w:left="3396" w:hanging="361"/>
      </w:pPr>
      <w:rPr>
        <w:rFonts w:hint="default"/>
        <w:lang w:val="uk-UA" w:eastAsia="en-US" w:bidi="ar-SA"/>
      </w:rPr>
    </w:lvl>
    <w:lvl w:ilvl="4" w:tplc="D27A19FA">
      <w:numFmt w:val="bullet"/>
      <w:lvlText w:val="•"/>
      <w:lvlJc w:val="left"/>
      <w:pPr>
        <w:ind w:left="4314" w:hanging="361"/>
      </w:pPr>
      <w:rPr>
        <w:rFonts w:hint="default"/>
        <w:lang w:val="uk-UA" w:eastAsia="en-US" w:bidi="ar-SA"/>
      </w:rPr>
    </w:lvl>
    <w:lvl w:ilvl="5" w:tplc="C9F8A998">
      <w:numFmt w:val="bullet"/>
      <w:lvlText w:val="•"/>
      <w:lvlJc w:val="left"/>
      <w:pPr>
        <w:ind w:left="5232" w:hanging="361"/>
      </w:pPr>
      <w:rPr>
        <w:rFonts w:hint="default"/>
        <w:lang w:val="uk-UA" w:eastAsia="en-US" w:bidi="ar-SA"/>
      </w:rPr>
    </w:lvl>
    <w:lvl w:ilvl="6" w:tplc="D924F494">
      <w:numFmt w:val="bullet"/>
      <w:lvlText w:val="•"/>
      <w:lvlJc w:val="left"/>
      <w:pPr>
        <w:ind w:left="6151" w:hanging="361"/>
      </w:pPr>
      <w:rPr>
        <w:rFonts w:hint="default"/>
        <w:lang w:val="uk-UA" w:eastAsia="en-US" w:bidi="ar-SA"/>
      </w:rPr>
    </w:lvl>
    <w:lvl w:ilvl="7" w:tplc="5268EBB8">
      <w:numFmt w:val="bullet"/>
      <w:lvlText w:val="•"/>
      <w:lvlJc w:val="left"/>
      <w:pPr>
        <w:ind w:left="7069" w:hanging="361"/>
      </w:pPr>
      <w:rPr>
        <w:rFonts w:hint="default"/>
        <w:lang w:val="uk-UA" w:eastAsia="en-US" w:bidi="ar-SA"/>
      </w:rPr>
    </w:lvl>
    <w:lvl w:ilvl="8" w:tplc="98023424">
      <w:numFmt w:val="bullet"/>
      <w:lvlText w:val="•"/>
      <w:lvlJc w:val="left"/>
      <w:pPr>
        <w:ind w:left="7987" w:hanging="361"/>
      </w:pPr>
      <w:rPr>
        <w:rFonts w:hint="default"/>
        <w:lang w:val="uk-UA" w:eastAsia="en-US" w:bidi="ar-SA"/>
      </w:rPr>
    </w:lvl>
  </w:abstractNum>
  <w:abstractNum w:abstractNumId="33" w15:restartNumberingAfterBreak="0">
    <w:nsid w:val="7971302E"/>
    <w:multiLevelType w:val="hybridMultilevel"/>
    <w:tmpl w:val="B78E7ADE"/>
    <w:lvl w:ilvl="0" w:tplc="3280B9DC">
      <w:start w:val="1"/>
      <w:numFmt w:val="decimal"/>
      <w:lvlText w:val="%1."/>
      <w:lvlJc w:val="left"/>
      <w:pPr>
        <w:ind w:left="644" w:hanging="360"/>
      </w:pPr>
      <w:rPr>
        <w:rFonts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4" w15:restartNumberingAfterBreak="0">
    <w:nsid w:val="79DF2654"/>
    <w:multiLevelType w:val="hybridMultilevel"/>
    <w:tmpl w:val="39D049FC"/>
    <w:lvl w:ilvl="0" w:tplc="072A562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7C297829"/>
    <w:multiLevelType w:val="hybridMultilevel"/>
    <w:tmpl w:val="310ADC3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6" w15:restartNumberingAfterBreak="0">
    <w:nsid w:val="7E694BB6"/>
    <w:multiLevelType w:val="hybridMultilevel"/>
    <w:tmpl w:val="76447E2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2"/>
  </w:num>
  <w:num w:numId="2">
    <w:abstractNumId w:val="19"/>
  </w:num>
  <w:num w:numId="3">
    <w:abstractNumId w:val="11"/>
  </w:num>
  <w:num w:numId="4">
    <w:abstractNumId w:val="21"/>
  </w:num>
  <w:num w:numId="5">
    <w:abstractNumId w:val="7"/>
  </w:num>
  <w:num w:numId="6">
    <w:abstractNumId w:val="14"/>
  </w:num>
  <w:num w:numId="7">
    <w:abstractNumId w:val="24"/>
  </w:num>
  <w:num w:numId="8">
    <w:abstractNumId w:val="12"/>
  </w:num>
  <w:num w:numId="9">
    <w:abstractNumId w:val="22"/>
  </w:num>
  <w:num w:numId="10">
    <w:abstractNumId w:val="1"/>
  </w:num>
  <w:num w:numId="11">
    <w:abstractNumId w:val="17"/>
  </w:num>
  <w:num w:numId="12">
    <w:abstractNumId w:val="26"/>
  </w:num>
  <w:num w:numId="13">
    <w:abstractNumId w:val="34"/>
  </w:num>
  <w:num w:numId="14">
    <w:abstractNumId w:val="16"/>
  </w:num>
  <w:num w:numId="15">
    <w:abstractNumId w:val="35"/>
  </w:num>
  <w:num w:numId="16">
    <w:abstractNumId w:val="6"/>
  </w:num>
  <w:num w:numId="17">
    <w:abstractNumId w:val="25"/>
  </w:num>
  <w:num w:numId="18">
    <w:abstractNumId w:val="13"/>
  </w:num>
  <w:num w:numId="19">
    <w:abstractNumId w:val="20"/>
  </w:num>
  <w:num w:numId="20">
    <w:abstractNumId w:val="8"/>
  </w:num>
  <w:num w:numId="21">
    <w:abstractNumId w:val="36"/>
  </w:num>
  <w:num w:numId="22">
    <w:abstractNumId w:val="0"/>
  </w:num>
  <w:num w:numId="23">
    <w:abstractNumId w:val="30"/>
  </w:num>
  <w:num w:numId="24">
    <w:abstractNumId w:val="18"/>
  </w:num>
  <w:num w:numId="25">
    <w:abstractNumId w:val="3"/>
  </w:num>
  <w:num w:numId="26">
    <w:abstractNumId w:val="29"/>
  </w:num>
  <w:num w:numId="27">
    <w:abstractNumId w:val="4"/>
  </w:num>
  <w:num w:numId="28">
    <w:abstractNumId w:val="2"/>
  </w:num>
  <w:num w:numId="29">
    <w:abstractNumId w:val="10"/>
  </w:num>
  <w:num w:numId="30">
    <w:abstractNumId w:val="27"/>
  </w:num>
  <w:num w:numId="31">
    <w:abstractNumId w:val="28"/>
  </w:num>
  <w:num w:numId="32">
    <w:abstractNumId w:val="31"/>
  </w:num>
  <w:num w:numId="33">
    <w:abstractNumId w:val="5"/>
  </w:num>
  <w:num w:numId="34">
    <w:abstractNumId w:val="15"/>
  </w:num>
  <w:num w:numId="35">
    <w:abstractNumId w:val="33"/>
  </w:num>
  <w:num w:numId="36">
    <w:abstractNumId w:val="9"/>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E08"/>
    <w:rsid w:val="000329D5"/>
    <w:rsid w:val="00035D6B"/>
    <w:rsid w:val="000512CB"/>
    <w:rsid w:val="000863D9"/>
    <w:rsid w:val="00097614"/>
    <w:rsid w:val="00122576"/>
    <w:rsid w:val="00155AEC"/>
    <w:rsid w:val="001564AF"/>
    <w:rsid w:val="00192FE0"/>
    <w:rsid w:val="001B79E7"/>
    <w:rsid w:val="001D0DEF"/>
    <w:rsid w:val="001D5CD7"/>
    <w:rsid w:val="001F3536"/>
    <w:rsid w:val="001F5C7D"/>
    <w:rsid w:val="00234F79"/>
    <w:rsid w:val="002F42D5"/>
    <w:rsid w:val="0032368F"/>
    <w:rsid w:val="00324DF3"/>
    <w:rsid w:val="00355849"/>
    <w:rsid w:val="003A653E"/>
    <w:rsid w:val="003E4FB6"/>
    <w:rsid w:val="0048379F"/>
    <w:rsid w:val="004A5829"/>
    <w:rsid w:val="004A7656"/>
    <w:rsid w:val="004B6A1F"/>
    <w:rsid w:val="004C26B5"/>
    <w:rsid w:val="004D4D95"/>
    <w:rsid w:val="004F640C"/>
    <w:rsid w:val="005511E0"/>
    <w:rsid w:val="00554FDD"/>
    <w:rsid w:val="005B5227"/>
    <w:rsid w:val="005C7B03"/>
    <w:rsid w:val="006866BD"/>
    <w:rsid w:val="006908FD"/>
    <w:rsid w:val="006924CE"/>
    <w:rsid w:val="006B5485"/>
    <w:rsid w:val="006E2764"/>
    <w:rsid w:val="00703978"/>
    <w:rsid w:val="00714935"/>
    <w:rsid w:val="0078745B"/>
    <w:rsid w:val="00793281"/>
    <w:rsid w:val="007A5F48"/>
    <w:rsid w:val="007B406F"/>
    <w:rsid w:val="007D1856"/>
    <w:rsid w:val="007D410F"/>
    <w:rsid w:val="00831254"/>
    <w:rsid w:val="00835ED3"/>
    <w:rsid w:val="008A2F5D"/>
    <w:rsid w:val="008A5D81"/>
    <w:rsid w:val="008D6F38"/>
    <w:rsid w:val="00936EE1"/>
    <w:rsid w:val="009960C8"/>
    <w:rsid w:val="009D0757"/>
    <w:rsid w:val="009E2D24"/>
    <w:rsid w:val="00AB4A0C"/>
    <w:rsid w:val="00AB79E6"/>
    <w:rsid w:val="00B63049"/>
    <w:rsid w:val="00BD2773"/>
    <w:rsid w:val="00C07545"/>
    <w:rsid w:val="00C26E91"/>
    <w:rsid w:val="00C53E08"/>
    <w:rsid w:val="00CE4006"/>
    <w:rsid w:val="00CE7581"/>
    <w:rsid w:val="00CF1A64"/>
    <w:rsid w:val="00D54374"/>
    <w:rsid w:val="00DA79CA"/>
    <w:rsid w:val="00DB1C21"/>
    <w:rsid w:val="00E37EC9"/>
    <w:rsid w:val="00EA03E5"/>
    <w:rsid w:val="00F04CF3"/>
    <w:rsid w:val="00F535CF"/>
    <w:rsid w:val="00F808FB"/>
    <w:rsid w:val="00F85B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AE13"/>
  <w15:docId w15:val="{57D755D2-DAAF-4DF7-8752-54F648F3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F1A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74">
    <w:name w:val="Сетка таблицы74"/>
    <w:basedOn w:val="a1"/>
    <w:uiPriority w:val="59"/>
    <w:rsid w:val="00CF1A6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F640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4F640C"/>
    <w:pPr>
      <w:ind w:left="720"/>
      <w:contextualSpacing/>
    </w:pPr>
  </w:style>
  <w:style w:type="paragraph" w:styleId="a4">
    <w:name w:val="Normal (Web)"/>
    <w:basedOn w:val="a"/>
    <w:uiPriority w:val="99"/>
    <w:unhideWhenUsed/>
    <w:rsid w:val="001F5C7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semiHidden/>
    <w:unhideWhenUsed/>
    <w:rsid w:val="001F5C7D"/>
    <w:rPr>
      <w:color w:val="0000FF"/>
      <w:u w:val="single"/>
    </w:rPr>
  </w:style>
  <w:style w:type="character" w:styleId="a6">
    <w:name w:val="Strong"/>
    <w:basedOn w:val="a0"/>
    <w:uiPriority w:val="22"/>
    <w:qFormat/>
    <w:rsid w:val="001F5C7D"/>
    <w:rPr>
      <w:b/>
      <w:bCs/>
    </w:rPr>
  </w:style>
  <w:style w:type="character" w:styleId="a7">
    <w:name w:val="Emphasis"/>
    <w:basedOn w:val="a0"/>
    <w:uiPriority w:val="20"/>
    <w:qFormat/>
    <w:rsid w:val="001F5C7D"/>
    <w:rPr>
      <w:i/>
      <w:iCs/>
    </w:rPr>
  </w:style>
  <w:style w:type="paragraph" w:styleId="a8">
    <w:name w:val="Body Text"/>
    <w:basedOn w:val="a"/>
    <w:link w:val="a9"/>
    <w:uiPriority w:val="99"/>
    <w:semiHidden/>
    <w:unhideWhenUsed/>
    <w:rsid w:val="00C07545"/>
    <w:pPr>
      <w:spacing w:after="120"/>
    </w:pPr>
  </w:style>
  <w:style w:type="character" w:customStyle="1" w:styleId="a9">
    <w:name w:val="Основной текст Знак"/>
    <w:basedOn w:val="a0"/>
    <w:link w:val="a8"/>
    <w:uiPriority w:val="99"/>
    <w:semiHidden/>
    <w:rsid w:val="00C07545"/>
  </w:style>
  <w:style w:type="table" w:styleId="aa">
    <w:name w:val="Table Grid"/>
    <w:basedOn w:val="a1"/>
    <w:uiPriority w:val="39"/>
    <w:rsid w:val="0003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92FE0"/>
    <w:pPr>
      <w:spacing w:after="0" w:line="240" w:lineRule="auto"/>
    </w:pPr>
  </w:style>
  <w:style w:type="table" w:customStyle="1" w:styleId="1">
    <w:name w:val="Сетка таблицы1"/>
    <w:basedOn w:val="a1"/>
    <w:next w:val="aa"/>
    <w:uiPriority w:val="39"/>
    <w:rsid w:val="004A765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a"/>
    <w:uiPriority w:val="39"/>
    <w:rsid w:val="005B5227"/>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39"/>
    <w:rsid w:val="003A653E"/>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5511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5797">
      <w:bodyDiv w:val="1"/>
      <w:marLeft w:val="0"/>
      <w:marRight w:val="0"/>
      <w:marTop w:val="0"/>
      <w:marBottom w:val="0"/>
      <w:divBdr>
        <w:top w:val="none" w:sz="0" w:space="0" w:color="auto"/>
        <w:left w:val="none" w:sz="0" w:space="0" w:color="auto"/>
        <w:bottom w:val="none" w:sz="0" w:space="0" w:color="auto"/>
        <w:right w:val="none" w:sz="0" w:space="0" w:color="auto"/>
      </w:divBdr>
    </w:div>
    <w:div w:id="323552903">
      <w:bodyDiv w:val="1"/>
      <w:marLeft w:val="0"/>
      <w:marRight w:val="0"/>
      <w:marTop w:val="0"/>
      <w:marBottom w:val="0"/>
      <w:divBdr>
        <w:top w:val="none" w:sz="0" w:space="0" w:color="auto"/>
        <w:left w:val="none" w:sz="0" w:space="0" w:color="auto"/>
        <w:bottom w:val="none" w:sz="0" w:space="0" w:color="auto"/>
        <w:right w:val="none" w:sz="0" w:space="0" w:color="auto"/>
      </w:divBdr>
    </w:div>
    <w:div w:id="944727450">
      <w:bodyDiv w:val="1"/>
      <w:marLeft w:val="0"/>
      <w:marRight w:val="0"/>
      <w:marTop w:val="0"/>
      <w:marBottom w:val="0"/>
      <w:divBdr>
        <w:top w:val="none" w:sz="0" w:space="0" w:color="auto"/>
        <w:left w:val="none" w:sz="0" w:space="0" w:color="auto"/>
        <w:bottom w:val="none" w:sz="0" w:space="0" w:color="auto"/>
        <w:right w:val="none" w:sz="0" w:space="0" w:color="auto"/>
      </w:divBdr>
    </w:div>
    <w:div w:id="1088186275">
      <w:bodyDiv w:val="1"/>
      <w:marLeft w:val="0"/>
      <w:marRight w:val="0"/>
      <w:marTop w:val="0"/>
      <w:marBottom w:val="0"/>
      <w:divBdr>
        <w:top w:val="none" w:sz="0" w:space="0" w:color="auto"/>
        <w:left w:val="none" w:sz="0" w:space="0" w:color="auto"/>
        <w:bottom w:val="none" w:sz="0" w:space="0" w:color="auto"/>
        <w:right w:val="none" w:sz="0" w:space="0" w:color="auto"/>
      </w:divBdr>
    </w:div>
    <w:div w:id="160041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vita.ua/legislation/Ser_osv/930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DDA6-7739-4793-BBF5-9DCF1A95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18</Pages>
  <Words>27891</Words>
  <Characters>15898</Characters>
  <Application>Microsoft Office Word</Application>
  <DocSecurity>0</DocSecurity>
  <Lines>132</Lines>
  <Paragraphs>87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User</cp:lastModifiedBy>
  <cp:revision>50</cp:revision>
  <dcterms:created xsi:type="dcterms:W3CDTF">2024-12-17T15:27:00Z</dcterms:created>
  <dcterms:modified xsi:type="dcterms:W3CDTF">2025-01-18T18:17:00Z</dcterms:modified>
</cp:coreProperties>
</file>