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673E4" w14:textId="77777777" w:rsidR="00DD32DC" w:rsidRDefault="00A258C9">
      <w:pPr>
        <w:pStyle w:val="10"/>
        <w:framePr w:w="9938" w:h="698" w:hRule="exact" w:wrap="none" w:vAnchor="page" w:hAnchor="page" w:x="1348" w:y="795"/>
        <w:shd w:val="clear" w:color="auto" w:fill="auto"/>
        <w:spacing w:after="54" w:line="260" w:lineRule="exact"/>
      </w:pPr>
      <w:bookmarkStart w:id="0" w:name="bookmark0"/>
      <w:r>
        <w:t>ПРОТОКОЛ</w:t>
      </w:r>
      <w:bookmarkEnd w:id="0"/>
    </w:p>
    <w:p w14:paraId="3578C2AD" w14:textId="77777777" w:rsidR="00DD32DC" w:rsidRDefault="00A258C9">
      <w:pPr>
        <w:pStyle w:val="20"/>
        <w:framePr w:w="9938" w:h="698" w:hRule="exact" w:wrap="none" w:vAnchor="page" w:hAnchor="page" w:x="1348" w:y="795"/>
        <w:shd w:val="clear" w:color="auto" w:fill="auto"/>
        <w:spacing w:before="0" w:after="0" w:line="260" w:lineRule="exact"/>
      </w:pPr>
      <w:bookmarkStart w:id="1" w:name="bookmark1"/>
      <w:r>
        <w:t>засідання атестаційної комісії</w:t>
      </w:r>
      <w:bookmarkEnd w:id="1"/>
    </w:p>
    <w:p w14:paraId="74D1404F" w14:textId="2CA6BBAD" w:rsidR="00DD32DC" w:rsidRDefault="00A258C9">
      <w:pPr>
        <w:pStyle w:val="30"/>
        <w:framePr w:wrap="none" w:vAnchor="page" w:hAnchor="page" w:x="1348" w:y="1527"/>
        <w:shd w:val="clear" w:color="auto" w:fill="auto"/>
        <w:spacing w:before="0" w:after="0" w:line="260" w:lineRule="exact"/>
        <w:ind w:left="180" w:right="6890"/>
      </w:pPr>
      <w:r>
        <w:t>«19» вересня 202</w:t>
      </w:r>
      <w:r w:rsidR="00A972C4">
        <w:t>4</w:t>
      </w:r>
      <w:r>
        <w:t xml:space="preserve"> року</w:t>
      </w:r>
    </w:p>
    <w:p w14:paraId="1A9D1242" w14:textId="77777777" w:rsidR="00DD32DC" w:rsidRDefault="00A258C9">
      <w:pPr>
        <w:pStyle w:val="50"/>
        <w:framePr w:wrap="none" w:vAnchor="page" w:hAnchor="page" w:x="9998" w:y="1544"/>
        <w:shd w:val="clear" w:color="auto" w:fill="auto"/>
        <w:spacing w:line="240" w:lineRule="exact"/>
      </w:pPr>
      <w:r>
        <w:t>№1</w:t>
      </w:r>
    </w:p>
    <w:p w14:paraId="16D235B0" w14:textId="77777777" w:rsidR="00DD32DC" w:rsidRPr="00A972C4" w:rsidRDefault="00A258C9">
      <w:pPr>
        <w:pStyle w:val="10"/>
        <w:framePr w:w="9938" w:h="1379" w:hRule="exact" w:wrap="none" w:vAnchor="page" w:hAnchor="page" w:x="1348" w:y="3267"/>
        <w:shd w:val="clear" w:color="auto" w:fill="auto"/>
        <w:spacing w:after="0" w:line="260" w:lineRule="exact"/>
        <w:ind w:left="180"/>
        <w:jc w:val="both"/>
        <w:rPr>
          <w:sz w:val="24"/>
          <w:szCs w:val="24"/>
        </w:rPr>
      </w:pPr>
      <w:bookmarkStart w:id="2" w:name="bookmark4"/>
      <w:r w:rsidRPr="00A972C4">
        <w:rPr>
          <w:sz w:val="24"/>
          <w:szCs w:val="24"/>
        </w:rPr>
        <w:t>Присутні:</w:t>
      </w:r>
      <w:bookmarkEnd w:id="2"/>
    </w:p>
    <w:p w14:paraId="19624DE6" w14:textId="0B631986" w:rsidR="00DD32DC" w:rsidRPr="00A972C4" w:rsidRDefault="00A258C9">
      <w:pPr>
        <w:pStyle w:val="22"/>
        <w:framePr w:w="9938" w:h="1379" w:hRule="exact" w:wrap="none" w:vAnchor="page" w:hAnchor="page" w:x="1348" w:y="3267"/>
        <w:shd w:val="clear" w:color="auto" w:fill="auto"/>
        <w:spacing w:before="0"/>
        <w:ind w:left="180" w:firstLine="0"/>
        <w:rPr>
          <w:sz w:val="24"/>
          <w:szCs w:val="24"/>
        </w:rPr>
      </w:pPr>
      <w:r w:rsidRPr="00A972C4">
        <w:rPr>
          <w:sz w:val="24"/>
          <w:szCs w:val="24"/>
        </w:rPr>
        <w:t xml:space="preserve">Голова </w:t>
      </w:r>
      <w:r w:rsidR="009A67C1" w:rsidRPr="00A972C4">
        <w:rPr>
          <w:sz w:val="24"/>
          <w:szCs w:val="24"/>
        </w:rPr>
        <w:t>–</w:t>
      </w:r>
      <w:r w:rsidRPr="00A972C4">
        <w:rPr>
          <w:sz w:val="24"/>
          <w:szCs w:val="24"/>
        </w:rPr>
        <w:t xml:space="preserve"> </w:t>
      </w:r>
      <w:r w:rsidR="00E57CF2">
        <w:rPr>
          <w:sz w:val="24"/>
          <w:szCs w:val="24"/>
        </w:rPr>
        <w:t>Месенчук Л. М.</w:t>
      </w:r>
    </w:p>
    <w:p w14:paraId="6B53236E" w14:textId="77777777" w:rsidR="00DD32DC" w:rsidRPr="00A972C4" w:rsidRDefault="00A258C9">
      <w:pPr>
        <w:pStyle w:val="22"/>
        <w:framePr w:w="9938" w:h="1379" w:hRule="exact" w:wrap="none" w:vAnchor="page" w:hAnchor="page" w:x="1348" w:y="3267"/>
        <w:shd w:val="clear" w:color="auto" w:fill="auto"/>
        <w:spacing w:before="0"/>
        <w:ind w:left="180" w:firstLine="0"/>
        <w:rPr>
          <w:sz w:val="24"/>
          <w:szCs w:val="24"/>
        </w:rPr>
      </w:pPr>
      <w:r w:rsidRPr="00A972C4">
        <w:rPr>
          <w:sz w:val="24"/>
          <w:szCs w:val="24"/>
        </w:rPr>
        <w:t xml:space="preserve">Секретар </w:t>
      </w:r>
      <w:r w:rsidR="009A67C1" w:rsidRPr="00A972C4">
        <w:rPr>
          <w:sz w:val="24"/>
          <w:szCs w:val="24"/>
        </w:rPr>
        <w:t>–</w:t>
      </w:r>
      <w:r w:rsidRPr="00A972C4">
        <w:rPr>
          <w:sz w:val="24"/>
          <w:szCs w:val="24"/>
        </w:rPr>
        <w:t xml:space="preserve"> </w:t>
      </w:r>
      <w:r w:rsidR="005D62C7" w:rsidRPr="00A972C4">
        <w:rPr>
          <w:sz w:val="24"/>
          <w:szCs w:val="24"/>
        </w:rPr>
        <w:t>Войтович М.І</w:t>
      </w:r>
      <w:r w:rsidR="009A67C1" w:rsidRPr="00A972C4">
        <w:rPr>
          <w:sz w:val="24"/>
          <w:szCs w:val="24"/>
        </w:rPr>
        <w:t>.</w:t>
      </w:r>
    </w:p>
    <w:p w14:paraId="6F83199C" w14:textId="14147438" w:rsidR="00DD32DC" w:rsidRDefault="00A258C9">
      <w:pPr>
        <w:pStyle w:val="22"/>
        <w:framePr w:w="9938" w:h="1379" w:hRule="exact" w:wrap="none" w:vAnchor="page" w:hAnchor="page" w:x="1348" w:y="3267"/>
        <w:shd w:val="clear" w:color="auto" w:fill="auto"/>
        <w:spacing w:before="0"/>
        <w:ind w:left="180" w:firstLine="0"/>
      </w:pPr>
      <w:r w:rsidRPr="00A972C4">
        <w:rPr>
          <w:sz w:val="24"/>
          <w:szCs w:val="24"/>
        </w:rPr>
        <w:t xml:space="preserve">Присутні: </w:t>
      </w:r>
      <w:r w:rsidR="009A67C1" w:rsidRPr="00A972C4">
        <w:rPr>
          <w:sz w:val="24"/>
          <w:szCs w:val="24"/>
        </w:rPr>
        <w:t xml:space="preserve">Тулюлюк Н.О., Радевич Т.В., </w:t>
      </w:r>
      <w:r w:rsidR="00D120C3">
        <w:rPr>
          <w:sz w:val="24"/>
          <w:szCs w:val="24"/>
        </w:rPr>
        <w:t>Дячук Л. В.</w:t>
      </w:r>
      <w:r w:rsidR="00A972C4" w:rsidRPr="00A972C4">
        <w:rPr>
          <w:sz w:val="24"/>
          <w:szCs w:val="24"/>
        </w:rPr>
        <w:t>, Смаль О.М</w:t>
      </w:r>
      <w:r w:rsidR="00A972C4">
        <w:t xml:space="preserve">., </w:t>
      </w:r>
      <w:r w:rsidR="00A972C4" w:rsidRPr="00A972C4">
        <w:rPr>
          <w:sz w:val="24"/>
          <w:szCs w:val="24"/>
        </w:rPr>
        <w:t>Баламутовська Н.В</w:t>
      </w:r>
      <w:r w:rsidR="00A972C4">
        <w:t>.</w:t>
      </w:r>
    </w:p>
    <w:p w14:paraId="137A702F" w14:textId="77777777" w:rsidR="00DD32DC" w:rsidRDefault="00A258C9">
      <w:pPr>
        <w:pStyle w:val="20"/>
        <w:framePr w:w="9938" w:h="10667" w:hRule="exact" w:wrap="none" w:vAnchor="page" w:hAnchor="page" w:x="1348" w:y="5285"/>
        <w:shd w:val="clear" w:color="auto" w:fill="auto"/>
        <w:spacing w:before="0" w:after="16" w:line="260" w:lineRule="exact"/>
      </w:pPr>
      <w:bookmarkStart w:id="3" w:name="bookmark5"/>
      <w:r>
        <w:t>Порядок денний:</w:t>
      </w:r>
      <w:bookmarkEnd w:id="3"/>
    </w:p>
    <w:p w14:paraId="5B2E6DF3" w14:textId="77777777" w:rsidR="00DD32DC" w:rsidRDefault="00A258C9">
      <w:pPr>
        <w:pStyle w:val="22"/>
        <w:framePr w:w="9938" w:h="10667" w:hRule="exact" w:wrap="none" w:vAnchor="page" w:hAnchor="page" w:x="1348" w:y="5285"/>
        <w:numPr>
          <w:ilvl w:val="0"/>
          <w:numId w:val="1"/>
        </w:numPr>
        <w:shd w:val="clear" w:color="auto" w:fill="auto"/>
        <w:tabs>
          <w:tab w:val="left" w:pos="1201"/>
        </w:tabs>
        <w:spacing w:before="0" w:line="315" w:lineRule="exact"/>
        <w:ind w:left="1140"/>
        <w:jc w:val="left"/>
      </w:pPr>
      <w:r>
        <w:t>Ознайомлення з новим Положенням про атестацію педагогічних працівників (наказ МОН України від 09.09.2022 №805).</w:t>
      </w:r>
    </w:p>
    <w:p w14:paraId="1F3CE9EE" w14:textId="77777777" w:rsidR="00DD32DC" w:rsidRDefault="00A258C9">
      <w:pPr>
        <w:pStyle w:val="22"/>
        <w:framePr w:w="9938" w:h="10667" w:hRule="exact" w:wrap="none" w:vAnchor="page" w:hAnchor="page" w:x="1348" w:y="5285"/>
        <w:numPr>
          <w:ilvl w:val="0"/>
          <w:numId w:val="1"/>
        </w:numPr>
        <w:shd w:val="clear" w:color="auto" w:fill="auto"/>
        <w:tabs>
          <w:tab w:val="left" w:pos="1232"/>
        </w:tabs>
        <w:spacing w:before="0" w:after="40" w:line="280" w:lineRule="exact"/>
        <w:ind w:left="180" w:firstLine="700"/>
      </w:pPr>
      <w:r>
        <w:t>Ознайомлення з обов'язками членів комісії.</w:t>
      </w:r>
    </w:p>
    <w:p w14:paraId="7EE72374" w14:textId="77777777" w:rsidR="00DD32DC" w:rsidRDefault="00A258C9">
      <w:pPr>
        <w:pStyle w:val="22"/>
        <w:framePr w:w="9938" w:h="10667" w:hRule="exact" w:wrap="none" w:vAnchor="page" w:hAnchor="page" w:x="1348" w:y="5285"/>
        <w:numPr>
          <w:ilvl w:val="0"/>
          <w:numId w:val="1"/>
        </w:numPr>
        <w:shd w:val="clear" w:color="auto" w:fill="auto"/>
        <w:tabs>
          <w:tab w:val="left" w:pos="1232"/>
        </w:tabs>
        <w:spacing w:before="0" w:after="270" w:line="280" w:lineRule="exact"/>
        <w:ind w:left="180" w:firstLine="700"/>
      </w:pPr>
      <w:r>
        <w:t>Затвердження графіка засідань атестаційної комісії.</w:t>
      </w:r>
    </w:p>
    <w:p w14:paraId="04480ABC" w14:textId="77777777" w:rsidR="00DD32DC" w:rsidRDefault="00A258C9">
      <w:pPr>
        <w:pStyle w:val="22"/>
        <w:framePr w:w="9938" w:h="10667" w:hRule="exact" w:wrap="none" w:vAnchor="page" w:hAnchor="page" w:x="1348" w:y="5285"/>
        <w:numPr>
          <w:ilvl w:val="0"/>
          <w:numId w:val="2"/>
        </w:numPr>
        <w:shd w:val="clear" w:color="auto" w:fill="auto"/>
        <w:tabs>
          <w:tab w:val="left" w:pos="511"/>
        </w:tabs>
        <w:spacing w:before="0"/>
        <w:ind w:left="180" w:firstLine="0"/>
      </w:pPr>
      <w:r>
        <w:t>СЛУХАЛИ:</w:t>
      </w:r>
    </w:p>
    <w:p w14:paraId="5AD08FDC" w14:textId="77777777" w:rsidR="00DD32DC" w:rsidRDefault="009A67C1">
      <w:pPr>
        <w:pStyle w:val="22"/>
        <w:framePr w:w="9938" w:h="10667" w:hRule="exact" w:wrap="none" w:vAnchor="page" w:hAnchor="page" w:x="1348" w:y="5285"/>
        <w:shd w:val="clear" w:color="auto" w:fill="auto"/>
        <w:spacing w:before="0"/>
        <w:ind w:left="180" w:right="180" w:firstLine="700"/>
      </w:pPr>
      <w:r>
        <w:t>Месенчук Л.М</w:t>
      </w:r>
      <w:r w:rsidR="00A258C9">
        <w:t xml:space="preserve">., </w:t>
      </w:r>
      <w:r>
        <w:t xml:space="preserve">т.в.о. </w:t>
      </w:r>
      <w:r w:rsidR="00A258C9">
        <w:t xml:space="preserve">директора </w:t>
      </w:r>
      <w:r>
        <w:t>гімназії</w:t>
      </w:r>
      <w:r w:rsidR="00A258C9">
        <w:t>, яка ознайомила членів атестаційної комісії із новим Положенням про атестацію педагогічних працівників (наказ МОН України від 09.09.2022 №805) та професійним стандартом вчителя.</w:t>
      </w:r>
    </w:p>
    <w:p w14:paraId="0E2BC24B" w14:textId="77777777" w:rsidR="00DD32DC" w:rsidRDefault="00A258C9">
      <w:pPr>
        <w:pStyle w:val="22"/>
        <w:framePr w:w="9938" w:h="10667" w:hRule="exact" w:wrap="none" w:vAnchor="page" w:hAnchor="page" w:x="1348" w:y="5285"/>
        <w:shd w:val="clear" w:color="auto" w:fill="auto"/>
        <w:spacing w:before="0" w:after="8" w:line="280" w:lineRule="exact"/>
        <w:ind w:left="180" w:firstLine="0"/>
      </w:pPr>
      <w:r>
        <w:t>ВИРІШИЛИ:</w:t>
      </w:r>
    </w:p>
    <w:p w14:paraId="3FC962C8" w14:textId="77777777" w:rsidR="00DD32DC" w:rsidRDefault="00A258C9">
      <w:pPr>
        <w:pStyle w:val="22"/>
        <w:framePr w:w="9938" w:h="10667" w:hRule="exact" w:wrap="none" w:vAnchor="page" w:hAnchor="page" w:x="1348" w:y="5285"/>
        <w:shd w:val="clear" w:color="auto" w:fill="auto"/>
        <w:spacing w:before="0" w:after="333" w:line="321" w:lineRule="exact"/>
        <w:ind w:left="1140"/>
        <w:jc w:val="left"/>
      </w:pPr>
      <w:r>
        <w:t>1.Зміст Положенням про атестацію педагогічних працівників (наказ МОН України від 09.09.2022 №805) прийняти до відома та виконання.</w:t>
      </w:r>
    </w:p>
    <w:p w14:paraId="2BDF5A97" w14:textId="1F4D4FA3" w:rsidR="00DD32DC" w:rsidRDefault="009A67C1">
      <w:pPr>
        <w:pStyle w:val="22"/>
        <w:framePr w:w="9938" w:h="10667" w:hRule="exact" w:wrap="none" w:vAnchor="page" w:hAnchor="page" w:x="1348" w:y="5285"/>
        <w:shd w:val="clear" w:color="auto" w:fill="auto"/>
        <w:spacing w:before="0" w:after="308" w:line="280" w:lineRule="exact"/>
        <w:ind w:left="180" w:firstLine="700"/>
      </w:pPr>
      <w:r>
        <w:t>За -</w:t>
      </w:r>
      <w:r w:rsidR="00A972C4">
        <w:t>7</w:t>
      </w:r>
      <w:r>
        <w:t xml:space="preserve"> </w:t>
      </w:r>
      <w:r w:rsidR="00A258C9">
        <w:t xml:space="preserve"> , проти - 0 , утримались - 0</w:t>
      </w:r>
    </w:p>
    <w:p w14:paraId="32A314B8" w14:textId="77777777" w:rsidR="00DD32DC" w:rsidRDefault="00A258C9">
      <w:pPr>
        <w:pStyle w:val="22"/>
        <w:framePr w:w="9938" w:h="10667" w:hRule="exact" w:wrap="none" w:vAnchor="page" w:hAnchor="page" w:x="1348" w:y="5285"/>
        <w:numPr>
          <w:ilvl w:val="0"/>
          <w:numId w:val="2"/>
        </w:numPr>
        <w:shd w:val="clear" w:color="auto" w:fill="auto"/>
        <w:tabs>
          <w:tab w:val="left" w:pos="564"/>
        </w:tabs>
        <w:spacing w:before="0" w:line="321" w:lineRule="exact"/>
        <w:ind w:left="180" w:firstLine="0"/>
      </w:pPr>
      <w:r>
        <w:t>СЛУХАЛИ:</w:t>
      </w:r>
    </w:p>
    <w:p w14:paraId="355EA3B9" w14:textId="0C9FE654" w:rsidR="00DD32DC" w:rsidRDefault="00D3331D">
      <w:pPr>
        <w:pStyle w:val="22"/>
        <w:framePr w:w="9938" w:h="10667" w:hRule="exact" w:wrap="none" w:vAnchor="page" w:hAnchor="page" w:x="1348" w:y="5285"/>
        <w:shd w:val="clear" w:color="auto" w:fill="auto"/>
        <w:spacing w:before="0" w:line="321" w:lineRule="exact"/>
        <w:ind w:firstLine="0"/>
      </w:pPr>
      <w:r>
        <w:t xml:space="preserve">Месенчук Л. М. </w:t>
      </w:r>
      <w:r w:rsidR="00A972C4">
        <w:t>-</w:t>
      </w:r>
      <w:r w:rsidR="009A67C1">
        <w:t xml:space="preserve"> </w:t>
      </w:r>
      <w:r w:rsidR="00A258C9">
        <w:t xml:space="preserve">голову атестаційної комісії, </w:t>
      </w:r>
      <w:r w:rsidR="009A67C1">
        <w:t>яка повідомила, що у гімназії</w:t>
      </w:r>
      <w:r w:rsidR="00A258C9">
        <w:t xml:space="preserve"> працює більше 15 педагогічних працівників, тому атестаційна комісія є повноважною за умови присутності на її засіданні не менше двох третин від її складу. Рішення атестаційної комісії приймають шляхом голосування простою більшістю голосів. Відповідно наказу від</w:t>
      </w:r>
      <w:r w:rsidR="00D669EB">
        <w:t xml:space="preserve"> 19.09.24</w:t>
      </w:r>
      <w:r w:rsidR="00A258C9">
        <w:t xml:space="preserve"> № </w:t>
      </w:r>
      <w:r w:rsidR="00D669EB">
        <w:t>172</w:t>
      </w:r>
      <w:r w:rsidR="00A258C9">
        <w:t xml:space="preserve"> «Про </w:t>
      </w:r>
      <w:r w:rsidR="00973502">
        <w:t>створення атестаційної комісії у 202</w:t>
      </w:r>
      <w:r w:rsidR="00A972C4">
        <w:t>4</w:t>
      </w:r>
      <w:r w:rsidR="00973502">
        <w:t>-202</w:t>
      </w:r>
      <w:r w:rsidR="00A972C4">
        <w:t>5</w:t>
      </w:r>
      <w:r w:rsidR="00973502">
        <w:t xml:space="preserve"> н.р.</w:t>
      </w:r>
      <w:r w:rsidR="00A258C9">
        <w:t>.», створено атестаційну комісію 1</w:t>
      </w:r>
      <w:r w:rsidR="00973502">
        <w:t xml:space="preserve"> рівня, до складу якої входить </w:t>
      </w:r>
      <w:r w:rsidR="00A972C4">
        <w:t>7</w:t>
      </w:r>
      <w:r w:rsidR="00A258C9">
        <w:t xml:space="preserve"> осіб. У наказі визначено персональний склад атестаційної комісії та залучено заступника голови первинної профспілкової організації закладу</w:t>
      </w:r>
      <w:r w:rsidR="00A972C4">
        <w:t>, яка</w:t>
      </w:r>
      <w:r w:rsidR="00A258C9">
        <w:t xml:space="preserve"> довела до відома членів атестаційної комісії їх обов'язки.</w:t>
      </w:r>
    </w:p>
    <w:p w14:paraId="0ABBB19F" w14:textId="6D53E208" w:rsidR="00DD32DC" w:rsidRDefault="00A258C9">
      <w:pPr>
        <w:pStyle w:val="40"/>
        <w:framePr w:w="9938" w:h="10667" w:hRule="exact" w:wrap="none" w:vAnchor="page" w:hAnchor="page" w:x="1348" w:y="5285"/>
        <w:shd w:val="clear" w:color="auto" w:fill="auto"/>
      </w:pPr>
      <w:r>
        <w:t xml:space="preserve">Голова атестаційної комісії, </w:t>
      </w:r>
      <w:r w:rsidR="00A972C4">
        <w:t xml:space="preserve">заступник з </w:t>
      </w:r>
      <w:r w:rsidR="00D3331D">
        <w:t>Н</w:t>
      </w:r>
      <w:r w:rsidR="00A972C4">
        <w:t>ВР</w:t>
      </w:r>
      <w:r>
        <w:t>:</w:t>
      </w:r>
    </w:p>
    <w:p w14:paraId="5D99EA31" w14:textId="77777777" w:rsidR="00DD32DC" w:rsidRDefault="00A258C9">
      <w:pPr>
        <w:pStyle w:val="22"/>
        <w:framePr w:w="9938" w:h="10667" w:hRule="exact" w:wrap="none" w:vAnchor="page" w:hAnchor="page" w:x="1348" w:y="5285"/>
        <w:numPr>
          <w:ilvl w:val="0"/>
          <w:numId w:val="3"/>
        </w:numPr>
        <w:shd w:val="clear" w:color="auto" w:fill="auto"/>
        <w:tabs>
          <w:tab w:val="left" w:pos="274"/>
        </w:tabs>
        <w:spacing w:before="0" w:line="321" w:lineRule="exact"/>
        <w:ind w:firstLine="0"/>
      </w:pPr>
      <w:r>
        <w:t>проводить засідання атестаційної комісії;</w:t>
      </w:r>
    </w:p>
    <w:p w14:paraId="74BA33F0" w14:textId="77777777" w:rsidR="00DD32DC" w:rsidRDefault="00A258C9">
      <w:pPr>
        <w:pStyle w:val="22"/>
        <w:framePr w:w="9938" w:h="10667" w:hRule="exact" w:wrap="none" w:vAnchor="page" w:hAnchor="page" w:x="1348" w:y="5285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321" w:lineRule="exact"/>
        <w:ind w:firstLine="0"/>
      </w:pPr>
      <w:r>
        <w:t>бере участь у голосуванні під час прийняття рішень атестаційної комісії;</w:t>
      </w:r>
    </w:p>
    <w:p w14:paraId="26676BBC" w14:textId="77777777" w:rsidR="00DD32DC" w:rsidRDefault="00A258C9">
      <w:pPr>
        <w:pStyle w:val="22"/>
        <w:framePr w:w="9938" w:h="10667" w:hRule="exact" w:wrap="none" w:vAnchor="page" w:hAnchor="page" w:x="1348" w:y="5285"/>
        <w:numPr>
          <w:ilvl w:val="0"/>
          <w:numId w:val="3"/>
        </w:numPr>
        <w:shd w:val="clear" w:color="auto" w:fill="auto"/>
        <w:tabs>
          <w:tab w:val="left" w:pos="279"/>
        </w:tabs>
        <w:spacing w:before="0" w:line="321" w:lineRule="exact"/>
        <w:ind w:firstLine="0"/>
      </w:pPr>
      <w:r>
        <w:t>підписує протоколи засідань атестаційної комісії та атестаційні листи;</w:t>
      </w:r>
    </w:p>
    <w:p w14:paraId="689CD45A" w14:textId="77777777" w:rsidR="00DD32DC" w:rsidRDefault="00DD32DC">
      <w:pPr>
        <w:rPr>
          <w:sz w:val="2"/>
          <w:szCs w:val="2"/>
        </w:rPr>
        <w:sectPr w:rsidR="00DD32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38B5E5B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271"/>
        </w:tabs>
        <w:spacing w:before="0" w:line="321" w:lineRule="exact"/>
        <w:ind w:firstLine="0"/>
      </w:pPr>
      <w:r>
        <w:lastRenderedPageBreak/>
        <w:t>за наявності обставин, які об’єктивно унеможливлюють проведення засідання комісії очно (воєнний стан, надзвичайна ситуація, карантинні обмеження тощо), голова атестаційної комісії може прийняти рішення про проведення засідання в режимі відеоконференцзв’язку.</w:t>
      </w:r>
    </w:p>
    <w:p w14:paraId="74AFA4D8" w14:textId="77777777" w:rsidR="00DD32DC" w:rsidRDefault="00A258C9">
      <w:pPr>
        <w:pStyle w:val="40"/>
        <w:framePr w:w="9938" w:h="15529" w:hRule="exact" w:wrap="none" w:vAnchor="page" w:hAnchor="page" w:x="1348" w:y="550"/>
        <w:shd w:val="clear" w:color="auto" w:fill="auto"/>
      </w:pPr>
      <w:r>
        <w:t>Секретар атестаційної комісії:</w:t>
      </w:r>
    </w:p>
    <w:p w14:paraId="1153DFDE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271"/>
        </w:tabs>
        <w:spacing w:before="0" w:line="321" w:lineRule="exact"/>
        <w:ind w:firstLine="0"/>
      </w:pPr>
      <w:r>
        <w:t>приймає, реєструє та зберігає документи, подані педагогічними працівниками до розгляду та під час розгляду їх атестаційною комісією;</w:t>
      </w:r>
    </w:p>
    <w:p w14:paraId="59C0029E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271"/>
        </w:tabs>
        <w:spacing w:before="0" w:line="321" w:lineRule="exact"/>
        <w:ind w:firstLine="0"/>
      </w:pPr>
      <w:r>
        <w:t>організовує роботу атестаційної комісії, веде та підписує протоколи засідань атестаційної комісії;</w:t>
      </w:r>
    </w:p>
    <w:p w14:paraId="36313F5D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271"/>
        </w:tabs>
        <w:spacing w:before="0" w:line="321" w:lineRule="exact"/>
        <w:ind w:firstLine="0"/>
      </w:pPr>
      <w:r>
        <w:t>оформлює та підписує атестаційні листи;</w:t>
      </w:r>
    </w:p>
    <w:p w14:paraId="1A58B611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271"/>
        </w:tabs>
        <w:spacing w:before="0" w:line="321" w:lineRule="exact"/>
        <w:ind w:firstLine="0"/>
      </w:pPr>
      <w:r>
        <w:t>повідомляє педагогічним працівникам про місце і час проведення засідання атестаційної комісії (у разі запрошення педагогічних працівників на засідання);</w:t>
      </w:r>
    </w:p>
    <w:p w14:paraId="584D7780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271"/>
        </w:tabs>
        <w:spacing w:before="0" w:line="321" w:lineRule="exact"/>
        <w:ind w:firstLine="0"/>
      </w:pPr>
      <w:r>
        <w:t>забезпечує оприлюднення інформації про діяльність атестаційної комісії шляхом розміщення її на офіційному вебсайті закладу освіти.</w:t>
      </w:r>
    </w:p>
    <w:p w14:paraId="2EEE54B9" w14:textId="77777777" w:rsidR="00DD32DC" w:rsidRDefault="00A258C9">
      <w:pPr>
        <w:pStyle w:val="40"/>
        <w:framePr w:w="9938" w:h="15529" w:hRule="exact" w:wrap="none" w:vAnchor="page" w:hAnchor="page" w:x="1348" w:y="550"/>
        <w:shd w:val="clear" w:color="auto" w:fill="auto"/>
      </w:pPr>
      <w:r>
        <w:t>Члени атестаційної комісії:</w:t>
      </w:r>
    </w:p>
    <w:p w14:paraId="08351447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271"/>
        </w:tabs>
        <w:spacing w:before="0" w:line="321" w:lineRule="exact"/>
        <w:ind w:firstLine="0"/>
      </w:pPr>
      <w:r>
        <w:t>розглядають документи, подані педагогічними працівниками (крім керівників), встановлюють їх відповідність вимогам законодавства та вживають заходів щодо перевірки їх достовірності;</w:t>
      </w:r>
    </w:p>
    <w:p w14:paraId="77579DD0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276"/>
        </w:tabs>
        <w:spacing w:before="0" w:line="321" w:lineRule="exact"/>
        <w:ind w:firstLine="0"/>
      </w:pPr>
      <w:r>
        <w:t>вивчають та аналізують практичний досвід роботи педагогічних працівників, для належного оцінювання професійних компетентностей з урахуванням його посадових обов’язків і вимог професійного стандарту (за наявності);</w:t>
      </w:r>
    </w:p>
    <w:p w14:paraId="774E3357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3"/>
        </w:numPr>
        <w:shd w:val="clear" w:color="auto" w:fill="auto"/>
        <w:tabs>
          <w:tab w:val="left" w:pos="545"/>
        </w:tabs>
        <w:spacing w:before="0" w:line="321" w:lineRule="exact"/>
        <w:ind w:firstLine="0"/>
      </w:pPr>
      <w:r>
        <w:t>приймають рішення про відповідність (невідповідність) педагогічних працівників закладу освіти займаним посадам, присвоєння (підтвердження) кваліфікаційних категорій і педагогічних звань або про відмову в такому присвоєнні (підтвердженні).</w:t>
      </w:r>
    </w:p>
    <w:p w14:paraId="0E147756" w14:textId="77777777" w:rsidR="00DD32DC" w:rsidRDefault="00A258C9">
      <w:pPr>
        <w:pStyle w:val="22"/>
        <w:framePr w:w="9938" w:h="15529" w:hRule="exact" w:wrap="none" w:vAnchor="page" w:hAnchor="page" w:x="1348" w:y="550"/>
        <w:shd w:val="clear" w:color="auto" w:fill="auto"/>
        <w:spacing w:before="0" w:line="321" w:lineRule="exact"/>
        <w:ind w:firstLine="0"/>
      </w:pPr>
      <w:r>
        <w:t>ВИРІШИЛИ:</w:t>
      </w:r>
    </w:p>
    <w:p w14:paraId="4232D2EB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4"/>
        </w:numPr>
        <w:shd w:val="clear" w:color="auto" w:fill="auto"/>
        <w:spacing w:before="0" w:line="321" w:lineRule="exact"/>
        <w:ind w:left="440" w:firstLine="0"/>
        <w:jc w:val="left"/>
      </w:pPr>
      <w:r>
        <w:t>Схвалити обов’язки голови, секретаря та членів атестаційної комісії.</w:t>
      </w:r>
    </w:p>
    <w:p w14:paraId="32D24F73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0"/>
          <w:numId w:val="4"/>
        </w:numPr>
        <w:shd w:val="clear" w:color="auto" w:fill="auto"/>
        <w:tabs>
          <w:tab w:val="left" w:pos="371"/>
        </w:tabs>
        <w:spacing w:before="0" w:line="321" w:lineRule="exact"/>
        <w:ind w:firstLine="0"/>
      </w:pPr>
      <w:r>
        <w:t>Атестаційній комісії:</w:t>
      </w:r>
    </w:p>
    <w:p w14:paraId="493EAC98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1"/>
          <w:numId w:val="4"/>
        </w:numPr>
        <w:shd w:val="clear" w:color="auto" w:fill="auto"/>
        <w:tabs>
          <w:tab w:val="left" w:pos="586"/>
        </w:tabs>
        <w:spacing w:before="0" w:line="321" w:lineRule="exact"/>
        <w:ind w:firstLine="0"/>
      </w:pPr>
      <w:r>
        <w:t>Опрацювати детально Положення про атестацію педагогічних працівників, затвердженого наказом Міністерства освіти і науки України від 09.09.2022 року №805, зареєстрованого в Міністерстві юстиції України 21 грудня 2022 р. за № 1649/38985 працівників (із змінами, внесеними згідно з Наказом Міністерства освіти і науки №1169 від 23.12.2022) та інші нормативно-правові акти щодо проведення атестації.</w:t>
      </w:r>
    </w:p>
    <w:p w14:paraId="04701771" w14:textId="40FC5D19" w:rsidR="00DD32DC" w:rsidRDefault="00D669EB">
      <w:pPr>
        <w:pStyle w:val="22"/>
        <w:framePr w:w="9938" w:h="15529" w:hRule="exact" w:wrap="none" w:vAnchor="page" w:hAnchor="page" w:x="1348" w:y="550"/>
        <w:shd w:val="clear" w:color="auto" w:fill="auto"/>
        <w:spacing w:before="0" w:line="321" w:lineRule="exact"/>
        <w:ind w:left="7000" w:firstLine="0"/>
        <w:jc w:val="left"/>
      </w:pPr>
      <w:r>
        <w:t>До 01.10.2024</w:t>
      </w:r>
    </w:p>
    <w:p w14:paraId="5B4003D2" w14:textId="60665858" w:rsidR="00DD32DC" w:rsidRDefault="00973502">
      <w:pPr>
        <w:pStyle w:val="22"/>
        <w:framePr w:w="9938" w:h="15529" w:hRule="exact" w:wrap="none" w:vAnchor="page" w:hAnchor="page" w:x="1348" w:y="550"/>
        <w:numPr>
          <w:ilvl w:val="1"/>
          <w:numId w:val="4"/>
        </w:numPr>
        <w:shd w:val="clear" w:color="auto" w:fill="auto"/>
        <w:tabs>
          <w:tab w:val="left" w:pos="597"/>
        </w:tabs>
        <w:spacing w:before="0" w:line="321" w:lineRule="exact"/>
        <w:ind w:firstLine="0"/>
      </w:pPr>
      <w:r>
        <w:t>Покласти</w:t>
      </w:r>
      <w:r w:rsidR="00A258C9">
        <w:t xml:space="preserve"> обов'язки головуючого атестаційної комісії, у випадку відсутності голови атестаційної комісії, </w:t>
      </w:r>
      <w:r w:rsidR="00D669EB">
        <w:t xml:space="preserve">на </w:t>
      </w:r>
      <w:r w:rsidR="00A258C9">
        <w:t>керівника закладу. При відсутності керівника, головуючим обрати іншого члена атестаційної комісії, крім її секретаря.</w:t>
      </w:r>
    </w:p>
    <w:p w14:paraId="41DF6ADA" w14:textId="77777777" w:rsidR="00DD32DC" w:rsidRDefault="00A258C9">
      <w:pPr>
        <w:pStyle w:val="22"/>
        <w:framePr w:w="9938" w:h="15529" w:hRule="exact" w:wrap="none" w:vAnchor="page" w:hAnchor="page" w:x="1348" w:y="550"/>
        <w:shd w:val="clear" w:color="auto" w:fill="auto"/>
        <w:spacing w:before="0" w:line="321" w:lineRule="exact"/>
        <w:ind w:left="7000" w:firstLine="0"/>
        <w:jc w:val="left"/>
      </w:pPr>
      <w:r>
        <w:t>При потребі</w:t>
      </w:r>
    </w:p>
    <w:p w14:paraId="331305B0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1"/>
          <w:numId w:val="4"/>
        </w:numPr>
        <w:shd w:val="clear" w:color="auto" w:fill="auto"/>
        <w:tabs>
          <w:tab w:val="left" w:pos="586"/>
        </w:tabs>
        <w:spacing w:before="0" w:line="321" w:lineRule="exact"/>
        <w:ind w:firstLine="0"/>
      </w:pPr>
      <w:r>
        <w:t>Розглядати документи, подані педагогічними працівниками (крім керівників), встановлювати їх відповідність вимогам законодавства та вживати заходи щодо перевірки їх достовірності.</w:t>
      </w:r>
    </w:p>
    <w:p w14:paraId="7BCDF844" w14:textId="77777777" w:rsidR="00DD32DC" w:rsidRDefault="00A258C9">
      <w:pPr>
        <w:pStyle w:val="22"/>
        <w:framePr w:w="9938" w:h="15529" w:hRule="exact" w:wrap="none" w:vAnchor="page" w:hAnchor="page" w:x="1348" w:y="550"/>
        <w:shd w:val="clear" w:color="auto" w:fill="auto"/>
        <w:spacing w:before="0" w:line="321" w:lineRule="exact"/>
        <w:ind w:left="7100" w:firstLine="0"/>
        <w:jc w:val="left"/>
      </w:pPr>
      <w:r>
        <w:t>За графіком</w:t>
      </w:r>
    </w:p>
    <w:p w14:paraId="27BA45E9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1"/>
          <w:numId w:val="4"/>
        </w:numPr>
        <w:shd w:val="clear" w:color="auto" w:fill="auto"/>
        <w:tabs>
          <w:tab w:val="left" w:pos="597"/>
        </w:tabs>
        <w:spacing w:before="0" w:line="321" w:lineRule="exact"/>
        <w:ind w:firstLine="0"/>
      </w:pPr>
      <w:r>
        <w:t>Вивчати та аналізувати практичний досвід роботи педагогічних працівників, для належного оцінювання професійних компетентностей.</w:t>
      </w:r>
    </w:p>
    <w:p w14:paraId="3018C334" w14:textId="77777777" w:rsidR="00DD32DC" w:rsidRDefault="00A258C9">
      <w:pPr>
        <w:pStyle w:val="22"/>
        <w:framePr w:w="9938" w:h="15529" w:hRule="exact" w:wrap="none" w:vAnchor="page" w:hAnchor="page" w:x="1348" w:y="550"/>
        <w:shd w:val="clear" w:color="auto" w:fill="auto"/>
        <w:spacing w:before="0" w:line="321" w:lineRule="exact"/>
        <w:ind w:left="7240" w:firstLine="0"/>
        <w:jc w:val="left"/>
      </w:pPr>
      <w:r>
        <w:t>За потреби</w:t>
      </w:r>
    </w:p>
    <w:p w14:paraId="41056746" w14:textId="77777777" w:rsidR="00DD32DC" w:rsidRDefault="00A258C9">
      <w:pPr>
        <w:pStyle w:val="22"/>
        <w:framePr w:w="9938" w:h="15529" w:hRule="exact" w:wrap="none" w:vAnchor="page" w:hAnchor="page" w:x="1348" w:y="550"/>
        <w:numPr>
          <w:ilvl w:val="1"/>
          <w:numId w:val="4"/>
        </w:numPr>
        <w:shd w:val="clear" w:color="auto" w:fill="auto"/>
        <w:tabs>
          <w:tab w:val="left" w:pos="586"/>
        </w:tabs>
        <w:spacing w:before="0" w:line="321" w:lineRule="exact"/>
        <w:ind w:firstLine="0"/>
      </w:pPr>
      <w:r>
        <w:t>Приймати рішення про відповідність (невідповідність) педагогічних</w:t>
      </w:r>
    </w:p>
    <w:p w14:paraId="0757C9EA" w14:textId="77777777" w:rsidR="00DD32DC" w:rsidRDefault="00DD32DC">
      <w:pPr>
        <w:rPr>
          <w:sz w:val="2"/>
          <w:szCs w:val="2"/>
        </w:rPr>
        <w:sectPr w:rsidR="00DD32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E9D58C" w14:textId="77777777" w:rsidR="00DD32DC" w:rsidRDefault="00A258C9">
      <w:pPr>
        <w:pStyle w:val="22"/>
        <w:framePr w:w="10049" w:h="7447" w:hRule="exact" w:wrap="none" w:vAnchor="page" w:hAnchor="page" w:x="1293" w:y="460"/>
        <w:shd w:val="clear" w:color="auto" w:fill="auto"/>
        <w:tabs>
          <w:tab w:val="left" w:pos="586"/>
        </w:tabs>
        <w:spacing w:before="0" w:line="321" w:lineRule="exact"/>
        <w:ind w:firstLine="0"/>
      </w:pPr>
      <w:r>
        <w:lastRenderedPageBreak/>
        <w:t>працівників закладу освіти займаним посадам, присвоєння (підтвердження) кваліфікаційних категорій і педагогічних звань або про відмову в такому присвоєнні (підтвердженні).</w:t>
      </w:r>
    </w:p>
    <w:p w14:paraId="1EB236E6" w14:textId="77777777" w:rsidR="00DD32DC" w:rsidRDefault="00A258C9">
      <w:pPr>
        <w:pStyle w:val="22"/>
        <w:framePr w:w="10049" w:h="7447" w:hRule="exact" w:wrap="none" w:vAnchor="page" w:hAnchor="page" w:x="1293" w:y="460"/>
        <w:shd w:val="clear" w:color="auto" w:fill="auto"/>
        <w:spacing w:before="0" w:line="321" w:lineRule="exact"/>
        <w:ind w:left="7420" w:firstLine="0"/>
        <w:jc w:val="left"/>
      </w:pPr>
      <w:r>
        <w:t>За графіком</w:t>
      </w:r>
    </w:p>
    <w:p w14:paraId="35F0E3A2" w14:textId="77777777" w:rsidR="00DD32DC" w:rsidRDefault="00A258C9">
      <w:pPr>
        <w:pStyle w:val="22"/>
        <w:framePr w:w="10049" w:h="7447" w:hRule="exact" w:wrap="none" w:vAnchor="page" w:hAnchor="page" w:x="1293" w:y="460"/>
        <w:numPr>
          <w:ilvl w:val="0"/>
          <w:numId w:val="4"/>
        </w:numPr>
        <w:shd w:val="clear" w:color="auto" w:fill="auto"/>
        <w:tabs>
          <w:tab w:val="left" w:pos="379"/>
        </w:tabs>
        <w:spacing w:before="0" w:line="321" w:lineRule="exact"/>
        <w:ind w:firstLine="0"/>
      </w:pPr>
      <w:r>
        <w:t>Голові атестаційної комісії:</w:t>
      </w:r>
    </w:p>
    <w:p w14:paraId="75597BAA" w14:textId="77777777" w:rsidR="00DD32DC" w:rsidRDefault="00A258C9">
      <w:pPr>
        <w:pStyle w:val="22"/>
        <w:framePr w:w="10049" w:h="7447" w:hRule="exact" w:wrap="none" w:vAnchor="page" w:hAnchor="page" w:x="1293" w:y="460"/>
        <w:numPr>
          <w:ilvl w:val="1"/>
          <w:numId w:val="4"/>
        </w:numPr>
        <w:shd w:val="clear" w:color="auto" w:fill="auto"/>
        <w:tabs>
          <w:tab w:val="left" w:pos="589"/>
        </w:tabs>
        <w:spacing w:before="0" w:line="321" w:lineRule="exact"/>
        <w:ind w:firstLine="0"/>
      </w:pPr>
      <w:r>
        <w:t>Проводити засідання атестаційної комісії.</w:t>
      </w:r>
    </w:p>
    <w:p w14:paraId="04EA2358" w14:textId="77777777" w:rsidR="00DD32DC" w:rsidRDefault="00A258C9">
      <w:pPr>
        <w:pStyle w:val="22"/>
        <w:framePr w:w="10049" w:h="7447" w:hRule="exact" w:wrap="none" w:vAnchor="page" w:hAnchor="page" w:x="1293" w:y="460"/>
        <w:shd w:val="clear" w:color="auto" w:fill="auto"/>
        <w:spacing w:before="0" w:line="321" w:lineRule="exact"/>
        <w:ind w:left="7200" w:firstLine="0"/>
        <w:jc w:val="left"/>
      </w:pPr>
      <w:r>
        <w:t>За графіком</w:t>
      </w:r>
    </w:p>
    <w:p w14:paraId="255AA0BE" w14:textId="77777777" w:rsidR="00DD32DC" w:rsidRDefault="00A258C9">
      <w:pPr>
        <w:pStyle w:val="22"/>
        <w:framePr w:w="10049" w:h="7447" w:hRule="exact" w:wrap="none" w:vAnchor="page" w:hAnchor="page" w:x="1293" w:y="460"/>
        <w:numPr>
          <w:ilvl w:val="1"/>
          <w:numId w:val="4"/>
        </w:numPr>
        <w:shd w:val="clear" w:color="auto" w:fill="auto"/>
        <w:tabs>
          <w:tab w:val="left" w:pos="589"/>
        </w:tabs>
        <w:spacing w:before="0" w:line="321" w:lineRule="exact"/>
        <w:ind w:firstLine="0"/>
      </w:pPr>
      <w:r>
        <w:t>Брати участь у голосуванні під час прийняття рішень атестаційної комісії.</w:t>
      </w:r>
    </w:p>
    <w:p w14:paraId="20D54E3A" w14:textId="77777777" w:rsidR="00DD32DC" w:rsidRDefault="00A258C9">
      <w:pPr>
        <w:pStyle w:val="22"/>
        <w:framePr w:w="10049" w:h="7447" w:hRule="exact" w:wrap="none" w:vAnchor="page" w:hAnchor="page" w:x="1293" w:y="460"/>
        <w:shd w:val="clear" w:color="auto" w:fill="auto"/>
        <w:spacing w:before="0" w:line="321" w:lineRule="exact"/>
        <w:ind w:left="7200" w:firstLine="0"/>
        <w:jc w:val="left"/>
      </w:pPr>
      <w:r>
        <w:t>За графіком</w:t>
      </w:r>
    </w:p>
    <w:p w14:paraId="3226B933" w14:textId="77777777" w:rsidR="00DD32DC" w:rsidRDefault="00A258C9">
      <w:pPr>
        <w:pStyle w:val="22"/>
        <w:framePr w:w="10049" w:h="7447" w:hRule="exact" w:wrap="none" w:vAnchor="page" w:hAnchor="page" w:x="1293" w:y="460"/>
        <w:numPr>
          <w:ilvl w:val="1"/>
          <w:numId w:val="4"/>
        </w:numPr>
        <w:shd w:val="clear" w:color="auto" w:fill="auto"/>
        <w:tabs>
          <w:tab w:val="left" w:pos="594"/>
        </w:tabs>
        <w:spacing w:before="0" w:line="321" w:lineRule="exact"/>
        <w:ind w:firstLine="0"/>
      </w:pPr>
      <w:r>
        <w:t>Підписувати протоколи засідань атестаційної комісії та атестаційні листи.</w:t>
      </w:r>
    </w:p>
    <w:p w14:paraId="129BA0DD" w14:textId="77777777" w:rsidR="00DD32DC" w:rsidRDefault="00A258C9">
      <w:pPr>
        <w:pStyle w:val="22"/>
        <w:framePr w:w="10049" w:h="7447" w:hRule="exact" w:wrap="none" w:vAnchor="page" w:hAnchor="page" w:x="1293" w:y="460"/>
        <w:shd w:val="clear" w:color="auto" w:fill="auto"/>
        <w:spacing w:before="0" w:line="321" w:lineRule="exact"/>
        <w:ind w:left="7200" w:firstLine="0"/>
        <w:jc w:val="left"/>
      </w:pPr>
      <w:r>
        <w:t>За графіком</w:t>
      </w:r>
    </w:p>
    <w:p w14:paraId="7776EEC3" w14:textId="77777777" w:rsidR="00DD32DC" w:rsidRDefault="00A258C9">
      <w:pPr>
        <w:pStyle w:val="22"/>
        <w:framePr w:w="10049" w:h="7447" w:hRule="exact" w:wrap="none" w:vAnchor="page" w:hAnchor="page" w:x="1293" w:y="460"/>
        <w:numPr>
          <w:ilvl w:val="1"/>
          <w:numId w:val="4"/>
        </w:numPr>
        <w:shd w:val="clear" w:color="auto" w:fill="auto"/>
        <w:tabs>
          <w:tab w:val="left" w:pos="904"/>
        </w:tabs>
        <w:spacing w:before="0" w:line="321" w:lineRule="exact"/>
        <w:ind w:firstLine="0"/>
      </w:pPr>
      <w:r>
        <w:t>Приймати рішення про проведення засідання в режимі відеоконференцзв’язку, за наявності обставин, які об’єктивно унеможливлюють проведення засідання комісії очно (воєнний стан, надзвичайна ситуація, карантинні обмеження тощо.</w:t>
      </w:r>
    </w:p>
    <w:p w14:paraId="28B29CB0" w14:textId="77777777" w:rsidR="00DD32DC" w:rsidRDefault="00A258C9">
      <w:pPr>
        <w:pStyle w:val="22"/>
        <w:framePr w:w="10049" w:h="7447" w:hRule="exact" w:wrap="none" w:vAnchor="page" w:hAnchor="page" w:x="1293" w:y="460"/>
        <w:shd w:val="clear" w:color="auto" w:fill="auto"/>
        <w:spacing w:before="0" w:line="321" w:lineRule="exact"/>
        <w:ind w:left="7200" w:firstLine="0"/>
        <w:jc w:val="left"/>
      </w:pPr>
      <w:r>
        <w:t>За потреби</w:t>
      </w:r>
    </w:p>
    <w:p w14:paraId="6731CA80" w14:textId="77777777" w:rsidR="00DD32DC" w:rsidRDefault="00A258C9">
      <w:pPr>
        <w:pStyle w:val="22"/>
        <w:framePr w:w="10049" w:h="7447" w:hRule="exact" w:wrap="none" w:vAnchor="page" w:hAnchor="page" w:x="1293" w:y="460"/>
        <w:numPr>
          <w:ilvl w:val="0"/>
          <w:numId w:val="4"/>
        </w:numPr>
        <w:shd w:val="clear" w:color="auto" w:fill="auto"/>
        <w:tabs>
          <w:tab w:val="left" w:pos="389"/>
        </w:tabs>
        <w:spacing w:before="0" w:line="321" w:lineRule="exact"/>
        <w:ind w:firstLine="0"/>
      </w:pPr>
      <w:r>
        <w:t>Секретарю:</w:t>
      </w:r>
    </w:p>
    <w:p w14:paraId="7C328409" w14:textId="77777777" w:rsidR="00DD32DC" w:rsidRDefault="00A258C9">
      <w:pPr>
        <w:pStyle w:val="22"/>
        <w:framePr w:w="10049" w:h="7447" w:hRule="exact" w:wrap="none" w:vAnchor="page" w:hAnchor="page" w:x="1293" w:y="460"/>
        <w:numPr>
          <w:ilvl w:val="1"/>
          <w:numId w:val="4"/>
        </w:numPr>
        <w:shd w:val="clear" w:color="auto" w:fill="auto"/>
        <w:tabs>
          <w:tab w:val="left" w:pos="599"/>
        </w:tabs>
        <w:spacing w:before="0" w:line="321" w:lineRule="exact"/>
        <w:ind w:firstLine="0"/>
      </w:pPr>
      <w:r>
        <w:t>Прийняти, зареєструвати документи, подані педагогічними працівниками до розгляду їх атестаційною комісією.</w:t>
      </w:r>
    </w:p>
    <w:p w14:paraId="390050EB" w14:textId="4F7907A5" w:rsidR="00DD32DC" w:rsidRDefault="00D669EB">
      <w:pPr>
        <w:pStyle w:val="22"/>
        <w:framePr w:w="10049" w:h="7447" w:hRule="exact" w:wrap="none" w:vAnchor="page" w:hAnchor="page" w:x="1293" w:y="460"/>
        <w:shd w:val="clear" w:color="auto" w:fill="auto"/>
        <w:spacing w:before="0" w:line="321" w:lineRule="exact"/>
        <w:ind w:left="7200" w:right="1240" w:firstLine="0"/>
        <w:jc w:val="left"/>
      </w:pPr>
      <w:r>
        <w:t>До 16.10.2024 До 26.12.2024</w:t>
      </w:r>
    </w:p>
    <w:p w14:paraId="5C2D26C1" w14:textId="77777777" w:rsidR="00DD32DC" w:rsidRDefault="00A258C9">
      <w:pPr>
        <w:pStyle w:val="22"/>
        <w:framePr w:w="10049" w:h="7447" w:hRule="exact" w:wrap="none" w:vAnchor="page" w:hAnchor="page" w:x="1293" w:y="460"/>
        <w:numPr>
          <w:ilvl w:val="1"/>
          <w:numId w:val="4"/>
        </w:numPr>
        <w:shd w:val="clear" w:color="auto" w:fill="auto"/>
        <w:tabs>
          <w:tab w:val="left" w:pos="599"/>
        </w:tabs>
        <w:spacing w:before="0" w:line="321" w:lineRule="exact"/>
        <w:ind w:firstLine="0"/>
      </w:pPr>
      <w:r>
        <w:t>Організовувати роботу атестаційної комісії, вести та підписувати протоколи засідань атестаційної комісії.</w:t>
      </w:r>
    </w:p>
    <w:p w14:paraId="4B349CB8" w14:textId="77777777" w:rsidR="00DD32DC" w:rsidRDefault="00A258C9">
      <w:pPr>
        <w:pStyle w:val="22"/>
        <w:framePr w:wrap="none" w:vAnchor="page" w:hAnchor="page" w:x="1293" w:y="8212"/>
        <w:numPr>
          <w:ilvl w:val="1"/>
          <w:numId w:val="4"/>
        </w:numPr>
        <w:shd w:val="clear" w:color="auto" w:fill="auto"/>
        <w:tabs>
          <w:tab w:val="left" w:pos="599"/>
        </w:tabs>
        <w:spacing w:before="0" w:line="280" w:lineRule="exact"/>
        <w:ind w:firstLine="0"/>
      </w:pPr>
      <w:r>
        <w:t>Оформляти та підписувати атестаційні листи.</w:t>
      </w:r>
    </w:p>
    <w:p w14:paraId="3C6D1A2F" w14:textId="77777777" w:rsidR="00DD32DC" w:rsidRDefault="00A258C9">
      <w:pPr>
        <w:pStyle w:val="22"/>
        <w:framePr w:wrap="none" w:vAnchor="page" w:hAnchor="page" w:x="8393" w:y="7897"/>
        <w:shd w:val="clear" w:color="auto" w:fill="auto"/>
        <w:spacing w:before="0" w:line="280" w:lineRule="exact"/>
        <w:ind w:firstLine="0"/>
        <w:jc w:val="left"/>
      </w:pPr>
      <w:r>
        <w:t>За графіком</w:t>
      </w:r>
    </w:p>
    <w:p w14:paraId="409240A9" w14:textId="77777777" w:rsidR="00DD32DC" w:rsidRDefault="00A258C9">
      <w:pPr>
        <w:pStyle w:val="22"/>
        <w:framePr w:w="10049" w:h="2301" w:hRule="exact" w:wrap="none" w:vAnchor="page" w:hAnchor="page" w:x="1293" w:y="8506"/>
        <w:shd w:val="clear" w:color="auto" w:fill="auto"/>
        <w:spacing w:before="0" w:line="321" w:lineRule="exact"/>
        <w:ind w:left="7200" w:firstLine="0"/>
        <w:jc w:val="left"/>
      </w:pPr>
      <w:r>
        <w:t>За графіком</w:t>
      </w:r>
    </w:p>
    <w:p w14:paraId="45C76717" w14:textId="77777777" w:rsidR="00DD32DC" w:rsidRDefault="00A258C9">
      <w:pPr>
        <w:pStyle w:val="22"/>
        <w:framePr w:w="10049" w:h="2301" w:hRule="exact" w:wrap="none" w:vAnchor="page" w:hAnchor="page" w:x="1293" w:y="8506"/>
        <w:numPr>
          <w:ilvl w:val="1"/>
          <w:numId w:val="4"/>
        </w:numPr>
        <w:shd w:val="clear" w:color="auto" w:fill="auto"/>
        <w:tabs>
          <w:tab w:val="left" w:pos="599"/>
        </w:tabs>
        <w:spacing w:before="0" w:line="321" w:lineRule="exact"/>
        <w:ind w:firstLine="0"/>
      </w:pPr>
      <w:r>
        <w:t>Повідомляти педагогічним працівникам про місце і час проведення засідання атестаційної комісії (у разі запрошення педагогічних працівників на засідання).</w:t>
      </w:r>
    </w:p>
    <w:p w14:paraId="0DCAB314" w14:textId="77777777" w:rsidR="00DD32DC" w:rsidRDefault="00A258C9">
      <w:pPr>
        <w:pStyle w:val="22"/>
        <w:framePr w:w="10049" w:h="2301" w:hRule="exact" w:wrap="none" w:vAnchor="page" w:hAnchor="page" w:x="1293" w:y="8506"/>
        <w:shd w:val="clear" w:color="auto" w:fill="auto"/>
        <w:spacing w:before="0" w:line="321" w:lineRule="exact"/>
        <w:ind w:left="7200" w:firstLine="0"/>
        <w:jc w:val="left"/>
      </w:pPr>
      <w:r>
        <w:t>За графіком</w:t>
      </w:r>
    </w:p>
    <w:p w14:paraId="3444B1F3" w14:textId="77777777" w:rsidR="00DD32DC" w:rsidRDefault="00A258C9">
      <w:pPr>
        <w:pStyle w:val="22"/>
        <w:framePr w:w="10049" w:h="2301" w:hRule="exact" w:wrap="none" w:vAnchor="page" w:hAnchor="page" w:x="1293" w:y="8506"/>
        <w:numPr>
          <w:ilvl w:val="1"/>
          <w:numId w:val="4"/>
        </w:numPr>
        <w:shd w:val="clear" w:color="auto" w:fill="auto"/>
        <w:tabs>
          <w:tab w:val="left" w:pos="599"/>
        </w:tabs>
        <w:spacing w:before="0" w:line="321" w:lineRule="exact"/>
        <w:ind w:firstLine="0"/>
      </w:pPr>
      <w:r>
        <w:t>Забезпечувати оприлюднення інформації про діяльність атестаційної комісії шляхом розміщення її на офіційному вебсайті закладу освіти.</w:t>
      </w:r>
    </w:p>
    <w:p w14:paraId="4A6B8D25" w14:textId="77777777" w:rsidR="00DD32DC" w:rsidRDefault="00A258C9">
      <w:pPr>
        <w:pStyle w:val="22"/>
        <w:framePr w:w="10049" w:h="2301" w:hRule="exact" w:wrap="none" w:vAnchor="page" w:hAnchor="page" w:x="1293" w:y="8506"/>
        <w:shd w:val="clear" w:color="auto" w:fill="auto"/>
        <w:spacing w:before="0" w:line="321" w:lineRule="exact"/>
        <w:ind w:left="7420" w:firstLine="0"/>
        <w:jc w:val="left"/>
      </w:pPr>
      <w:r>
        <w:t>За графіком</w:t>
      </w:r>
    </w:p>
    <w:p w14:paraId="1B12A46D" w14:textId="15FC8E9E" w:rsidR="00DD32DC" w:rsidRDefault="00D669EB">
      <w:pPr>
        <w:pStyle w:val="22"/>
        <w:framePr w:wrap="none" w:vAnchor="page" w:hAnchor="page" w:x="1293" w:y="10782"/>
        <w:shd w:val="clear" w:color="auto" w:fill="auto"/>
        <w:spacing w:before="0" w:line="280" w:lineRule="exact"/>
        <w:ind w:firstLine="0"/>
      </w:pPr>
      <w:r>
        <w:t>За - 7</w:t>
      </w:r>
      <w:r w:rsidR="00A258C9">
        <w:t xml:space="preserve"> , проти - 0 , утримались - 0</w:t>
      </w:r>
    </w:p>
    <w:p w14:paraId="353AB739" w14:textId="77777777" w:rsidR="00DD32DC" w:rsidRDefault="00A258C9">
      <w:pPr>
        <w:pStyle w:val="22"/>
        <w:framePr w:wrap="none" w:vAnchor="page" w:hAnchor="page" w:x="1293" w:y="11392"/>
        <w:numPr>
          <w:ilvl w:val="0"/>
          <w:numId w:val="2"/>
        </w:numPr>
        <w:shd w:val="clear" w:color="auto" w:fill="auto"/>
        <w:tabs>
          <w:tab w:val="left" w:pos="679"/>
        </w:tabs>
        <w:spacing w:before="0" w:line="280" w:lineRule="exact"/>
        <w:ind w:left="300" w:firstLine="0"/>
      </w:pPr>
      <w:r>
        <w:t>СЛУХАЛИ:</w:t>
      </w:r>
    </w:p>
    <w:p w14:paraId="2893E671" w14:textId="458984A5" w:rsidR="00DD32DC" w:rsidRDefault="005D62C7">
      <w:pPr>
        <w:pStyle w:val="a5"/>
        <w:framePr w:w="9917" w:h="713" w:hRule="exact" w:wrap="none" w:vAnchor="page" w:hAnchor="page" w:x="1393" w:y="11670"/>
        <w:shd w:val="clear" w:color="auto" w:fill="auto"/>
        <w:tabs>
          <w:tab w:val="left" w:leader="underscore" w:pos="9744"/>
        </w:tabs>
      </w:pPr>
      <w:r>
        <w:t>Войтович М.І</w:t>
      </w:r>
      <w:r w:rsidR="00973502">
        <w:t>.,</w:t>
      </w:r>
      <w:r w:rsidR="00A258C9">
        <w:t xml:space="preserve"> секретаря атестаційної комісії, яка довела до відома графік та план </w:t>
      </w:r>
      <w:r w:rsidR="00A258C9">
        <w:rPr>
          <w:rStyle w:val="a6"/>
        </w:rPr>
        <w:t>ро</w:t>
      </w:r>
      <w:r w:rsidR="00D669EB">
        <w:rPr>
          <w:rStyle w:val="a6"/>
        </w:rPr>
        <w:t>боти атестаційної комісії у 2024-2025</w:t>
      </w:r>
      <w:r w:rsidR="00A258C9">
        <w:rPr>
          <w:rStyle w:val="a6"/>
        </w:rPr>
        <w:t xml:space="preserve"> н.р.</w:t>
      </w:r>
      <w:r w:rsidR="00A258C9"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7"/>
        <w:gridCol w:w="8414"/>
      </w:tblGrid>
      <w:tr w:rsidR="00DD32DC" w14:paraId="2786CBFE" w14:textId="77777777">
        <w:trPr>
          <w:trHeight w:hRule="exact" w:val="3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C43A2" w14:textId="77777777" w:rsidR="00DD32DC" w:rsidRDefault="00A258C9">
            <w:pPr>
              <w:pStyle w:val="22"/>
              <w:framePr w:w="9891" w:h="3921" w:wrap="none" w:vAnchor="page" w:hAnchor="page" w:x="1293" w:y="1232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Дата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BB7BBE" w14:textId="77777777" w:rsidR="00DD32DC" w:rsidRDefault="00A258C9">
            <w:pPr>
              <w:pStyle w:val="22"/>
              <w:framePr w:w="9891" w:h="3921" w:wrap="none" w:vAnchor="page" w:hAnchor="page" w:x="1293" w:y="12325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Порядок денний</w:t>
            </w:r>
          </w:p>
        </w:tc>
      </w:tr>
      <w:tr w:rsidR="00DD32DC" w14:paraId="0143E4A8" w14:textId="77777777">
        <w:trPr>
          <w:trHeight w:hRule="exact" w:val="1309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C89F0" w14:textId="6A58282B" w:rsidR="00DD32DC" w:rsidRDefault="00D669EB">
            <w:pPr>
              <w:pStyle w:val="22"/>
              <w:framePr w:w="9891" w:h="3921" w:wrap="none" w:vAnchor="page" w:hAnchor="page" w:x="1293" w:y="1232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19.09.2024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4C503" w14:textId="77777777" w:rsidR="00DD32DC" w:rsidRDefault="00A258C9">
            <w:pPr>
              <w:pStyle w:val="22"/>
              <w:framePr w:w="9891" w:h="3921" w:wrap="none" w:vAnchor="page" w:hAnchor="page" w:x="1293" w:y="12325"/>
              <w:shd w:val="clear" w:color="auto" w:fill="auto"/>
              <w:spacing w:before="0" w:line="321" w:lineRule="exact"/>
              <w:ind w:firstLine="0"/>
              <w:jc w:val="left"/>
            </w:pPr>
            <w:r>
              <w:rPr>
                <w:rStyle w:val="23"/>
              </w:rPr>
              <w:t>1.Ознайомлення з новим Положенням про атестацію педагогічних працівників (наказ МОН України від 09.09.2022 № 805).</w:t>
            </w:r>
          </w:p>
          <w:p w14:paraId="3716AB47" w14:textId="77777777" w:rsidR="00DD32DC" w:rsidRDefault="00A258C9">
            <w:pPr>
              <w:pStyle w:val="22"/>
              <w:framePr w:w="9891" w:h="3921" w:wrap="none" w:vAnchor="page" w:hAnchor="page" w:x="1293" w:y="12325"/>
              <w:numPr>
                <w:ilvl w:val="0"/>
                <w:numId w:val="5"/>
              </w:numPr>
              <w:shd w:val="clear" w:color="auto" w:fill="auto"/>
              <w:tabs>
                <w:tab w:val="left" w:pos="284"/>
              </w:tabs>
              <w:spacing w:before="0" w:line="321" w:lineRule="exact"/>
              <w:ind w:firstLine="0"/>
            </w:pPr>
            <w:r>
              <w:rPr>
                <w:rStyle w:val="23"/>
              </w:rPr>
              <w:t>Ознайомлення з обов'язками членів комісії.</w:t>
            </w:r>
          </w:p>
          <w:p w14:paraId="7BB59C8E" w14:textId="77777777" w:rsidR="00DD32DC" w:rsidRDefault="00A258C9">
            <w:pPr>
              <w:pStyle w:val="22"/>
              <w:framePr w:w="9891" w:h="3921" w:wrap="none" w:vAnchor="page" w:hAnchor="page" w:x="1293" w:y="12325"/>
              <w:numPr>
                <w:ilvl w:val="0"/>
                <w:numId w:val="5"/>
              </w:numPr>
              <w:shd w:val="clear" w:color="auto" w:fill="auto"/>
              <w:tabs>
                <w:tab w:val="left" w:pos="284"/>
              </w:tabs>
              <w:spacing w:before="0" w:line="321" w:lineRule="exact"/>
              <w:ind w:firstLine="0"/>
            </w:pPr>
            <w:r>
              <w:rPr>
                <w:rStyle w:val="23"/>
              </w:rPr>
              <w:t>Затвердження графіка засідань атестаційної комісії.</w:t>
            </w:r>
          </w:p>
        </w:tc>
      </w:tr>
      <w:tr w:rsidR="00DD32DC" w14:paraId="72C2F96E" w14:textId="77777777">
        <w:trPr>
          <w:trHeight w:hRule="exact" w:val="227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7B841" w14:textId="2D1C2581" w:rsidR="00DD32DC" w:rsidRDefault="00D669EB">
            <w:pPr>
              <w:pStyle w:val="22"/>
              <w:framePr w:w="9891" w:h="3921" w:wrap="none" w:vAnchor="page" w:hAnchor="page" w:x="1293" w:y="12325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08.10.2024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546A6F" w14:textId="262AF39F" w:rsidR="00DD32DC" w:rsidRDefault="00A258C9">
            <w:pPr>
              <w:pStyle w:val="22"/>
              <w:framePr w:w="9891" w:h="3921" w:wrap="none" w:vAnchor="page" w:hAnchor="page" w:x="1293" w:y="12325"/>
              <w:numPr>
                <w:ilvl w:val="0"/>
                <w:numId w:val="6"/>
              </w:numPr>
              <w:shd w:val="clear" w:color="auto" w:fill="auto"/>
              <w:tabs>
                <w:tab w:val="left" w:pos="279"/>
              </w:tabs>
              <w:spacing w:before="0" w:line="321" w:lineRule="exact"/>
              <w:ind w:firstLine="0"/>
              <w:jc w:val="left"/>
            </w:pPr>
            <w:r>
              <w:rPr>
                <w:rStyle w:val="23"/>
              </w:rPr>
              <w:t>Затвердження списку педагогічних працівників, які підл</w:t>
            </w:r>
            <w:r w:rsidR="00D669EB">
              <w:rPr>
                <w:rStyle w:val="23"/>
              </w:rPr>
              <w:t>ягають черговій атестації у 2024/2025</w:t>
            </w:r>
            <w:r>
              <w:rPr>
                <w:rStyle w:val="23"/>
              </w:rPr>
              <w:t xml:space="preserve"> н. році.</w:t>
            </w:r>
          </w:p>
          <w:p w14:paraId="2E83FAFB" w14:textId="77777777" w:rsidR="00DD32DC" w:rsidRDefault="00A258C9">
            <w:pPr>
              <w:pStyle w:val="22"/>
              <w:framePr w:w="9891" w:h="3921" w:wrap="none" w:vAnchor="page" w:hAnchor="page" w:x="1293" w:y="12325"/>
              <w:numPr>
                <w:ilvl w:val="0"/>
                <w:numId w:val="6"/>
              </w:numPr>
              <w:shd w:val="clear" w:color="auto" w:fill="auto"/>
              <w:tabs>
                <w:tab w:val="left" w:pos="289"/>
              </w:tabs>
              <w:spacing w:before="0" w:line="321" w:lineRule="exact"/>
              <w:ind w:firstLine="0"/>
              <w:jc w:val="left"/>
            </w:pPr>
            <w:r>
              <w:rPr>
                <w:rStyle w:val="23"/>
              </w:rPr>
              <w:t>Затвердження графіку строків проведення атестації педагогічних працівників, строку та адресу електронної пошти для подання педагогічними працівниками документів (у разі подання в електронній формі).</w:t>
            </w:r>
          </w:p>
          <w:p w14:paraId="18403877" w14:textId="77777777" w:rsidR="00DD32DC" w:rsidRDefault="00A258C9">
            <w:pPr>
              <w:pStyle w:val="22"/>
              <w:framePr w:w="9891" w:h="3921" w:wrap="none" w:vAnchor="page" w:hAnchor="page" w:x="1293" w:y="12325"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spacing w:before="0" w:line="321" w:lineRule="exact"/>
              <w:ind w:firstLine="0"/>
            </w:pPr>
            <w:r>
              <w:rPr>
                <w:rStyle w:val="23"/>
              </w:rPr>
              <w:t>Про перенесення чергової атестації педпрацівників, у разі</w:t>
            </w:r>
          </w:p>
        </w:tc>
      </w:tr>
    </w:tbl>
    <w:p w14:paraId="3CE7E6C0" w14:textId="77777777" w:rsidR="00DD32DC" w:rsidRDefault="00DD32DC">
      <w:pPr>
        <w:rPr>
          <w:sz w:val="2"/>
          <w:szCs w:val="2"/>
        </w:rPr>
        <w:sectPr w:rsidR="00DD32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7"/>
        <w:gridCol w:w="8414"/>
      </w:tblGrid>
      <w:tr w:rsidR="00DD32DC" w14:paraId="2E4C353D" w14:textId="77777777">
        <w:trPr>
          <w:trHeight w:hRule="exact" w:val="667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C1BE8" w14:textId="77777777" w:rsidR="00DD32DC" w:rsidRDefault="00DD32DC">
            <w:pPr>
              <w:framePr w:w="9891" w:h="4909" w:wrap="none" w:vAnchor="page" w:hAnchor="page" w:x="1308" w:y="532"/>
              <w:rPr>
                <w:sz w:val="10"/>
                <w:szCs w:val="10"/>
              </w:rPr>
            </w:pP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176A0C" w14:textId="77777777" w:rsidR="00DD32DC" w:rsidRDefault="00A258C9">
            <w:pPr>
              <w:pStyle w:val="22"/>
              <w:framePr w:w="9891" w:h="4909" w:wrap="none" w:vAnchor="page" w:hAnchor="page" w:x="1308" w:y="532"/>
              <w:shd w:val="clear" w:color="auto" w:fill="auto"/>
              <w:spacing w:before="0" w:line="315" w:lineRule="exact"/>
              <w:ind w:firstLine="0"/>
              <w:jc w:val="left"/>
            </w:pPr>
            <w:r>
              <w:rPr>
                <w:rStyle w:val="23"/>
              </w:rPr>
              <w:t>тимчасової непрацездатності, або настання інших обставин, що перешкоджають проходженню ним атестації на один рік.</w:t>
            </w:r>
          </w:p>
        </w:tc>
      </w:tr>
      <w:tr w:rsidR="00DD32DC" w14:paraId="79E00789" w14:textId="77777777">
        <w:trPr>
          <w:trHeight w:hRule="exact" w:val="1298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327B2" w14:textId="3A5C7A67" w:rsidR="00DD32DC" w:rsidRDefault="00D669EB">
            <w:pPr>
              <w:pStyle w:val="22"/>
              <w:framePr w:w="9891" w:h="4909" w:wrap="none" w:vAnchor="page" w:hAnchor="page" w:x="1308" w:y="532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19.12.2024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36BCE4" w14:textId="77777777" w:rsidR="00DD32DC" w:rsidRDefault="00A258C9">
            <w:pPr>
              <w:pStyle w:val="22"/>
              <w:framePr w:w="9891" w:h="4909" w:wrap="none" w:vAnchor="page" w:hAnchor="page" w:x="1308" w:y="532"/>
              <w:shd w:val="clear" w:color="auto" w:fill="auto"/>
              <w:spacing w:before="0" w:line="321" w:lineRule="exact"/>
              <w:ind w:firstLine="0"/>
              <w:jc w:val="left"/>
            </w:pPr>
            <w:r>
              <w:rPr>
                <w:rStyle w:val="23"/>
              </w:rPr>
              <w:t>1 .Затвердження за потреби списку педагогічних працівників, які підлягають черговій атестації у 2023/2024 н. році.</w:t>
            </w:r>
          </w:p>
          <w:p w14:paraId="00F95FE2" w14:textId="77777777" w:rsidR="00DD32DC" w:rsidRDefault="00A258C9">
            <w:pPr>
              <w:pStyle w:val="22"/>
              <w:framePr w:w="9891" w:h="4909" w:wrap="none" w:vAnchor="page" w:hAnchor="page" w:x="1308" w:y="532"/>
              <w:shd w:val="clear" w:color="auto" w:fill="auto"/>
              <w:spacing w:before="0" w:line="321" w:lineRule="exact"/>
              <w:ind w:firstLine="0"/>
              <w:jc w:val="left"/>
            </w:pPr>
            <w:r>
              <w:rPr>
                <w:rStyle w:val="23"/>
              </w:rPr>
              <w:t>2.Затвердження за потреби списку педагогічних працівників, які атестуються позачергово у 2023/2024 н. році.</w:t>
            </w:r>
          </w:p>
        </w:tc>
      </w:tr>
      <w:tr w:rsidR="00DD32DC" w14:paraId="5A15F87B" w14:textId="77777777">
        <w:trPr>
          <w:trHeight w:hRule="exact" w:val="195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E19F2" w14:textId="354251C6" w:rsidR="00DD32DC" w:rsidRDefault="00D669EB">
            <w:pPr>
              <w:pStyle w:val="22"/>
              <w:framePr w:w="9891" w:h="4909" w:wrap="none" w:vAnchor="page" w:hAnchor="page" w:x="1308" w:y="532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3"/>
              </w:rPr>
              <w:t>22.01.2025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860BA4" w14:textId="77777777" w:rsidR="00DD32DC" w:rsidRDefault="00A258C9">
            <w:pPr>
              <w:pStyle w:val="22"/>
              <w:framePr w:w="9891" w:h="4909" w:wrap="none" w:vAnchor="page" w:hAnchor="page" w:x="1308" w:y="532"/>
              <w:numPr>
                <w:ilvl w:val="0"/>
                <w:numId w:val="7"/>
              </w:numPr>
              <w:shd w:val="clear" w:color="auto" w:fill="auto"/>
              <w:tabs>
                <w:tab w:val="left" w:pos="294"/>
              </w:tabs>
              <w:spacing w:before="0" w:line="321" w:lineRule="exact"/>
              <w:ind w:firstLine="0"/>
              <w:jc w:val="left"/>
            </w:pPr>
            <w:r>
              <w:rPr>
                <w:rStyle w:val="23"/>
              </w:rPr>
              <w:t>Про розгляд, перевірку достовірності документів педагогічних працівників, які атестуються, встановлення дотримання вимог п. 8, 9 Положення про атестацію.</w:t>
            </w:r>
          </w:p>
          <w:p w14:paraId="71796B4A" w14:textId="77777777" w:rsidR="00DD32DC" w:rsidRDefault="00A258C9">
            <w:pPr>
              <w:pStyle w:val="22"/>
              <w:framePr w:w="9891" w:h="4909" w:wrap="none" w:vAnchor="page" w:hAnchor="page" w:x="1308" w:y="532"/>
              <w:numPr>
                <w:ilvl w:val="0"/>
                <w:numId w:val="7"/>
              </w:numPr>
              <w:shd w:val="clear" w:color="auto" w:fill="auto"/>
              <w:tabs>
                <w:tab w:val="left" w:pos="289"/>
              </w:tabs>
              <w:spacing w:before="0" w:line="321" w:lineRule="exact"/>
              <w:ind w:firstLine="0"/>
              <w:jc w:val="left"/>
            </w:pPr>
            <w:r>
              <w:rPr>
                <w:rStyle w:val="23"/>
              </w:rPr>
              <w:t xml:space="preserve">Про оцінку професійних </w:t>
            </w:r>
            <w:r>
              <w:rPr>
                <w:rStyle w:val="23"/>
                <w:lang w:val="ru-RU" w:eastAsia="ru-RU" w:bidi="ru-RU"/>
              </w:rPr>
              <w:t xml:space="preserve">компетентностей </w:t>
            </w:r>
            <w:r>
              <w:rPr>
                <w:rStyle w:val="23"/>
              </w:rPr>
              <w:t>педагогічних працівників з урахуванням їх посадових обов'язків і вимог професійного стандарту (за наявності).</w:t>
            </w:r>
          </w:p>
        </w:tc>
      </w:tr>
      <w:tr w:rsidR="00DD32DC" w14:paraId="50C623BF" w14:textId="77777777">
        <w:trPr>
          <w:trHeight w:hRule="exact" w:val="993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A779A" w14:textId="77777777" w:rsidR="00DD32DC" w:rsidRDefault="00A258C9">
            <w:pPr>
              <w:pStyle w:val="22"/>
              <w:framePr w:w="9891" w:h="4909" w:wrap="none" w:vAnchor="page" w:hAnchor="page" w:x="1308" w:y="532"/>
              <w:shd w:val="clear" w:color="auto" w:fill="auto"/>
              <w:spacing w:before="0" w:after="60" w:line="170" w:lineRule="exact"/>
              <w:ind w:firstLine="0"/>
              <w:jc w:val="left"/>
            </w:pPr>
            <w:r>
              <w:rPr>
                <w:rStyle w:val="2CenturyGothic85pt"/>
              </w:rPr>
              <w:t>До 01.04.2024</w:t>
            </w:r>
          </w:p>
          <w:p w14:paraId="18FB1E86" w14:textId="5A5807CA" w:rsidR="00DD32DC" w:rsidRDefault="00D669EB">
            <w:pPr>
              <w:pStyle w:val="22"/>
              <w:framePr w:w="9891" w:h="4909" w:wrap="none" w:vAnchor="page" w:hAnchor="page" w:x="1308" w:y="532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3"/>
              </w:rPr>
              <w:t>28.03.2024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EAA68" w14:textId="77777777" w:rsidR="00DD32DC" w:rsidRDefault="00A258C9">
            <w:pPr>
              <w:pStyle w:val="22"/>
              <w:framePr w:w="9891" w:h="4909" w:wrap="none" w:vAnchor="page" w:hAnchor="page" w:x="1308" w:y="532"/>
              <w:numPr>
                <w:ilvl w:val="0"/>
                <w:numId w:val="8"/>
              </w:numPr>
              <w:shd w:val="clear" w:color="auto" w:fill="auto"/>
              <w:tabs>
                <w:tab w:val="left" w:pos="252"/>
              </w:tabs>
              <w:spacing w:before="0" w:line="315" w:lineRule="exact"/>
              <w:ind w:firstLine="0"/>
            </w:pPr>
            <w:r>
              <w:rPr>
                <w:rStyle w:val="23"/>
              </w:rPr>
              <w:t>Про порядок голосування.</w:t>
            </w:r>
          </w:p>
          <w:p w14:paraId="376C4CAC" w14:textId="2C5CBBF9" w:rsidR="00DD32DC" w:rsidRDefault="00A258C9">
            <w:pPr>
              <w:pStyle w:val="22"/>
              <w:framePr w:w="9891" w:h="4909" w:wrap="none" w:vAnchor="page" w:hAnchor="page" w:x="1308" w:y="532"/>
              <w:numPr>
                <w:ilvl w:val="0"/>
                <w:numId w:val="8"/>
              </w:numPr>
              <w:shd w:val="clear" w:color="auto" w:fill="auto"/>
              <w:tabs>
                <w:tab w:val="left" w:pos="294"/>
              </w:tabs>
              <w:spacing w:before="0" w:line="315" w:lineRule="exact"/>
              <w:ind w:firstLine="0"/>
              <w:jc w:val="left"/>
            </w:pPr>
            <w:r>
              <w:rPr>
                <w:rStyle w:val="23"/>
              </w:rPr>
              <w:t xml:space="preserve">Про результати атестації педагогічних працівників у </w:t>
            </w:r>
            <w:r w:rsidR="00D669EB">
              <w:rPr>
                <w:rStyle w:val="23"/>
              </w:rPr>
              <w:t>2024/2025</w:t>
            </w:r>
            <w:r>
              <w:rPr>
                <w:rStyle w:val="23"/>
              </w:rPr>
              <w:t xml:space="preserve"> н. році.</w:t>
            </w:r>
          </w:p>
        </w:tc>
      </w:tr>
    </w:tbl>
    <w:p w14:paraId="5C56383E" w14:textId="77777777" w:rsidR="00DD32DC" w:rsidRDefault="00A258C9">
      <w:pPr>
        <w:pStyle w:val="a5"/>
        <w:framePr w:wrap="none" w:vAnchor="page" w:hAnchor="page" w:x="1413" w:y="5747"/>
        <w:shd w:val="clear" w:color="auto" w:fill="auto"/>
        <w:spacing w:line="280" w:lineRule="exact"/>
        <w:jc w:val="left"/>
      </w:pPr>
      <w:r>
        <w:t>ВИРІШИЛИ:</w:t>
      </w:r>
    </w:p>
    <w:p w14:paraId="72B884E7" w14:textId="77777777" w:rsidR="00DD32DC" w:rsidRDefault="00A258C9">
      <w:pPr>
        <w:pStyle w:val="22"/>
        <w:framePr w:w="10017" w:h="2627" w:hRule="exact" w:wrap="none" w:vAnchor="page" w:hAnchor="page" w:x="1308" w:y="6041"/>
        <w:numPr>
          <w:ilvl w:val="0"/>
          <w:numId w:val="9"/>
        </w:numPr>
        <w:shd w:val="clear" w:color="auto" w:fill="auto"/>
        <w:tabs>
          <w:tab w:val="left" w:pos="342"/>
        </w:tabs>
        <w:spacing w:before="0" w:line="321" w:lineRule="exact"/>
        <w:ind w:firstLine="0"/>
      </w:pPr>
      <w:r>
        <w:t>Затвердити графік та план проведення засідань атестаційної комісії (додасться).</w:t>
      </w:r>
    </w:p>
    <w:p w14:paraId="2BCF7EB7" w14:textId="77777777" w:rsidR="00DD32DC" w:rsidRDefault="00A258C9">
      <w:pPr>
        <w:pStyle w:val="22"/>
        <w:framePr w:w="10017" w:h="2627" w:hRule="exact" w:wrap="none" w:vAnchor="page" w:hAnchor="page" w:x="1308" w:y="6041"/>
        <w:numPr>
          <w:ilvl w:val="0"/>
          <w:numId w:val="9"/>
        </w:numPr>
        <w:shd w:val="clear" w:color="auto" w:fill="auto"/>
        <w:tabs>
          <w:tab w:val="left" w:pos="379"/>
        </w:tabs>
        <w:spacing w:before="0" w:line="321" w:lineRule="exact"/>
        <w:ind w:firstLine="0"/>
      </w:pPr>
      <w:r>
        <w:t>Атестаційній комісії:</w:t>
      </w:r>
    </w:p>
    <w:p w14:paraId="523D026E" w14:textId="77777777" w:rsidR="00DD32DC" w:rsidRDefault="00A258C9">
      <w:pPr>
        <w:pStyle w:val="22"/>
        <w:framePr w:w="10017" w:h="2627" w:hRule="exact" w:wrap="none" w:vAnchor="page" w:hAnchor="page" w:x="1308" w:y="6041"/>
        <w:numPr>
          <w:ilvl w:val="1"/>
          <w:numId w:val="9"/>
        </w:numPr>
        <w:shd w:val="clear" w:color="auto" w:fill="auto"/>
        <w:tabs>
          <w:tab w:val="left" w:pos="615"/>
        </w:tabs>
        <w:spacing w:before="0" w:line="321" w:lineRule="exact"/>
        <w:ind w:firstLine="0"/>
      </w:pPr>
      <w:r>
        <w:t>Підготувати список педагогів, як підлягають черговій атестації.</w:t>
      </w:r>
    </w:p>
    <w:p w14:paraId="09930889" w14:textId="4ABC1357" w:rsidR="00DD32DC" w:rsidRDefault="00D669EB">
      <w:pPr>
        <w:pStyle w:val="22"/>
        <w:framePr w:w="10017" w:h="2627" w:hRule="exact" w:wrap="none" w:vAnchor="page" w:hAnchor="page" w:x="1308" w:y="6041"/>
        <w:shd w:val="clear" w:color="auto" w:fill="auto"/>
        <w:spacing w:before="0" w:line="321" w:lineRule="exact"/>
        <w:ind w:left="7520" w:firstLine="0"/>
        <w:jc w:val="left"/>
      </w:pPr>
      <w:r>
        <w:t>До 08.10.2024</w:t>
      </w:r>
    </w:p>
    <w:p w14:paraId="68BB29B0" w14:textId="77777777" w:rsidR="00DD32DC" w:rsidRDefault="00A258C9">
      <w:pPr>
        <w:pStyle w:val="22"/>
        <w:framePr w:w="10017" w:h="2627" w:hRule="exact" w:wrap="none" w:vAnchor="page" w:hAnchor="page" w:x="1308" w:y="6041"/>
        <w:numPr>
          <w:ilvl w:val="1"/>
          <w:numId w:val="9"/>
        </w:numPr>
        <w:shd w:val="clear" w:color="auto" w:fill="auto"/>
        <w:tabs>
          <w:tab w:val="left" w:pos="615"/>
        </w:tabs>
        <w:spacing w:before="0" w:line="321" w:lineRule="exact"/>
        <w:ind w:firstLine="0"/>
      </w:pPr>
      <w:r>
        <w:t>Визначити строки проведення атестації., адресу електронної пошти для подання документів.</w:t>
      </w:r>
    </w:p>
    <w:p w14:paraId="6F3B2E6F" w14:textId="5EC7488A" w:rsidR="00DD32DC" w:rsidRDefault="00D669EB">
      <w:pPr>
        <w:pStyle w:val="22"/>
        <w:framePr w:w="10017" w:h="2627" w:hRule="exact" w:wrap="none" w:vAnchor="page" w:hAnchor="page" w:x="1308" w:y="6041"/>
        <w:shd w:val="clear" w:color="auto" w:fill="auto"/>
        <w:spacing w:before="0" w:line="321" w:lineRule="exact"/>
        <w:ind w:left="7520" w:firstLine="0"/>
        <w:jc w:val="left"/>
      </w:pPr>
      <w:r>
        <w:t>До 08.10.2024</w:t>
      </w:r>
    </w:p>
    <w:p w14:paraId="4C714EEF" w14:textId="77777777" w:rsidR="00DD32DC" w:rsidRDefault="00A258C9">
      <w:pPr>
        <w:pStyle w:val="22"/>
        <w:framePr w:w="10017" w:h="2627" w:hRule="exact" w:wrap="none" w:vAnchor="page" w:hAnchor="page" w:x="1308" w:y="6041"/>
        <w:numPr>
          <w:ilvl w:val="1"/>
          <w:numId w:val="9"/>
        </w:numPr>
        <w:shd w:val="clear" w:color="auto" w:fill="auto"/>
        <w:tabs>
          <w:tab w:val="left" w:pos="615"/>
        </w:tabs>
        <w:spacing w:before="0" w:line="321" w:lineRule="exact"/>
        <w:ind w:firstLine="0"/>
      </w:pPr>
      <w:r>
        <w:t>Підготувати запрошення для педагогів на засідання.</w:t>
      </w:r>
    </w:p>
    <w:p w14:paraId="31EE1558" w14:textId="77777777" w:rsidR="00DD32DC" w:rsidRDefault="00A258C9">
      <w:pPr>
        <w:pStyle w:val="22"/>
        <w:framePr w:w="10017" w:h="1334" w:hRule="exact" w:wrap="none" w:vAnchor="page" w:hAnchor="page" w:x="1308" w:y="8622"/>
        <w:shd w:val="clear" w:color="auto" w:fill="auto"/>
        <w:spacing w:before="0" w:line="321" w:lineRule="exact"/>
        <w:ind w:left="7520" w:firstLine="0"/>
        <w:jc w:val="left"/>
      </w:pPr>
      <w:r>
        <w:t>Згідно графіку</w:t>
      </w:r>
    </w:p>
    <w:p w14:paraId="15B5A7BD" w14:textId="77777777" w:rsidR="00DD32DC" w:rsidRDefault="00A258C9">
      <w:pPr>
        <w:pStyle w:val="22"/>
        <w:framePr w:w="10017" w:h="1334" w:hRule="exact" w:wrap="none" w:vAnchor="page" w:hAnchor="page" w:x="1308" w:y="8622"/>
        <w:numPr>
          <w:ilvl w:val="1"/>
          <w:numId w:val="9"/>
        </w:numPr>
        <w:shd w:val="clear" w:color="auto" w:fill="auto"/>
        <w:tabs>
          <w:tab w:val="left" w:pos="615"/>
        </w:tabs>
        <w:spacing w:before="0" w:line="321" w:lineRule="exact"/>
        <w:ind w:firstLine="0"/>
      </w:pPr>
      <w:r>
        <w:t>Провести співбесіду з педагогічними працівниками щодо потреби перенесення чергової атестації.</w:t>
      </w:r>
    </w:p>
    <w:p w14:paraId="74F0BE2C" w14:textId="18F6A01D" w:rsidR="00DD32DC" w:rsidRDefault="00D669EB">
      <w:pPr>
        <w:pStyle w:val="22"/>
        <w:framePr w:w="10017" w:h="1334" w:hRule="exact" w:wrap="none" w:vAnchor="page" w:hAnchor="page" w:x="1308" w:y="8622"/>
        <w:shd w:val="clear" w:color="auto" w:fill="auto"/>
        <w:spacing w:before="0" w:line="321" w:lineRule="exact"/>
        <w:ind w:left="7520" w:firstLine="0"/>
        <w:jc w:val="left"/>
      </w:pPr>
      <w:r>
        <w:t>До 08.10.2024</w:t>
      </w:r>
    </w:p>
    <w:p w14:paraId="52BC86E2" w14:textId="4869263E" w:rsidR="00DD32DC" w:rsidRDefault="00D669EB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  <w:r>
        <w:t>За - 7</w:t>
      </w:r>
      <w:r w:rsidR="00A258C9">
        <w:t xml:space="preserve"> , проти - 0 , утримались </w:t>
      </w:r>
      <w:r w:rsidR="005D62C7">
        <w:t>–</w:t>
      </w:r>
      <w:r w:rsidR="00A258C9">
        <w:t xml:space="preserve"> 0</w:t>
      </w:r>
    </w:p>
    <w:p w14:paraId="04ECEAB9" w14:textId="77777777" w:rsidR="00D669EB" w:rsidRDefault="00D669EB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258F7155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0AFB8C92" w14:textId="6A9DE1A9" w:rsidR="00624CAF" w:rsidRDefault="00624CAF" w:rsidP="00624CAF">
      <w:pPr>
        <w:pStyle w:val="22"/>
        <w:framePr w:wrap="none" w:vAnchor="page" w:hAnchor="page" w:x="1308" w:y="9936"/>
        <w:shd w:val="clear" w:color="auto" w:fill="auto"/>
        <w:spacing w:before="0" w:line="646" w:lineRule="exact"/>
        <w:ind w:left="820" w:firstLine="0"/>
      </w:pPr>
      <w:r>
        <w:t xml:space="preserve">Голова комісії:                           </w:t>
      </w:r>
      <w:r w:rsidR="00D669EB">
        <w:t xml:space="preserve">                     </w:t>
      </w:r>
      <w:r w:rsidR="00D3331D">
        <w:t>Лариса МЕСЕНЧУК</w:t>
      </w:r>
    </w:p>
    <w:p w14:paraId="6F4C637A" w14:textId="77777777" w:rsidR="00624CAF" w:rsidRDefault="00624CAF" w:rsidP="00624CAF">
      <w:pPr>
        <w:pStyle w:val="22"/>
        <w:framePr w:wrap="none" w:vAnchor="page" w:hAnchor="page" w:x="1308" w:y="9936"/>
        <w:shd w:val="clear" w:color="auto" w:fill="auto"/>
        <w:spacing w:before="0" w:line="646" w:lineRule="exact"/>
        <w:ind w:left="820" w:firstLine="0"/>
      </w:pPr>
      <w:r>
        <w:t>Секретар                                                          Марія ВОЙТОВИЧ</w:t>
      </w:r>
    </w:p>
    <w:p w14:paraId="60912020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3A8A5F8A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69800AE5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702EE441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51F7957C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222EAA43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73469B9C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76CCB69D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2686AA7C" w14:textId="77777777" w:rsidR="005D62C7" w:rsidRDefault="005D62C7">
      <w:pPr>
        <w:pStyle w:val="22"/>
        <w:framePr w:wrap="none" w:vAnchor="page" w:hAnchor="page" w:x="1308" w:y="9936"/>
        <w:shd w:val="clear" w:color="auto" w:fill="auto"/>
        <w:spacing w:before="0" w:line="280" w:lineRule="exact"/>
        <w:ind w:left="1460" w:firstLine="0"/>
        <w:jc w:val="left"/>
      </w:pPr>
    </w:p>
    <w:p w14:paraId="2A5175E1" w14:textId="77777777" w:rsidR="00973502" w:rsidRDefault="00973502" w:rsidP="00D669EB">
      <w:pPr>
        <w:pStyle w:val="30"/>
        <w:framePr w:w="10017" w:h="2385" w:hRule="exact" w:wrap="none" w:vAnchor="page" w:hAnchor="page" w:x="1891" w:y="13885"/>
        <w:shd w:val="clear" w:color="auto" w:fill="auto"/>
        <w:spacing w:before="0" w:after="0" w:line="762" w:lineRule="exact"/>
        <w:ind w:left="6007" w:right="1640"/>
        <w:jc w:val="left"/>
        <w:rPr>
          <w:sz w:val="2"/>
          <w:szCs w:val="2"/>
        </w:rPr>
      </w:pPr>
    </w:p>
    <w:sectPr w:rsidR="0097350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FAA90" w14:textId="77777777" w:rsidR="000A5573" w:rsidRDefault="000A5573">
      <w:r>
        <w:separator/>
      </w:r>
    </w:p>
  </w:endnote>
  <w:endnote w:type="continuationSeparator" w:id="0">
    <w:p w14:paraId="0BD9DA82" w14:textId="77777777" w:rsidR="000A5573" w:rsidRDefault="000A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3F489" w14:textId="77777777" w:rsidR="000A5573" w:rsidRDefault="000A5573"/>
  </w:footnote>
  <w:footnote w:type="continuationSeparator" w:id="0">
    <w:p w14:paraId="39FE88EC" w14:textId="77777777" w:rsidR="000A5573" w:rsidRDefault="000A55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2506B"/>
    <w:multiLevelType w:val="multilevel"/>
    <w:tmpl w:val="A7E2F9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AC4AEE"/>
    <w:multiLevelType w:val="multilevel"/>
    <w:tmpl w:val="C78E06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C50479"/>
    <w:multiLevelType w:val="multilevel"/>
    <w:tmpl w:val="90047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D31E5D"/>
    <w:multiLevelType w:val="multilevel"/>
    <w:tmpl w:val="0944F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AA4FB7"/>
    <w:multiLevelType w:val="multilevel"/>
    <w:tmpl w:val="B29EE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8878B1"/>
    <w:multiLevelType w:val="multilevel"/>
    <w:tmpl w:val="E15AB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AC1B85"/>
    <w:multiLevelType w:val="multilevel"/>
    <w:tmpl w:val="C8145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AE3F8F"/>
    <w:multiLevelType w:val="multilevel"/>
    <w:tmpl w:val="3B246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4F57A0"/>
    <w:multiLevelType w:val="multilevel"/>
    <w:tmpl w:val="CE02CD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0485725">
    <w:abstractNumId w:val="1"/>
  </w:num>
  <w:num w:numId="2" w16cid:durableId="1063716682">
    <w:abstractNumId w:val="5"/>
  </w:num>
  <w:num w:numId="3" w16cid:durableId="599029001">
    <w:abstractNumId w:val="0"/>
  </w:num>
  <w:num w:numId="4" w16cid:durableId="637416909">
    <w:abstractNumId w:val="4"/>
  </w:num>
  <w:num w:numId="5" w16cid:durableId="1038893474">
    <w:abstractNumId w:val="8"/>
  </w:num>
  <w:num w:numId="6" w16cid:durableId="584264635">
    <w:abstractNumId w:val="6"/>
  </w:num>
  <w:num w:numId="7" w16cid:durableId="417093124">
    <w:abstractNumId w:val="2"/>
  </w:num>
  <w:num w:numId="8" w16cid:durableId="1077245109">
    <w:abstractNumId w:val="7"/>
  </w:num>
  <w:num w:numId="9" w16cid:durableId="172243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2DC"/>
    <w:rsid w:val="000A5573"/>
    <w:rsid w:val="00436C1A"/>
    <w:rsid w:val="005D62C7"/>
    <w:rsid w:val="00624CAF"/>
    <w:rsid w:val="008477D2"/>
    <w:rsid w:val="00965EA4"/>
    <w:rsid w:val="00973502"/>
    <w:rsid w:val="009A67C1"/>
    <w:rsid w:val="00A258C9"/>
    <w:rsid w:val="00A972C4"/>
    <w:rsid w:val="00D120C3"/>
    <w:rsid w:val="00D3331D"/>
    <w:rsid w:val="00D669EB"/>
    <w:rsid w:val="00DD32DC"/>
    <w:rsid w:val="00E34B74"/>
    <w:rsid w:val="00E5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204C"/>
  <w15:docId w15:val="{30B47979-390A-40FB-81C4-75CB5719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CenturyGothic85pt">
    <w:name w:val="Основной текст (2) + Century Gothic;8;5 pt"/>
    <w:basedOn w:val="2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368" w:lineRule="exact"/>
      <w:ind w:hanging="2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1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97350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73502"/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973502"/>
    <w:rPr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73502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973502"/>
    <w:rPr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73502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97350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5071</Words>
  <Characters>2892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Ярослав Попович</cp:lastModifiedBy>
  <cp:revision>12</cp:revision>
  <dcterms:created xsi:type="dcterms:W3CDTF">2023-10-18T07:30:00Z</dcterms:created>
  <dcterms:modified xsi:type="dcterms:W3CDTF">2024-11-19T16:24:00Z</dcterms:modified>
</cp:coreProperties>
</file>