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770" w:rsidRPr="00080770" w:rsidRDefault="00080770" w:rsidP="00080770">
      <w:pPr>
        <w:spacing w:line="360" w:lineRule="auto"/>
        <w:jc w:val="center"/>
        <w:rPr>
          <w:b/>
          <w:sz w:val="32"/>
          <w:szCs w:val="32"/>
          <w:lang w:val="uk-UA"/>
        </w:rPr>
      </w:pPr>
    </w:p>
    <w:p w:rsidR="00080770" w:rsidRPr="00080770" w:rsidRDefault="00080770" w:rsidP="00080770">
      <w:pPr>
        <w:spacing w:line="360" w:lineRule="auto"/>
        <w:jc w:val="center"/>
        <w:rPr>
          <w:b/>
          <w:sz w:val="32"/>
          <w:szCs w:val="32"/>
        </w:rPr>
      </w:pPr>
      <w:proofErr w:type="spellStart"/>
      <w:r w:rsidRPr="00080770">
        <w:rPr>
          <w:b/>
          <w:sz w:val="32"/>
          <w:szCs w:val="32"/>
        </w:rPr>
        <w:t>Звіт</w:t>
      </w:r>
      <w:proofErr w:type="spellEnd"/>
      <w:r w:rsidRPr="00080770">
        <w:rPr>
          <w:b/>
          <w:sz w:val="32"/>
          <w:szCs w:val="32"/>
        </w:rPr>
        <w:t xml:space="preserve"> про </w:t>
      </w:r>
      <w:proofErr w:type="spellStart"/>
      <w:r w:rsidRPr="00080770">
        <w:rPr>
          <w:b/>
          <w:sz w:val="32"/>
          <w:szCs w:val="32"/>
        </w:rPr>
        <w:t>проведення</w:t>
      </w:r>
      <w:proofErr w:type="spellEnd"/>
      <w:r w:rsidRPr="00080770">
        <w:rPr>
          <w:b/>
          <w:sz w:val="32"/>
          <w:szCs w:val="32"/>
        </w:rPr>
        <w:t xml:space="preserve"> </w:t>
      </w:r>
      <w:proofErr w:type="spellStart"/>
      <w:r w:rsidRPr="00080770">
        <w:rPr>
          <w:b/>
          <w:sz w:val="32"/>
          <w:szCs w:val="32"/>
        </w:rPr>
        <w:t>тижня</w:t>
      </w:r>
      <w:proofErr w:type="spellEnd"/>
      <w:r w:rsidRPr="00080770">
        <w:rPr>
          <w:b/>
          <w:sz w:val="32"/>
          <w:szCs w:val="32"/>
        </w:rPr>
        <w:t xml:space="preserve"> </w:t>
      </w:r>
      <w:proofErr w:type="spellStart"/>
      <w:proofErr w:type="gramStart"/>
      <w:r w:rsidRPr="00080770">
        <w:rPr>
          <w:b/>
          <w:sz w:val="32"/>
          <w:szCs w:val="32"/>
        </w:rPr>
        <w:t>англ</w:t>
      </w:r>
      <w:proofErr w:type="gramEnd"/>
      <w:r w:rsidRPr="00080770">
        <w:rPr>
          <w:b/>
          <w:sz w:val="32"/>
          <w:szCs w:val="32"/>
        </w:rPr>
        <w:t>ійської</w:t>
      </w:r>
      <w:proofErr w:type="spellEnd"/>
      <w:r w:rsidRPr="00080770">
        <w:rPr>
          <w:b/>
          <w:sz w:val="32"/>
          <w:szCs w:val="32"/>
        </w:rPr>
        <w:t xml:space="preserve"> </w:t>
      </w:r>
      <w:proofErr w:type="spellStart"/>
      <w:r w:rsidRPr="00080770">
        <w:rPr>
          <w:b/>
          <w:sz w:val="32"/>
          <w:szCs w:val="32"/>
        </w:rPr>
        <w:t>мови</w:t>
      </w:r>
      <w:proofErr w:type="spellEnd"/>
      <w:r w:rsidRPr="00080770">
        <w:rPr>
          <w:b/>
          <w:sz w:val="32"/>
          <w:szCs w:val="32"/>
        </w:rPr>
        <w:t xml:space="preserve"> (1</w:t>
      </w:r>
      <w:r w:rsidRPr="00080770">
        <w:rPr>
          <w:b/>
          <w:sz w:val="32"/>
          <w:szCs w:val="32"/>
          <w:lang w:val="uk-UA"/>
        </w:rPr>
        <w:t>2</w:t>
      </w:r>
      <w:r w:rsidRPr="00080770">
        <w:rPr>
          <w:b/>
          <w:sz w:val="32"/>
          <w:szCs w:val="32"/>
        </w:rPr>
        <w:t>.02</w:t>
      </w:r>
      <w:r w:rsidRPr="00080770">
        <w:rPr>
          <w:b/>
          <w:sz w:val="32"/>
          <w:szCs w:val="32"/>
          <w:lang w:val="uk-UA"/>
        </w:rPr>
        <w:t>.24</w:t>
      </w:r>
      <w:r w:rsidRPr="00080770">
        <w:rPr>
          <w:b/>
          <w:sz w:val="32"/>
          <w:szCs w:val="32"/>
        </w:rPr>
        <w:t>-1</w:t>
      </w:r>
      <w:r w:rsidRPr="00080770">
        <w:rPr>
          <w:b/>
          <w:sz w:val="32"/>
          <w:szCs w:val="32"/>
          <w:lang w:val="uk-UA"/>
        </w:rPr>
        <w:t>6</w:t>
      </w:r>
      <w:r w:rsidRPr="00080770">
        <w:rPr>
          <w:b/>
          <w:sz w:val="32"/>
          <w:szCs w:val="32"/>
        </w:rPr>
        <w:t>.02.202</w:t>
      </w:r>
      <w:r w:rsidRPr="00080770">
        <w:rPr>
          <w:b/>
          <w:sz w:val="32"/>
          <w:szCs w:val="32"/>
          <w:lang w:val="uk-UA"/>
        </w:rPr>
        <w:t>4</w:t>
      </w:r>
      <w:r w:rsidRPr="00080770">
        <w:rPr>
          <w:b/>
          <w:sz w:val="32"/>
          <w:szCs w:val="32"/>
        </w:rPr>
        <w:t>)</w:t>
      </w:r>
    </w:p>
    <w:p w:rsidR="00080770" w:rsidRDefault="00080770" w:rsidP="000807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Pr="0016298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Чернівецькій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гімназії </w:t>
      </w:r>
      <w:r>
        <w:rPr>
          <w:sz w:val="28"/>
          <w:szCs w:val="28"/>
        </w:rPr>
        <w:t xml:space="preserve"> №1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1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 по 1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лютого 202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проведено </w:t>
      </w:r>
      <w:proofErr w:type="spellStart"/>
      <w:r>
        <w:rPr>
          <w:sz w:val="28"/>
          <w:szCs w:val="28"/>
        </w:rPr>
        <w:t>т</w:t>
      </w:r>
      <w:r w:rsidRPr="0016298E">
        <w:rPr>
          <w:sz w:val="28"/>
          <w:szCs w:val="28"/>
        </w:rPr>
        <w:t>иждень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 w:rsidRPr="0016298E">
        <w:rPr>
          <w:sz w:val="28"/>
          <w:szCs w:val="28"/>
        </w:rPr>
        <w:t>англ</w:t>
      </w:r>
      <w:proofErr w:type="gramEnd"/>
      <w:r w:rsidRPr="0016298E">
        <w:rPr>
          <w:sz w:val="28"/>
          <w:szCs w:val="28"/>
        </w:rPr>
        <w:t>ійської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 w:rsidRPr="0016298E">
        <w:rPr>
          <w:sz w:val="28"/>
          <w:szCs w:val="28"/>
        </w:rPr>
        <w:t xml:space="preserve"> планом, </w:t>
      </w:r>
      <w:proofErr w:type="spellStart"/>
      <w:r w:rsidRPr="0016298E">
        <w:rPr>
          <w:sz w:val="28"/>
          <w:szCs w:val="28"/>
        </w:rPr>
        <w:t>якийбуло</w:t>
      </w:r>
      <w:proofErr w:type="spellEnd"/>
      <w:r w:rsidRPr="0016298E">
        <w:rPr>
          <w:sz w:val="28"/>
          <w:szCs w:val="28"/>
        </w:rPr>
        <w:t xml:space="preserve"> обговорено та </w:t>
      </w:r>
      <w:proofErr w:type="spellStart"/>
      <w:r>
        <w:rPr>
          <w:sz w:val="28"/>
          <w:szCs w:val="28"/>
        </w:rPr>
        <w:t>погоджено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засіданні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методичної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 w:rsidRPr="0016298E">
        <w:rPr>
          <w:sz w:val="28"/>
          <w:szCs w:val="28"/>
        </w:rPr>
        <w:t>вчителів</w:t>
      </w:r>
      <w:proofErr w:type="spellEnd"/>
      <w:r>
        <w:rPr>
          <w:sz w:val="28"/>
          <w:szCs w:val="28"/>
        </w:rPr>
        <w:t xml:space="preserve">. </w:t>
      </w:r>
    </w:p>
    <w:p w:rsidR="00080770" w:rsidRPr="0016298E" w:rsidRDefault="00080770" w:rsidP="00080770">
      <w:pPr>
        <w:spacing w:line="276" w:lineRule="auto"/>
        <w:rPr>
          <w:sz w:val="28"/>
          <w:szCs w:val="28"/>
        </w:rPr>
      </w:pPr>
      <w:proofErr w:type="spellStart"/>
      <w:r w:rsidRPr="0016298E"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іноземноїмови</w:t>
      </w:r>
      <w:proofErr w:type="spellEnd"/>
      <w:r w:rsidRPr="0016298E">
        <w:rPr>
          <w:sz w:val="28"/>
          <w:szCs w:val="28"/>
        </w:rPr>
        <w:t xml:space="preserve"> – </w:t>
      </w:r>
      <w:proofErr w:type="spellStart"/>
      <w:r w:rsidRPr="0016298E">
        <w:rPr>
          <w:sz w:val="28"/>
          <w:szCs w:val="28"/>
        </w:rPr>
        <w:t>процесскладний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r w:rsidRPr="0016298E">
        <w:rPr>
          <w:sz w:val="28"/>
          <w:szCs w:val="28"/>
        </w:rPr>
        <w:t>але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багатогранний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цікавий</w:t>
      </w:r>
      <w:proofErr w:type="spellEnd"/>
      <w:r w:rsidRPr="0016298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Оволодіння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іноземною</w:t>
      </w:r>
      <w:proofErr w:type="spellEnd"/>
      <w:r w:rsidRPr="0016298E">
        <w:rPr>
          <w:sz w:val="28"/>
          <w:szCs w:val="28"/>
        </w:rPr>
        <w:t xml:space="preserve">, а </w:t>
      </w:r>
      <w:proofErr w:type="spellStart"/>
      <w:r w:rsidRPr="0016298E"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 w:rsidRPr="0016298E">
        <w:rPr>
          <w:sz w:val="28"/>
          <w:szCs w:val="28"/>
        </w:rPr>
        <w:t>англ</w:t>
      </w:r>
      <w:proofErr w:type="gramEnd"/>
      <w:r w:rsidRPr="0016298E">
        <w:rPr>
          <w:sz w:val="28"/>
          <w:szCs w:val="28"/>
        </w:rPr>
        <w:t>ійською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мовою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є</w:t>
      </w:r>
      <w:proofErr w:type="spellEnd"/>
      <w:r w:rsidRPr="0016298E">
        <w:rPr>
          <w:sz w:val="28"/>
          <w:szCs w:val="28"/>
        </w:rPr>
        <w:t xml:space="preserve"> потребою часу. Для </w:t>
      </w:r>
      <w:proofErr w:type="spellStart"/>
      <w:proofErr w:type="gramStart"/>
      <w:r w:rsidRPr="0016298E">
        <w:rPr>
          <w:sz w:val="28"/>
          <w:szCs w:val="28"/>
        </w:rPr>
        <w:t>п</w:t>
      </w:r>
      <w:proofErr w:type="gramEnd"/>
      <w:r w:rsidRPr="0016298E">
        <w:rPr>
          <w:sz w:val="28"/>
          <w:szCs w:val="28"/>
        </w:rPr>
        <w:t>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інтересу</w:t>
      </w:r>
      <w:proofErr w:type="spellEnd"/>
      <w:r w:rsidRPr="0016298E">
        <w:rPr>
          <w:sz w:val="28"/>
          <w:szCs w:val="28"/>
        </w:rPr>
        <w:t xml:space="preserve"> до </w:t>
      </w:r>
      <w:proofErr w:type="spellStart"/>
      <w:r w:rsidRPr="0016298E"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англійської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лише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урочно</w:t>
      </w:r>
      <w:r>
        <w:rPr>
          <w:sz w:val="28"/>
          <w:szCs w:val="28"/>
        </w:rPr>
        <w:t>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роботи</w:t>
      </w:r>
      <w:proofErr w:type="spellEnd"/>
      <w:r w:rsidRPr="0016298E">
        <w:rPr>
          <w:sz w:val="28"/>
          <w:szCs w:val="28"/>
        </w:rPr>
        <w:t xml:space="preserve"> не </w:t>
      </w:r>
      <w:proofErr w:type="spellStart"/>
      <w:r w:rsidRPr="0016298E">
        <w:rPr>
          <w:sz w:val="28"/>
          <w:szCs w:val="28"/>
        </w:rPr>
        <w:t>досить</w:t>
      </w:r>
      <w:proofErr w:type="spellEnd"/>
      <w:r w:rsidRPr="0016298E">
        <w:rPr>
          <w:sz w:val="28"/>
          <w:szCs w:val="28"/>
        </w:rPr>
        <w:t xml:space="preserve">, тому </w:t>
      </w:r>
      <w:proofErr w:type="spellStart"/>
      <w:r w:rsidRPr="0016298E">
        <w:rPr>
          <w:sz w:val="28"/>
          <w:szCs w:val="28"/>
        </w:rPr>
        <w:t>тутзначну</w:t>
      </w:r>
      <w:proofErr w:type="spellEnd"/>
      <w:r w:rsidRPr="0016298E">
        <w:rPr>
          <w:sz w:val="28"/>
          <w:szCs w:val="28"/>
        </w:rPr>
        <w:t xml:space="preserve"> роль </w:t>
      </w:r>
      <w:proofErr w:type="spellStart"/>
      <w:r w:rsidRPr="0016298E">
        <w:rPr>
          <w:sz w:val="28"/>
          <w:szCs w:val="28"/>
        </w:rPr>
        <w:t>відіграють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різні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позакласні</w:t>
      </w:r>
      <w:proofErr w:type="spellEnd"/>
      <w:r w:rsidRPr="0016298E">
        <w:rPr>
          <w:sz w:val="28"/>
          <w:szCs w:val="28"/>
        </w:rPr>
        <w:t xml:space="preserve"> та </w:t>
      </w:r>
      <w:proofErr w:type="spellStart"/>
      <w:r w:rsidRPr="0016298E">
        <w:rPr>
          <w:sz w:val="28"/>
          <w:szCs w:val="28"/>
        </w:rPr>
        <w:t>позаурочні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роботи</w:t>
      </w:r>
      <w:proofErr w:type="spellEnd"/>
      <w:r w:rsidRPr="0016298E">
        <w:rPr>
          <w:sz w:val="28"/>
          <w:szCs w:val="28"/>
        </w:rPr>
        <w:t xml:space="preserve">. </w:t>
      </w:r>
      <w:proofErr w:type="spellStart"/>
      <w:r w:rsidRPr="0016298E">
        <w:rPr>
          <w:sz w:val="28"/>
          <w:szCs w:val="28"/>
        </w:rPr>
        <w:t>Однією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r w:rsidRPr="0016298E">
        <w:rPr>
          <w:sz w:val="28"/>
          <w:szCs w:val="28"/>
        </w:rPr>
        <w:t xml:space="preserve">таких форм </w:t>
      </w:r>
      <w:proofErr w:type="spellStart"/>
      <w:r w:rsidRPr="0016298E">
        <w:rPr>
          <w:sz w:val="28"/>
          <w:szCs w:val="28"/>
        </w:rPr>
        <w:t>позакласної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предметних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тижні</w:t>
      </w:r>
      <w:proofErr w:type="gramStart"/>
      <w:r w:rsidRPr="0016298E">
        <w:rPr>
          <w:sz w:val="28"/>
          <w:szCs w:val="28"/>
        </w:rPr>
        <w:t>в</w:t>
      </w:r>
      <w:proofErr w:type="spellEnd"/>
      <w:proofErr w:type="gramEnd"/>
      <w:r w:rsidRPr="0016298E">
        <w:rPr>
          <w:sz w:val="28"/>
          <w:szCs w:val="28"/>
        </w:rPr>
        <w:t>.</w:t>
      </w:r>
    </w:p>
    <w:p w:rsidR="00080770" w:rsidRPr="0016298E" w:rsidRDefault="00080770" w:rsidP="00080770">
      <w:pPr>
        <w:spacing w:line="360" w:lineRule="auto"/>
        <w:rPr>
          <w:b/>
          <w:sz w:val="28"/>
          <w:szCs w:val="28"/>
        </w:rPr>
      </w:pPr>
      <w:r w:rsidRPr="0016298E">
        <w:rPr>
          <w:b/>
          <w:sz w:val="28"/>
          <w:szCs w:val="28"/>
        </w:rPr>
        <w:t xml:space="preserve">Мета </w:t>
      </w:r>
      <w:proofErr w:type="spellStart"/>
      <w:r w:rsidRPr="0016298E">
        <w:rPr>
          <w:b/>
          <w:sz w:val="28"/>
          <w:szCs w:val="28"/>
        </w:rPr>
        <w:t>проведення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16298E">
        <w:rPr>
          <w:b/>
          <w:sz w:val="28"/>
          <w:szCs w:val="28"/>
        </w:rPr>
        <w:t>Тижня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 w:rsidRPr="0016298E">
        <w:rPr>
          <w:b/>
          <w:sz w:val="28"/>
          <w:szCs w:val="28"/>
        </w:rPr>
        <w:t>англ</w:t>
      </w:r>
      <w:proofErr w:type="gramEnd"/>
      <w:r w:rsidRPr="0016298E">
        <w:rPr>
          <w:b/>
          <w:sz w:val="28"/>
          <w:szCs w:val="28"/>
        </w:rPr>
        <w:t>ійської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16298E">
        <w:rPr>
          <w:b/>
          <w:sz w:val="28"/>
          <w:szCs w:val="28"/>
        </w:rPr>
        <w:t>мови</w:t>
      </w:r>
      <w:proofErr w:type="spellEnd"/>
      <w:r w:rsidRPr="0016298E">
        <w:rPr>
          <w:b/>
          <w:sz w:val="28"/>
          <w:szCs w:val="28"/>
        </w:rPr>
        <w:t>:</w:t>
      </w:r>
    </w:p>
    <w:p w:rsidR="00080770" w:rsidRPr="0016298E" w:rsidRDefault="00080770" w:rsidP="00080770">
      <w:pPr>
        <w:spacing w:line="360" w:lineRule="auto"/>
        <w:rPr>
          <w:sz w:val="28"/>
          <w:szCs w:val="28"/>
        </w:rPr>
      </w:pPr>
      <w:proofErr w:type="spellStart"/>
      <w:r w:rsidRPr="0016298E">
        <w:rPr>
          <w:b/>
          <w:sz w:val="28"/>
          <w:szCs w:val="28"/>
        </w:rPr>
        <w:t>Практична</w:t>
      </w:r>
      <w:proofErr w:type="gramStart"/>
      <w:r w:rsidRPr="0016298E">
        <w:rPr>
          <w:sz w:val="28"/>
          <w:szCs w:val="28"/>
        </w:rPr>
        <w:t>:о</w:t>
      </w:r>
      <w:proofErr w:type="gramEnd"/>
      <w:r w:rsidRPr="0016298E">
        <w:rPr>
          <w:sz w:val="28"/>
          <w:szCs w:val="28"/>
        </w:rPr>
        <w:t>володіння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мовним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матеріалом</w:t>
      </w:r>
      <w:proofErr w:type="spellEnd"/>
      <w:r w:rsidRPr="0016298E">
        <w:rPr>
          <w:sz w:val="28"/>
          <w:szCs w:val="28"/>
        </w:rPr>
        <w:t xml:space="preserve"> для </w:t>
      </w:r>
      <w:proofErr w:type="spellStart"/>
      <w:r w:rsidRPr="0016298E">
        <w:rPr>
          <w:sz w:val="28"/>
          <w:szCs w:val="28"/>
        </w:rPr>
        <w:t>вільного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спілкування</w:t>
      </w:r>
      <w:proofErr w:type="spellEnd"/>
      <w:r w:rsidRPr="0016298E">
        <w:rPr>
          <w:sz w:val="28"/>
          <w:szCs w:val="28"/>
        </w:rPr>
        <w:t xml:space="preserve"> в</w:t>
      </w:r>
    </w:p>
    <w:p w:rsidR="00080770" w:rsidRPr="0016298E" w:rsidRDefault="00080770" w:rsidP="00080770">
      <w:pPr>
        <w:spacing w:line="360" w:lineRule="auto"/>
        <w:rPr>
          <w:sz w:val="28"/>
          <w:szCs w:val="28"/>
        </w:rPr>
      </w:pPr>
      <w:proofErr w:type="spellStart"/>
      <w:r w:rsidRPr="0016298E">
        <w:rPr>
          <w:sz w:val="28"/>
          <w:szCs w:val="28"/>
        </w:rPr>
        <w:t>усному</w:t>
      </w:r>
      <w:proofErr w:type="spellEnd"/>
      <w:r w:rsidRPr="0016298E">
        <w:rPr>
          <w:sz w:val="28"/>
          <w:szCs w:val="28"/>
        </w:rPr>
        <w:t xml:space="preserve"> та </w:t>
      </w:r>
      <w:proofErr w:type="spellStart"/>
      <w:r w:rsidRPr="0016298E">
        <w:rPr>
          <w:sz w:val="28"/>
          <w:szCs w:val="28"/>
        </w:rPr>
        <w:t>писемному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мовленні</w:t>
      </w:r>
      <w:proofErr w:type="spellEnd"/>
      <w:r w:rsidRPr="0016298E">
        <w:rPr>
          <w:sz w:val="28"/>
          <w:szCs w:val="28"/>
        </w:rPr>
        <w:t xml:space="preserve">; </w:t>
      </w:r>
      <w:proofErr w:type="spellStart"/>
      <w:r w:rsidRPr="0016298E"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розуміти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 w:rsidRPr="0016298E">
        <w:rPr>
          <w:sz w:val="28"/>
          <w:szCs w:val="28"/>
        </w:rPr>
        <w:t>п</w:t>
      </w:r>
      <w:proofErr w:type="gramEnd"/>
      <w:r w:rsidRPr="0016298E">
        <w:rPr>
          <w:sz w:val="28"/>
          <w:szCs w:val="28"/>
        </w:rPr>
        <w:t>ісенний</w:t>
      </w:r>
      <w:proofErr w:type="spellEnd"/>
      <w:r w:rsidRPr="0016298E">
        <w:rPr>
          <w:sz w:val="28"/>
          <w:szCs w:val="28"/>
        </w:rPr>
        <w:t xml:space="preserve"> та </w:t>
      </w:r>
      <w:proofErr w:type="spellStart"/>
      <w:r w:rsidRPr="0016298E">
        <w:rPr>
          <w:sz w:val="28"/>
          <w:szCs w:val="28"/>
        </w:rPr>
        <w:t>поетичний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матеріал</w:t>
      </w:r>
      <w:proofErr w:type="spellEnd"/>
      <w:r w:rsidRPr="0016298E">
        <w:rPr>
          <w:sz w:val="28"/>
          <w:szCs w:val="28"/>
        </w:rPr>
        <w:t>;</w:t>
      </w:r>
    </w:p>
    <w:p w:rsidR="00080770" w:rsidRPr="0016298E" w:rsidRDefault="00080770" w:rsidP="00080770">
      <w:pPr>
        <w:spacing w:line="360" w:lineRule="auto"/>
        <w:rPr>
          <w:sz w:val="28"/>
          <w:szCs w:val="28"/>
        </w:rPr>
      </w:pPr>
      <w:proofErr w:type="spellStart"/>
      <w:r w:rsidRPr="0016298E"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виконувати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проектні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роботи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r w:rsidRPr="0016298E">
        <w:rPr>
          <w:sz w:val="28"/>
          <w:szCs w:val="28"/>
        </w:rPr>
        <w:t>творчі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завдання</w:t>
      </w:r>
      <w:proofErr w:type="spellEnd"/>
      <w:r w:rsidRPr="0016298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проходити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квести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кладати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розгадувати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ребуси</w:t>
      </w:r>
      <w:proofErr w:type="spellEnd"/>
      <w:r>
        <w:rPr>
          <w:sz w:val="28"/>
          <w:szCs w:val="28"/>
        </w:rPr>
        <w:t xml:space="preserve"> </w:t>
      </w:r>
      <w:r w:rsidRPr="0016298E">
        <w:rPr>
          <w:sz w:val="28"/>
          <w:szCs w:val="28"/>
        </w:rPr>
        <w:t xml:space="preserve">та </w:t>
      </w:r>
      <w:proofErr w:type="spellStart"/>
      <w:r w:rsidRPr="0016298E">
        <w:rPr>
          <w:sz w:val="28"/>
          <w:szCs w:val="28"/>
        </w:rPr>
        <w:t>кросворди</w:t>
      </w:r>
      <w:proofErr w:type="spellEnd"/>
      <w:r w:rsidRPr="0016298E">
        <w:rPr>
          <w:sz w:val="28"/>
          <w:szCs w:val="28"/>
        </w:rPr>
        <w:t xml:space="preserve">; </w:t>
      </w:r>
      <w:proofErr w:type="spellStart"/>
      <w:r w:rsidRPr="0016298E">
        <w:rPr>
          <w:sz w:val="28"/>
          <w:szCs w:val="28"/>
        </w:rPr>
        <w:t>оволодінн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знаннями</w:t>
      </w:r>
      <w:proofErr w:type="spellEnd"/>
      <w:r w:rsidRPr="0016298E">
        <w:rPr>
          <w:sz w:val="28"/>
          <w:szCs w:val="28"/>
        </w:rPr>
        <w:t xml:space="preserve"> про культуру та </w:t>
      </w:r>
      <w:proofErr w:type="spellStart"/>
      <w:r w:rsidRPr="0016298E">
        <w:rPr>
          <w:sz w:val="28"/>
          <w:szCs w:val="28"/>
        </w:rPr>
        <w:t>традиції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англомовних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країн</w:t>
      </w:r>
      <w:proofErr w:type="spellEnd"/>
      <w:r w:rsidRPr="0016298E">
        <w:rPr>
          <w:sz w:val="28"/>
          <w:szCs w:val="28"/>
        </w:rPr>
        <w:t>.</w:t>
      </w:r>
    </w:p>
    <w:p w:rsidR="00080770" w:rsidRPr="0016298E" w:rsidRDefault="00080770" w:rsidP="00080770">
      <w:pPr>
        <w:spacing w:line="360" w:lineRule="auto"/>
        <w:rPr>
          <w:sz w:val="28"/>
          <w:szCs w:val="28"/>
        </w:rPr>
      </w:pPr>
      <w:proofErr w:type="spellStart"/>
      <w:r w:rsidRPr="0016298E">
        <w:rPr>
          <w:b/>
          <w:sz w:val="28"/>
          <w:szCs w:val="28"/>
        </w:rPr>
        <w:t>Освітня</w:t>
      </w:r>
      <w:proofErr w:type="gramStart"/>
      <w:r w:rsidRPr="0016298E">
        <w:rPr>
          <w:b/>
          <w:sz w:val="28"/>
          <w:szCs w:val="28"/>
        </w:rPr>
        <w:t>:</w:t>
      </w:r>
      <w:r w:rsidRPr="0016298E">
        <w:rPr>
          <w:sz w:val="28"/>
          <w:szCs w:val="28"/>
        </w:rPr>
        <w:t>ф</w:t>
      </w:r>
      <w:proofErr w:type="gramEnd"/>
      <w:r w:rsidRPr="0016298E">
        <w:rPr>
          <w:sz w:val="28"/>
          <w:szCs w:val="28"/>
        </w:rPr>
        <w:t>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комунікативних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умінь</w:t>
      </w:r>
      <w:proofErr w:type="spellEnd"/>
      <w:r w:rsidRPr="0016298E">
        <w:rPr>
          <w:sz w:val="28"/>
          <w:szCs w:val="28"/>
        </w:rPr>
        <w:t xml:space="preserve">: </w:t>
      </w:r>
      <w:proofErr w:type="spellStart"/>
      <w:r w:rsidRPr="0016298E"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слухати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співрозмовника</w:t>
      </w:r>
      <w:proofErr w:type="spellEnd"/>
      <w:r w:rsidRPr="0016298E">
        <w:rPr>
          <w:sz w:val="28"/>
          <w:szCs w:val="28"/>
        </w:rPr>
        <w:t>,</w:t>
      </w:r>
    </w:p>
    <w:p w:rsidR="00080770" w:rsidRPr="0016298E" w:rsidRDefault="00080770" w:rsidP="00080770">
      <w:pPr>
        <w:spacing w:line="360" w:lineRule="auto"/>
        <w:rPr>
          <w:sz w:val="28"/>
          <w:szCs w:val="28"/>
        </w:rPr>
      </w:pPr>
      <w:proofErr w:type="spellStart"/>
      <w:r w:rsidRPr="0016298E">
        <w:rPr>
          <w:sz w:val="28"/>
          <w:szCs w:val="28"/>
        </w:rPr>
        <w:t>реагувати</w:t>
      </w:r>
      <w:proofErr w:type="spellEnd"/>
      <w:r w:rsidRPr="0016298E">
        <w:rPr>
          <w:sz w:val="28"/>
          <w:szCs w:val="28"/>
        </w:rPr>
        <w:t xml:space="preserve"> на </w:t>
      </w:r>
      <w:proofErr w:type="spellStart"/>
      <w:r w:rsidRPr="0016298E"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мову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r w:rsidRPr="0016298E">
        <w:rPr>
          <w:sz w:val="28"/>
          <w:szCs w:val="28"/>
        </w:rPr>
        <w:t>починати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proofErr w:type="gramStart"/>
      <w:r w:rsidRPr="0016298E">
        <w:rPr>
          <w:sz w:val="28"/>
          <w:szCs w:val="28"/>
        </w:rPr>
        <w:t>п</w:t>
      </w:r>
      <w:proofErr w:type="gramEnd"/>
      <w:r w:rsidRPr="0016298E">
        <w:rPr>
          <w:sz w:val="28"/>
          <w:szCs w:val="28"/>
        </w:rPr>
        <w:t>ідтримувати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завершувати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розмову</w:t>
      </w:r>
      <w:proofErr w:type="spellEnd"/>
      <w:r w:rsidRPr="0016298E">
        <w:rPr>
          <w:sz w:val="28"/>
          <w:szCs w:val="28"/>
        </w:rPr>
        <w:t xml:space="preserve">; </w:t>
      </w:r>
      <w:proofErr w:type="spellStart"/>
      <w:r w:rsidRPr="0016298E"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особистості</w:t>
      </w:r>
      <w:proofErr w:type="spellEnd"/>
      <w:r w:rsidRPr="0016298E">
        <w:rPr>
          <w:sz w:val="28"/>
          <w:szCs w:val="28"/>
        </w:rPr>
        <w:t xml:space="preserve"> через </w:t>
      </w:r>
      <w:proofErr w:type="spellStart"/>
      <w:r w:rsidRPr="0016298E">
        <w:rPr>
          <w:sz w:val="28"/>
          <w:szCs w:val="28"/>
        </w:rPr>
        <w:t>залучення</w:t>
      </w:r>
      <w:proofErr w:type="spellEnd"/>
      <w:r w:rsidRPr="0016298E">
        <w:rPr>
          <w:sz w:val="28"/>
          <w:szCs w:val="28"/>
        </w:rPr>
        <w:t xml:space="preserve"> до </w:t>
      </w:r>
      <w:proofErr w:type="spellStart"/>
      <w:r w:rsidRPr="0016298E">
        <w:rPr>
          <w:sz w:val="28"/>
          <w:szCs w:val="28"/>
        </w:rPr>
        <w:t>культури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</w:t>
      </w:r>
      <w:proofErr w:type="spellEnd"/>
      <w:r w:rsidRPr="0016298E"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побуту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іншого</w:t>
      </w:r>
      <w:proofErr w:type="spellEnd"/>
      <w:r w:rsidRPr="0016298E">
        <w:rPr>
          <w:sz w:val="28"/>
          <w:szCs w:val="28"/>
        </w:rPr>
        <w:t xml:space="preserve"> народу, через </w:t>
      </w:r>
      <w:proofErr w:type="spellStart"/>
      <w:r w:rsidRPr="0016298E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доброзичливого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r w:rsidRPr="0016298E">
        <w:rPr>
          <w:sz w:val="28"/>
          <w:szCs w:val="28"/>
        </w:rPr>
        <w:t>поважного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ставлення</w:t>
      </w:r>
      <w:proofErr w:type="spellEnd"/>
      <w:r w:rsidRPr="0016298E">
        <w:rPr>
          <w:sz w:val="28"/>
          <w:szCs w:val="28"/>
        </w:rPr>
        <w:t xml:space="preserve"> до </w:t>
      </w:r>
      <w:proofErr w:type="spellStart"/>
      <w:r w:rsidRPr="0016298E">
        <w:rPr>
          <w:sz w:val="28"/>
          <w:szCs w:val="28"/>
        </w:rPr>
        <w:t>всіх</w:t>
      </w:r>
      <w:proofErr w:type="spellEnd"/>
      <w:r w:rsidRPr="0016298E">
        <w:rPr>
          <w:sz w:val="28"/>
          <w:szCs w:val="28"/>
        </w:rPr>
        <w:t xml:space="preserve"> людей, </w:t>
      </w:r>
      <w:proofErr w:type="spellStart"/>
      <w:r w:rsidRPr="0016298E">
        <w:rPr>
          <w:sz w:val="28"/>
          <w:szCs w:val="28"/>
        </w:rPr>
        <w:t>незалежно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мови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r w:rsidRPr="0016298E">
        <w:rPr>
          <w:sz w:val="28"/>
          <w:szCs w:val="28"/>
        </w:rPr>
        <w:t>якою</w:t>
      </w:r>
      <w:proofErr w:type="spellEnd"/>
      <w:r w:rsidRPr="0016298E">
        <w:rPr>
          <w:sz w:val="28"/>
          <w:szCs w:val="28"/>
        </w:rPr>
        <w:t xml:space="preserve"> вони</w:t>
      </w:r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говорять</w:t>
      </w:r>
      <w:proofErr w:type="spellEnd"/>
      <w:r w:rsidRPr="0016298E">
        <w:rPr>
          <w:sz w:val="28"/>
          <w:szCs w:val="28"/>
        </w:rPr>
        <w:t xml:space="preserve">, через </w:t>
      </w:r>
      <w:proofErr w:type="spellStart"/>
      <w:r w:rsidRPr="0016298E">
        <w:rPr>
          <w:sz w:val="28"/>
          <w:szCs w:val="28"/>
        </w:rPr>
        <w:t>вироблення</w:t>
      </w:r>
      <w:proofErr w:type="spellEnd"/>
      <w:r w:rsidRPr="0016298E">
        <w:rPr>
          <w:sz w:val="28"/>
          <w:szCs w:val="28"/>
        </w:rPr>
        <w:t xml:space="preserve"> норм </w:t>
      </w:r>
      <w:proofErr w:type="spellStart"/>
      <w:r w:rsidRPr="0016298E">
        <w:rPr>
          <w:sz w:val="28"/>
          <w:szCs w:val="28"/>
        </w:rPr>
        <w:t>поведінки</w:t>
      </w:r>
      <w:proofErr w:type="spellEnd"/>
      <w:r w:rsidRPr="0016298E">
        <w:rPr>
          <w:sz w:val="28"/>
          <w:szCs w:val="28"/>
        </w:rPr>
        <w:t xml:space="preserve"> у </w:t>
      </w:r>
      <w:proofErr w:type="spellStart"/>
      <w:r w:rsidRPr="0016298E">
        <w:rPr>
          <w:sz w:val="28"/>
          <w:szCs w:val="28"/>
        </w:rPr>
        <w:t>суспільстві</w:t>
      </w:r>
      <w:proofErr w:type="spellEnd"/>
      <w:r w:rsidRPr="0016298E">
        <w:rPr>
          <w:sz w:val="28"/>
          <w:szCs w:val="28"/>
        </w:rPr>
        <w:t xml:space="preserve">; </w:t>
      </w:r>
      <w:proofErr w:type="spellStart"/>
      <w:r w:rsidRPr="0016298E"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розуміння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іноземної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мови</w:t>
      </w:r>
      <w:proofErr w:type="spellEnd"/>
      <w:r w:rsidRPr="0016298E">
        <w:rPr>
          <w:sz w:val="28"/>
          <w:szCs w:val="28"/>
        </w:rPr>
        <w:t xml:space="preserve"> у </w:t>
      </w:r>
      <w:proofErr w:type="spellStart"/>
      <w:r w:rsidRPr="0016298E">
        <w:rPr>
          <w:sz w:val="28"/>
          <w:szCs w:val="28"/>
        </w:rPr>
        <w:t>суспільстві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r w:rsidRPr="0016298E">
        <w:rPr>
          <w:sz w:val="28"/>
          <w:szCs w:val="28"/>
        </w:rPr>
        <w:t>залучення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учнів</w:t>
      </w:r>
      <w:proofErr w:type="spellEnd"/>
      <w:r w:rsidRPr="0016298E">
        <w:rPr>
          <w:sz w:val="28"/>
          <w:szCs w:val="28"/>
        </w:rPr>
        <w:t xml:space="preserve"> до </w:t>
      </w:r>
      <w:proofErr w:type="spellStart"/>
      <w:r w:rsidRPr="0016298E">
        <w:rPr>
          <w:sz w:val="28"/>
          <w:szCs w:val="28"/>
        </w:rPr>
        <w:t>діалогу</w:t>
      </w:r>
      <w:proofErr w:type="spellEnd"/>
      <w:r w:rsidRPr="0016298E">
        <w:rPr>
          <w:sz w:val="28"/>
          <w:szCs w:val="28"/>
        </w:rPr>
        <w:t xml:space="preserve"> культур.</w:t>
      </w:r>
    </w:p>
    <w:p w:rsidR="00080770" w:rsidRDefault="00080770" w:rsidP="00080770">
      <w:pPr>
        <w:spacing w:line="360" w:lineRule="auto"/>
        <w:rPr>
          <w:sz w:val="28"/>
          <w:szCs w:val="28"/>
          <w:lang w:val="uk-UA"/>
        </w:rPr>
      </w:pPr>
      <w:proofErr w:type="spellStart"/>
      <w:r w:rsidRPr="0016298E">
        <w:rPr>
          <w:b/>
          <w:sz w:val="28"/>
          <w:szCs w:val="28"/>
        </w:rPr>
        <w:t>Виховна</w:t>
      </w:r>
      <w:proofErr w:type="gramStart"/>
      <w:r w:rsidRPr="0016298E">
        <w:rPr>
          <w:b/>
          <w:sz w:val="28"/>
          <w:szCs w:val="28"/>
        </w:rPr>
        <w:t>:</w:t>
      </w:r>
      <w:r w:rsidRPr="0016298E">
        <w:rPr>
          <w:sz w:val="28"/>
          <w:szCs w:val="28"/>
        </w:rPr>
        <w:t>в</w:t>
      </w:r>
      <w:proofErr w:type="gramEnd"/>
      <w:r w:rsidRPr="0016298E">
        <w:rPr>
          <w:sz w:val="28"/>
          <w:szCs w:val="28"/>
        </w:rPr>
        <w:t>иховання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спілкування</w:t>
      </w:r>
      <w:proofErr w:type="spellEnd"/>
      <w:r w:rsidRPr="0016298E">
        <w:rPr>
          <w:sz w:val="28"/>
          <w:szCs w:val="28"/>
        </w:rPr>
        <w:t xml:space="preserve">, </w:t>
      </w:r>
      <w:proofErr w:type="spellStart"/>
      <w:r w:rsidRPr="0016298E">
        <w:rPr>
          <w:sz w:val="28"/>
          <w:szCs w:val="28"/>
        </w:rPr>
        <w:t>розширення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світогляду</w:t>
      </w:r>
      <w:proofErr w:type="spellEnd"/>
      <w:r w:rsidRPr="0016298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естетичного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сприйняття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пісенно-поетичногоматеріалу</w:t>
      </w:r>
      <w:proofErr w:type="spellEnd"/>
      <w:r w:rsidRPr="0016298E">
        <w:rPr>
          <w:sz w:val="28"/>
          <w:szCs w:val="28"/>
        </w:rPr>
        <w:t xml:space="preserve">; </w:t>
      </w:r>
      <w:proofErr w:type="spellStart"/>
      <w:r w:rsidRPr="0016298E"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</w:t>
      </w:r>
      <w:r w:rsidRPr="0016298E">
        <w:rPr>
          <w:sz w:val="28"/>
          <w:szCs w:val="28"/>
        </w:rPr>
        <w:t xml:space="preserve">толерантного </w:t>
      </w:r>
      <w:proofErr w:type="spellStart"/>
      <w:r w:rsidRPr="0016298E">
        <w:rPr>
          <w:sz w:val="28"/>
          <w:szCs w:val="28"/>
        </w:rPr>
        <w:t>ставлення</w:t>
      </w:r>
      <w:proofErr w:type="spellEnd"/>
      <w:r w:rsidRPr="0016298E">
        <w:rPr>
          <w:sz w:val="28"/>
          <w:szCs w:val="28"/>
        </w:rPr>
        <w:t xml:space="preserve"> до </w:t>
      </w:r>
      <w:proofErr w:type="spellStart"/>
      <w:r w:rsidRPr="0016298E">
        <w:rPr>
          <w:sz w:val="28"/>
          <w:szCs w:val="28"/>
        </w:rPr>
        <w:t>інших</w:t>
      </w:r>
      <w:proofErr w:type="spellEnd"/>
      <w:r w:rsidRPr="0016298E">
        <w:rPr>
          <w:sz w:val="28"/>
          <w:szCs w:val="28"/>
        </w:rPr>
        <w:t xml:space="preserve"> культур, </w:t>
      </w:r>
      <w:proofErr w:type="spellStart"/>
      <w:r w:rsidRPr="0016298E"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позитивних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якостей</w:t>
      </w:r>
      <w:proofErr w:type="spellEnd"/>
      <w:r w:rsidRPr="0016298E">
        <w:rPr>
          <w:sz w:val="28"/>
          <w:szCs w:val="28"/>
        </w:rPr>
        <w:t xml:space="preserve">; </w:t>
      </w:r>
      <w:proofErr w:type="spellStart"/>
      <w:r w:rsidRPr="0016298E"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творчого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298E">
        <w:rPr>
          <w:sz w:val="28"/>
          <w:szCs w:val="28"/>
        </w:rPr>
        <w:t>вихованців</w:t>
      </w:r>
      <w:proofErr w:type="spellEnd"/>
      <w:r w:rsidRPr="0016298E">
        <w:rPr>
          <w:sz w:val="28"/>
          <w:szCs w:val="28"/>
        </w:rPr>
        <w:t>.</w:t>
      </w:r>
    </w:p>
    <w:p w:rsidR="00080770" w:rsidRDefault="00080770" w:rsidP="00080770">
      <w:pPr>
        <w:spacing w:line="360" w:lineRule="auto"/>
        <w:rPr>
          <w:sz w:val="28"/>
          <w:szCs w:val="28"/>
          <w:lang w:val="uk-UA"/>
        </w:rPr>
      </w:pPr>
    </w:p>
    <w:p w:rsidR="00080770" w:rsidRDefault="00080770" w:rsidP="00437E79">
      <w:pPr>
        <w:rPr>
          <w:sz w:val="28"/>
          <w:szCs w:val="28"/>
          <w:lang w:val="uk-UA"/>
        </w:rPr>
      </w:pPr>
    </w:p>
    <w:p w:rsidR="00437E79" w:rsidRDefault="00437E79" w:rsidP="00437E79">
      <w:pPr>
        <w:rPr>
          <w:rFonts w:ascii="BauhausC Medium" w:hAnsi="BauhausC Medium"/>
          <w:b/>
          <w:color w:val="7030A0"/>
          <w:sz w:val="36"/>
          <w:szCs w:val="36"/>
          <w:lang w:val="uk-UA"/>
        </w:rPr>
      </w:pPr>
    </w:p>
    <w:p w:rsidR="00A51C89" w:rsidRDefault="00A51C89" w:rsidP="00C750B6">
      <w:pPr>
        <w:jc w:val="center"/>
        <w:rPr>
          <w:rFonts w:ascii="BauhausC Medium" w:hAnsi="BauhausC Medium"/>
          <w:b/>
          <w:color w:val="7030A0"/>
          <w:sz w:val="36"/>
          <w:szCs w:val="36"/>
          <w:lang w:val="uk-UA"/>
        </w:rPr>
      </w:pP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lastRenderedPageBreak/>
        <w:t>12</w:t>
      </w:r>
      <w:r w:rsidR="00C750B6">
        <w:rPr>
          <w:rFonts w:ascii="BauhausC Medium" w:hAnsi="BauhausC Medium"/>
          <w:b/>
          <w:color w:val="7030A0"/>
          <w:sz w:val="36"/>
          <w:szCs w:val="36"/>
          <w:lang w:val="uk-UA"/>
        </w:rPr>
        <w:t>.</w:t>
      </w:r>
      <w:r>
        <w:rPr>
          <w:rFonts w:ascii="BauhausC Medium" w:hAnsi="BauhausC Medium"/>
          <w:b/>
          <w:color w:val="7030A0"/>
          <w:sz w:val="36"/>
          <w:szCs w:val="36"/>
        </w:rPr>
        <w:t>0</w:t>
      </w: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t>2</w:t>
      </w:r>
      <w:r w:rsidR="00C750B6">
        <w:rPr>
          <w:rFonts w:ascii="BauhausC Medium" w:hAnsi="BauhausC Medium"/>
          <w:b/>
          <w:color w:val="7030A0"/>
          <w:sz w:val="36"/>
          <w:szCs w:val="36"/>
          <w:lang w:val="uk-UA"/>
        </w:rPr>
        <w:t>.</w:t>
      </w:r>
      <w:r>
        <w:rPr>
          <w:rFonts w:ascii="BauhausC Medium" w:hAnsi="BauhausC Medium"/>
          <w:b/>
          <w:color w:val="7030A0"/>
          <w:sz w:val="36"/>
          <w:szCs w:val="36"/>
        </w:rPr>
        <w:t>2024</w:t>
      </w: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t>-16</w:t>
      </w:r>
      <w:r w:rsidR="00042C6A">
        <w:rPr>
          <w:rFonts w:ascii="BauhausC Medium" w:hAnsi="BauhausC Medium"/>
          <w:b/>
          <w:color w:val="7030A0"/>
          <w:sz w:val="36"/>
          <w:szCs w:val="36"/>
          <w:lang w:val="uk-UA"/>
        </w:rPr>
        <w:t>.</w:t>
      </w:r>
      <w:r w:rsidR="00C750B6" w:rsidRPr="00C750B6">
        <w:rPr>
          <w:rFonts w:ascii="BauhausC Medium" w:hAnsi="BauhausC Medium"/>
          <w:b/>
          <w:color w:val="7030A0"/>
          <w:sz w:val="36"/>
          <w:szCs w:val="36"/>
        </w:rPr>
        <w:t>0</w:t>
      </w: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t>2</w:t>
      </w:r>
      <w:r w:rsidR="00C750B6">
        <w:rPr>
          <w:rFonts w:ascii="BauhausC Medium" w:hAnsi="BauhausC Medium"/>
          <w:b/>
          <w:color w:val="7030A0"/>
          <w:sz w:val="36"/>
          <w:szCs w:val="36"/>
          <w:lang w:val="uk-UA"/>
        </w:rPr>
        <w:t>.</w:t>
      </w:r>
      <w:r>
        <w:rPr>
          <w:rFonts w:ascii="BauhausC Medium" w:hAnsi="BauhausC Medium"/>
          <w:b/>
          <w:color w:val="7030A0"/>
          <w:sz w:val="36"/>
          <w:szCs w:val="36"/>
        </w:rPr>
        <w:t>202</w:t>
      </w: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t xml:space="preserve">4 </w:t>
      </w:r>
      <w:r w:rsidR="00042C6A">
        <w:rPr>
          <w:rFonts w:ascii="BauhausC Medium" w:hAnsi="BauhausC Medium"/>
          <w:b/>
          <w:color w:val="7030A0"/>
          <w:sz w:val="36"/>
          <w:szCs w:val="36"/>
          <w:lang w:val="uk-UA"/>
        </w:rPr>
        <w:t xml:space="preserve">у Чернівецькій </w:t>
      </w: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t>гімназії №13</w:t>
      </w:r>
      <w:r w:rsidR="00042C6A">
        <w:rPr>
          <w:rFonts w:ascii="BauhausC Medium" w:hAnsi="BauhausC Medium"/>
          <w:b/>
          <w:color w:val="7030A0"/>
          <w:sz w:val="36"/>
          <w:szCs w:val="36"/>
          <w:lang w:val="uk-UA"/>
        </w:rPr>
        <w:t xml:space="preserve"> </w:t>
      </w:r>
    </w:p>
    <w:p w:rsidR="00B864B9" w:rsidRDefault="00042C6A" w:rsidP="00B864B9">
      <w:pPr>
        <w:jc w:val="center"/>
        <w:rPr>
          <w:rFonts w:ascii="BauhausC Medium" w:hAnsi="BauhausC Medium"/>
          <w:b/>
          <w:color w:val="7030A0"/>
          <w:sz w:val="36"/>
          <w:szCs w:val="36"/>
          <w:lang w:val="uk-UA"/>
        </w:rPr>
      </w:pP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t>було проведено</w:t>
      </w:r>
      <w:r w:rsidR="00A51C89">
        <w:rPr>
          <w:rFonts w:ascii="BauhausC Medium" w:hAnsi="BauhausC Medium"/>
          <w:b/>
          <w:color w:val="7030A0"/>
          <w:sz w:val="36"/>
          <w:szCs w:val="36"/>
          <w:lang w:val="uk-UA"/>
        </w:rPr>
        <w:t xml:space="preserve"> </w:t>
      </w: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t>тиждень</w:t>
      </w:r>
      <w:r w:rsidRPr="004E5A86">
        <w:rPr>
          <w:rFonts w:ascii="BauhausC Medium" w:hAnsi="BauhausC Medium"/>
          <w:b/>
          <w:color w:val="7030A0"/>
          <w:sz w:val="36"/>
          <w:szCs w:val="36"/>
          <w:lang w:val="uk-UA"/>
        </w:rPr>
        <w:t xml:space="preserve"> англійської мови</w:t>
      </w:r>
    </w:p>
    <w:p w:rsidR="00C750B6" w:rsidRPr="006B647F" w:rsidRDefault="007C68C7" w:rsidP="00B469BC">
      <w:pPr>
        <w:rPr>
          <w:b/>
          <w:color w:val="403152" w:themeColor="accent4" w:themeShade="80"/>
          <w:sz w:val="32"/>
          <w:szCs w:val="32"/>
          <w:lang w:val="uk-UA"/>
        </w:rPr>
      </w:pPr>
      <w:r>
        <w:rPr>
          <w:rFonts w:ascii="BauhausC Medium" w:hAnsi="BauhausC Medium"/>
          <w:b/>
          <w:color w:val="7030A0"/>
          <w:sz w:val="36"/>
          <w:szCs w:val="36"/>
          <w:lang w:val="uk-UA"/>
        </w:rPr>
        <w:t>Протягом</w:t>
      </w:r>
      <w:r w:rsidR="00042C6A" w:rsidRPr="006B647F">
        <w:rPr>
          <w:b/>
          <w:color w:val="403152" w:themeColor="accent4" w:themeShade="80"/>
          <w:sz w:val="32"/>
          <w:szCs w:val="32"/>
          <w:lang w:val="uk-UA"/>
        </w:rPr>
        <w:t xml:space="preserve"> тижня було проведено ряд заходів</w:t>
      </w:r>
    </w:p>
    <w:tbl>
      <w:tblPr>
        <w:tblStyle w:val="-4"/>
        <w:tblpPr w:leftFromText="180" w:rightFromText="180" w:vertAnchor="text" w:horzAnchor="margin" w:tblpY="457"/>
        <w:tblW w:w="15276" w:type="dxa"/>
        <w:tblLook w:val="04A0"/>
      </w:tblPr>
      <w:tblGrid>
        <w:gridCol w:w="1487"/>
        <w:gridCol w:w="7794"/>
        <w:gridCol w:w="1504"/>
        <w:gridCol w:w="1681"/>
        <w:gridCol w:w="2810"/>
      </w:tblGrid>
      <w:tr w:rsidR="00042C6A" w:rsidRPr="003636E3" w:rsidTr="00217D6D">
        <w:trPr>
          <w:cnfStyle w:val="100000000000"/>
        </w:trPr>
        <w:tc>
          <w:tcPr>
            <w:cnfStyle w:val="001000000000"/>
            <w:tcW w:w="1487" w:type="dxa"/>
          </w:tcPr>
          <w:p w:rsidR="00042C6A" w:rsidRPr="00AB09E7" w:rsidRDefault="00042C6A" w:rsidP="00B469BC">
            <w:pPr>
              <w:pStyle w:val="a3"/>
              <w:numPr>
                <w:ilvl w:val="0"/>
                <w:numId w:val="1"/>
              </w:numPr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</w:p>
        </w:tc>
        <w:tc>
          <w:tcPr>
            <w:tcW w:w="7794" w:type="dxa"/>
          </w:tcPr>
          <w:p w:rsidR="00B864B9" w:rsidRPr="00B864B9" w:rsidRDefault="00042C6A" w:rsidP="00B864B9">
            <w:pPr>
              <w:jc w:val="center"/>
              <w:cnfStyle w:val="100000000000"/>
              <w:rPr>
                <w:b w:val="0"/>
                <w:sz w:val="32"/>
                <w:szCs w:val="36"/>
                <w:lang w:val="uk-UA"/>
              </w:rPr>
            </w:pPr>
            <w:r w:rsidRPr="006B647F">
              <w:rPr>
                <w:b w:val="0"/>
                <w:sz w:val="32"/>
                <w:szCs w:val="36"/>
                <w:lang w:val="uk-UA"/>
              </w:rPr>
              <w:t xml:space="preserve">Урочиста </w:t>
            </w:r>
            <w:proofErr w:type="spellStart"/>
            <w:r w:rsidR="00A51C89">
              <w:rPr>
                <w:b w:val="0"/>
                <w:sz w:val="32"/>
                <w:szCs w:val="36"/>
                <w:lang w:val="uk-UA"/>
              </w:rPr>
              <w:t>радіо</w:t>
            </w:r>
            <w:r w:rsidRPr="006B647F">
              <w:rPr>
                <w:b w:val="0"/>
                <w:sz w:val="32"/>
                <w:szCs w:val="36"/>
                <w:lang w:val="uk-UA"/>
              </w:rPr>
              <w:t>лінійка</w:t>
            </w:r>
            <w:proofErr w:type="spellEnd"/>
            <w:r w:rsidRPr="006B647F">
              <w:rPr>
                <w:b w:val="0"/>
                <w:sz w:val="32"/>
                <w:szCs w:val="36"/>
                <w:lang w:val="uk-UA"/>
              </w:rPr>
              <w:t xml:space="preserve"> з нагоди відкриття тижня англійської мови</w:t>
            </w:r>
          </w:p>
          <w:p w:rsidR="00B469BC" w:rsidRPr="00B469BC" w:rsidRDefault="00C750B6" w:rsidP="00B469BC">
            <w:pPr>
              <w:cnfStyle w:val="100000000000"/>
              <w:rPr>
                <w:b w:val="0"/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316645" cy="1898535"/>
                  <wp:effectExtent l="19050" t="0" r="74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806" cy="1923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469BC" w:rsidRPr="00B469BC">
              <w:rPr>
                <w:b w:val="0"/>
                <w:sz w:val="32"/>
                <w:szCs w:val="36"/>
                <w:lang w:val="en-US"/>
              </w:rPr>
              <w:drawing>
                <wp:inline distT="0" distB="0" distL="0" distR="0">
                  <wp:extent cx="1409700" cy="1879598"/>
                  <wp:effectExtent l="19050" t="0" r="0" b="0"/>
                  <wp:docPr id="1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108" cy="1888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4" w:type="dxa"/>
          </w:tcPr>
          <w:p w:rsidR="00042C6A" w:rsidRPr="006B647F" w:rsidRDefault="00042C6A" w:rsidP="00B469BC">
            <w:pPr>
              <w:jc w:val="center"/>
              <w:cnfStyle w:val="100000000000"/>
              <w:rPr>
                <w:b w:val="0"/>
                <w:sz w:val="32"/>
                <w:szCs w:val="36"/>
                <w:lang w:val="uk-UA"/>
              </w:rPr>
            </w:pPr>
            <w:r w:rsidRPr="006B647F">
              <w:rPr>
                <w:b w:val="0"/>
                <w:sz w:val="32"/>
                <w:szCs w:val="36"/>
                <w:lang w:val="uk-UA"/>
              </w:rPr>
              <w:t>1-</w:t>
            </w:r>
            <w:r w:rsidR="00A51C89">
              <w:rPr>
                <w:b w:val="0"/>
                <w:sz w:val="32"/>
                <w:szCs w:val="36"/>
                <w:lang w:val="uk-UA"/>
              </w:rPr>
              <w:t>9</w:t>
            </w:r>
          </w:p>
        </w:tc>
        <w:tc>
          <w:tcPr>
            <w:tcW w:w="1681" w:type="dxa"/>
          </w:tcPr>
          <w:p w:rsidR="00042C6A" w:rsidRPr="00A51C89" w:rsidRDefault="00A51C89" w:rsidP="00B469BC">
            <w:pPr>
              <w:jc w:val="center"/>
              <w:cnfStyle w:val="100000000000"/>
              <w:rPr>
                <w:b w:val="0"/>
                <w:sz w:val="32"/>
                <w:szCs w:val="36"/>
                <w:lang w:val="uk-UA"/>
              </w:rPr>
            </w:pPr>
            <w:r>
              <w:rPr>
                <w:b w:val="0"/>
                <w:sz w:val="32"/>
                <w:szCs w:val="36"/>
                <w:lang w:val="uk-UA"/>
              </w:rPr>
              <w:t>12.02.24</w:t>
            </w:r>
          </w:p>
        </w:tc>
        <w:tc>
          <w:tcPr>
            <w:tcW w:w="2810" w:type="dxa"/>
          </w:tcPr>
          <w:p w:rsidR="00042C6A" w:rsidRPr="006B647F" w:rsidRDefault="00042C6A" w:rsidP="00B469BC">
            <w:pPr>
              <w:jc w:val="center"/>
              <w:cnfStyle w:val="100000000000"/>
              <w:rPr>
                <w:b w:val="0"/>
                <w:sz w:val="32"/>
                <w:szCs w:val="28"/>
                <w:lang w:val="uk-UA"/>
              </w:rPr>
            </w:pPr>
            <w:r w:rsidRPr="006B647F">
              <w:rPr>
                <w:b w:val="0"/>
                <w:sz w:val="32"/>
                <w:szCs w:val="28"/>
                <w:lang w:val="uk-UA"/>
              </w:rPr>
              <w:t>вчителі англійської мови</w:t>
            </w:r>
          </w:p>
        </w:tc>
      </w:tr>
      <w:tr w:rsidR="00216671" w:rsidRPr="007135E7" w:rsidTr="00217D6D">
        <w:trPr>
          <w:cnfStyle w:val="000000100000"/>
        </w:trPr>
        <w:tc>
          <w:tcPr>
            <w:cnfStyle w:val="001000000000"/>
            <w:tcW w:w="1487" w:type="dxa"/>
          </w:tcPr>
          <w:p w:rsidR="00042C6A" w:rsidRPr="00AB09E7" w:rsidRDefault="00042C6A" w:rsidP="00C84FC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mbria" w:hAnsi="Cambria"/>
                <w:b w:val="0"/>
                <w:bCs w:val="0"/>
                <w:sz w:val="32"/>
                <w:szCs w:val="36"/>
                <w:lang w:val="uk-UA"/>
              </w:rPr>
            </w:pPr>
          </w:p>
        </w:tc>
        <w:tc>
          <w:tcPr>
            <w:tcW w:w="7794" w:type="dxa"/>
          </w:tcPr>
          <w:p w:rsidR="00B864B9" w:rsidRDefault="00C750B6" w:rsidP="00C750B6">
            <w:pPr>
              <w:spacing w:line="276" w:lineRule="auto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Виставка стіннівок</w:t>
            </w:r>
          </w:p>
          <w:p w:rsidR="00B864B9" w:rsidRPr="00C750B6" w:rsidRDefault="00B864B9" w:rsidP="00C750B6">
            <w:pPr>
              <w:spacing w:line="276" w:lineRule="auto"/>
              <w:cnfStyle w:val="000000100000"/>
              <w:rPr>
                <w:sz w:val="32"/>
                <w:szCs w:val="36"/>
                <w:lang w:val="uk-UA"/>
              </w:rPr>
            </w:pPr>
            <w:r w:rsidRPr="00B864B9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1879324" cy="1409493"/>
                  <wp:effectExtent l="19050" t="0" r="6626" b="0"/>
                  <wp:docPr id="38" name="Рисунок 21" descr="C:\Users\ПК\Documents\МО англ м\тиждень англ мови\фото тиждень\зображення_viber_2023-02-19_10-15-44-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ПК\Documents\МО англ м\тиждень англ мови\фото тиждень\зображення_viber_2023-02-19_10-15-44-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978" cy="1423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64B9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1849506" cy="1387131"/>
                  <wp:effectExtent l="19050" t="0" r="0" b="0"/>
                  <wp:docPr id="39" name="Рисунок 25" descr="C:\Users\ПК\Documents\МО англ м\тиждень англ мови\фото тиждень\зображення_viber_2023-02-19_10-15-44-8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ПК\Documents\МО англ м\тиждень англ мови\фото тиждень\зображення_viber_2023-02-19_10-15-44-8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778" cy="1389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69BC" w:rsidRPr="00217D6D" w:rsidRDefault="00C750B6" w:rsidP="00510CD3">
            <w:pPr>
              <w:spacing w:line="276" w:lineRule="auto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948897" cy="1460216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698" cy="14653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929020" cy="1445572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955" cy="14455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4" w:type="dxa"/>
          </w:tcPr>
          <w:p w:rsidR="00042C6A" w:rsidRPr="00A51C89" w:rsidRDefault="00C750B6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en-US"/>
              </w:rPr>
              <w:t>5</w:t>
            </w:r>
            <w:r w:rsidR="00042C6A">
              <w:rPr>
                <w:sz w:val="32"/>
                <w:szCs w:val="36"/>
                <w:lang w:val="en-US"/>
              </w:rPr>
              <w:t>-</w:t>
            </w:r>
            <w:r w:rsidR="00A51C89">
              <w:rPr>
                <w:sz w:val="32"/>
                <w:szCs w:val="36"/>
                <w:lang w:val="uk-UA"/>
              </w:rPr>
              <w:t>9</w:t>
            </w:r>
          </w:p>
        </w:tc>
        <w:tc>
          <w:tcPr>
            <w:tcW w:w="1681" w:type="dxa"/>
          </w:tcPr>
          <w:p w:rsidR="00042C6A" w:rsidRPr="00C750B6" w:rsidRDefault="00A51C89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en-US"/>
              </w:rPr>
            </w:pPr>
            <w:r w:rsidRPr="003636E3">
              <w:rPr>
                <w:sz w:val="32"/>
                <w:szCs w:val="36"/>
                <w:lang w:val="uk-UA"/>
              </w:rPr>
              <w:t>протягом тижня</w:t>
            </w:r>
          </w:p>
        </w:tc>
        <w:tc>
          <w:tcPr>
            <w:tcW w:w="2810" w:type="dxa"/>
          </w:tcPr>
          <w:p w:rsidR="00042C6A" w:rsidRDefault="00C750B6" w:rsidP="00C84FC6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r w:rsidRPr="006B647F">
              <w:rPr>
                <w:sz w:val="32"/>
                <w:szCs w:val="28"/>
                <w:lang w:val="uk-UA"/>
              </w:rPr>
              <w:t>вчителі англійської мови</w:t>
            </w:r>
          </w:p>
        </w:tc>
      </w:tr>
      <w:tr w:rsidR="00042C6A" w:rsidRPr="003636E3" w:rsidTr="00217D6D">
        <w:trPr>
          <w:cnfStyle w:val="000000010000"/>
        </w:trPr>
        <w:tc>
          <w:tcPr>
            <w:cnfStyle w:val="001000000000"/>
            <w:tcW w:w="1487" w:type="dxa"/>
          </w:tcPr>
          <w:p w:rsidR="00042C6A" w:rsidRPr="00AB09E7" w:rsidRDefault="00042C6A" w:rsidP="00C84FC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</w:p>
        </w:tc>
        <w:tc>
          <w:tcPr>
            <w:tcW w:w="7794" w:type="dxa"/>
          </w:tcPr>
          <w:p w:rsidR="00042C6A" w:rsidRPr="00C750B6" w:rsidRDefault="00042C6A" w:rsidP="00C84FC6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en-US"/>
              </w:rPr>
            </w:pPr>
            <w:r w:rsidRPr="003636E3">
              <w:rPr>
                <w:sz w:val="32"/>
                <w:szCs w:val="36"/>
                <w:lang w:val="uk-UA"/>
              </w:rPr>
              <w:t xml:space="preserve">Виставка </w:t>
            </w:r>
            <w:r>
              <w:rPr>
                <w:sz w:val="32"/>
                <w:szCs w:val="36"/>
                <w:lang w:val="uk-UA"/>
              </w:rPr>
              <w:t xml:space="preserve">малюнків «Улюблений </w:t>
            </w:r>
            <w:proofErr w:type="spellStart"/>
            <w:r>
              <w:rPr>
                <w:sz w:val="32"/>
                <w:szCs w:val="36"/>
                <w:lang w:val="uk-UA"/>
              </w:rPr>
              <w:t>мультгерой</w:t>
            </w:r>
            <w:proofErr w:type="spellEnd"/>
            <w:r>
              <w:rPr>
                <w:sz w:val="32"/>
                <w:szCs w:val="36"/>
                <w:lang w:val="uk-UA"/>
              </w:rPr>
              <w:t>»</w:t>
            </w:r>
          </w:p>
          <w:p w:rsidR="00664379" w:rsidRPr="00664379" w:rsidRDefault="00664379" w:rsidP="007C68C7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en-US"/>
              </w:rPr>
            </w:pPr>
            <w:r w:rsidRPr="00664379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2167987" cy="1579418"/>
                  <wp:effectExtent l="19050" t="0" r="3713" b="0"/>
                  <wp:docPr id="41" name="Рисунок 41" descr="E:\сайт\роботи учнів\img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E:\сайт\роботи учнів\img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239" cy="1583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4379">
              <w:rPr>
                <w:noProof/>
                <w:sz w:val="32"/>
                <w:szCs w:val="36"/>
                <w:lang w:val="uk-UA" w:eastAsia="uk-UA"/>
              </w:rPr>
              <w:drawing>
                <wp:inline distT="0" distB="0" distL="0" distR="0">
                  <wp:extent cx="1465776" cy="2054431"/>
                  <wp:effectExtent l="19050" t="0" r="1074" b="0"/>
                  <wp:docPr id="40" name="Рисунок 40" descr="E:\сайт\роботи учнів\img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E:\сайт\роботи учнів\img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081" cy="2054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4" w:type="dxa"/>
          </w:tcPr>
          <w:p w:rsidR="00042C6A" w:rsidRPr="003636E3" w:rsidRDefault="00042C6A" w:rsidP="00C84FC6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1-4</w:t>
            </w:r>
          </w:p>
        </w:tc>
        <w:tc>
          <w:tcPr>
            <w:tcW w:w="1681" w:type="dxa"/>
          </w:tcPr>
          <w:p w:rsidR="00042C6A" w:rsidRPr="00C750B6" w:rsidRDefault="00042C6A" w:rsidP="00C84FC6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en-US"/>
              </w:rPr>
            </w:pPr>
            <w:r w:rsidRPr="003636E3">
              <w:rPr>
                <w:sz w:val="32"/>
                <w:szCs w:val="36"/>
                <w:lang w:val="uk-UA"/>
              </w:rPr>
              <w:t>протягом тижня</w:t>
            </w:r>
          </w:p>
        </w:tc>
        <w:tc>
          <w:tcPr>
            <w:tcW w:w="2810" w:type="dxa"/>
          </w:tcPr>
          <w:p w:rsidR="00042C6A" w:rsidRPr="003636E3" w:rsidRDefault="00042C6A" w:rsidP="00C84FC6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r>
              <w:rPr>
                <w:sz w:val="32"/>
                <w:szCs w:val="28"/>
                <w:lang w:val="uk-UA"/>
              </w:rPr>
              <w:t>вчителі</w:t>
            </w:r>
            <w:r w:rsidRPr="003636E3">
              <w:rPr>
                <w:sz w:val="32"/>
                <w:szCs w:val="28"/>
                <w:lang w:val="uk-UA"/>
              </w:rPr>
              <w:t xml:space="preserve"> англійської мови</w:t>
            </w:r>
          </w:p>
        </w:tc>
      </w:tr>
      <w:tr w:rsidR="00216671" w:rsidRPr="003636E3" w:rsidTr="00217D6D">
        <w:trPr>
          <w:cnfStyle w:val="000000100000"/>
        </w:trPr>
        <w:tc>
          <w:tcPr>
            <w:cnfStyle w:val="001000000000"/>
            <w:tcW w:w="1487" w:type="dxa"/>
          </w:tcPr>
          <w:p w:rsidR="00042C6A" w:rsidRPr="00AB09E7" w:rsidRDefault="00042C6A" w:rsidP="00C84FC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</w:p>
        </w:tc>
        <w:tc>
          <w:tcPr>
            <w:tcW w:w="7794" w:type="dxa"/>
          </w:tcPr>
          <w:p w:rsidR="00042C6A" w:rsidRDefault="00A51C89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proofErr w:type="spellStart"/>
            <w:r>
              <w:rPr>
                <w:sz w:val="32"/>
                <w:szCs w:val="36"/>
                <w:lang w:val="uk-UA"/>
              </w:rPr>
              <w:t>Конкурс-квест</w:t>
            </w:r>
            <w:proofErr w:type="spellEnd"/>
            <w:r w:rsidR="007C68C7">
              <w:rPr>
                <w:sz w:val="32"/>
                <w:szCs w:val="36"/>
                <w:lang w:val="uk-UA"/>
              </w:rPr>
              <w:t xml:space="preserve"> </w:t>
            </w:r>
            <w:r w:rsidR="00C750B6">
              <w:rPr>
                <w:sz w:val="32"/>
                <w:szCs w:val="36"/>
                <w:lang w:val="en-US"/>
              </w:rPr>
              <w:t>“</w:t>
            </w:r>
            <w:r>
              <w:rPr>
                <w:sz w:val="32"/>
                <w:szCs w:val="36"/>
                <w:lang w:val="uk-UA"/>
              </w:rPr>
              <w:t>Знавці англійської мови</w:t>
            </w:r>
          </w:p>
          <w:p w:rsidR="00185057" w:rsidRPr="0006052F" w:rsidRDefault="0006052F" w:rsidP="0006052F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06052F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1461881" cy="1949174"/>
                  <wp:effectExtent l="19050" t="0" r="4969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146" cy="1952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052F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1451941" cy="1935921"/>
                  <wp:effectExtent l="1905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669" cy="1942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4" w:type="dxa"/>
          </w:tcPr>
          <w:p w:rsidR="00042C6A" w:rsidRPr="003636E3" w:rsidRDefault="00A51C89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4-БВ</w:t>
            </w:r>
          </w:p>
          <w:p w:rsidR="00042C6A" w:rsidRPr="003636E3" w:rsidRDefault="00042C6A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</w:p>
        </w:tc>
        <w:tc>
          <w:tcPr>
            <w:tcW w:w="1681" w:type="dxa"/>
          </w:tcPr>
          <w:p w:rsidR="00042C6A" w:rsidRPr="00A51C89" w:rsidRDefault="00A51C89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en-US"/>
              </w:rPr>
            </w:pPr>
            <w:r w:rsidRPr="00A51C89">
              <w:rPr>
                <w:sz w:val="32"/>
                <w:szCs w:val="36"/>
                <w:lang w:val="uk-UA"/>
              </w:rPr>
              <w:t>12.02.24</w:t>
            </w:r>
          </w:p>
        </w:tc>
        <w:tc>
          <w:tcPr>
            <w:tcW w:w="2810" w:type="dxa"/>
          </w:tcPr>
          <w:p w:rsidR="00042C6A" w:rsidRPr="003636E3" w:rsidRDefault="00A51C89" w:rsidP="00C84FC6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Прекурат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М.Є.</w:t>
            </w:r>
          </w:p>
        </w:tc>
      </w:tr>
      <w:tr w:rsidR="00042C6A" w:rsidRPr="003636E3" w:rsidTr="00217D6D">
        <w:trPr>
          <w:cnfStyle w:val="000000010000"/>
        </w:trPr>
        <w:tc>
          <w:tcPr>
            <w:cnfStyle w:val="001000000000"/>
            <w:tcW w:w="1487" w:type="dxa"/>
          </w:tcPr>
          <w:p w:rsidR="00042C6A" w:rsidRPr="00AB09E7" w:rsidRDefault="00042C6A" w:rsidP="00C84FC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</w:p>
        </w:tc>
        <w:tc>
          <w:tcPr>
            <w:tcW w:w="7794" w:type="dxa"/>
          </w:tcPr>
          <w:p w:rsidR="00042C6A" w:rsidRPr="00A51C89" w:rsidRDefault="00A51C89" w:rsidP="00A51C89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 xml:space="preserve">Творчий </w:t>
            </w:r>
            <w:proofErr w:type="spellStart"/>
            <w:r>
              <w:rPr>
                <w:sz w:val="32"/>
                <w:szCs w:val="36"/>
                <w:lang w:val="uk-UA"/>
              </w:rPr>
              <w:t>міні-проєкт</w:t>
            </w:r>
            <w:proofErr w:type="spellEnd"/>
            <w:r>
              <w:rPr>
                <w:sz w:val="32"/>
                <w:szCs w:val="36"/>
                <w:lang w:val="uk-UA"/>
              </w:rPr>
              <w:t xml:space="preserve"> </w:t>
            </w:r>
            <w:r w:rsidR="007C68C7">
              <w:rPr>
                <w:sz w:val="32"/>
                <w:szCs w:val="36"/>
                <w:lang w:val="uk-UA"/>
              </w:rPr>
              <w:t xml:space="preserve"> «</w:t>
            </w:r>
            <w:r>
              <w:rPr>
                <w:sz w:val="32"/>
                <w:szCs w:val="36"/>
                <w:lang w:val="uk-UA"/>
              </w:rPr>
              <w:t>Мій будинок</w:t>
            </w:r>
            <w:r w:rsidR="00042C6A">
              <w:rPr>
                <w:sz w:val="32"/>
                <w:szCs w:val="36"/>
                <w:lang w:val="uk-UA"/>
              </w:rPr>
              <w:t>»</w:t>
            </w:r>
          </w:p>
          <w:p w:rsidR="00664379" w:rsidRDefault="00A51C89" w:rsidP="00A51C89">
            <w:pPr>
              <w:spacing w:line="276" w:lineRule="auto"/>
              <w:cnfStyle w:val="000000010000"/>
              <w:rPr>
                <w:sz w:val="32"/>
                <w:szCs w:val="36"/>
                <w:lang w:val="uk-UA"/>
              </w:rPr>
            </w:pPr>
            <w:r w:rsidRPr="00A51C89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2645375" cy="1556951"/>
                  <wp:effectExtent l="19050" t="0" r="2575" b="0"/>
                  <wp:docPr id="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375" cy="1556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1C89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1957493" cy="1556951"/>
                  <wp:effectExtent l="19050" t="0" r="4657" b="0"/>
                  <wp:docPr id="1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352" cy="158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7D6D" w:rsidRPr="00A51C89" w:rsidRDefault="00217D6D" w:rsidP="00A51C89">
            <w:pPr>
              <w:spacing w:line="276" w:lineRule="auto"/>
              <w:cnfStyle w:val="000000010000"/>
              <w:rPr>
                <w:sz w:val="32"/>
                <w:szCs w:val="36"/>
                <w:lang w:val="uk-UA"/>
              </w:rPr>
            </w:pPr>
          </w:p>
        </w:tc>
        <w:tc>
          <w:tcPr>
            <w:tcW w:w="1504" w:type="dxa"/>
          </w:tcPr>
          <w:p w:rsidR="00042C6A" w:rsidRPr="00A51C89" w:rsidRDefault="007C68C7" w:rsidP="00C84FC6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en-US"/>
              </w:rPr>
              <w:t>3</w:t>
            </w:r>
            <w:r w:rsidR="00A51C89">
              <w:rPr>
                <w:sz w:val="32"/>
                <w:szCs w:val="36"/>
                <w:lang w:val="uk-UA"/>
              </w:rPr>
              <w:t>-БВ</w:t>
            </w:r>
          </w:p>
        </w:tc>
        <w:tc>
          <w:tcPr>
            <w:tcW w:w="1681" w:type="dxa"/>
          </w:tcPr>
          <w:p w:rsidR="00042C6A" w:rsidRPr="007C68C7" w:rsidRDefault="00A51C89" w:rsidP="00C84FC6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en-US"/>
              </w:rPr>
            </w:pPr>
            <w:r w:rsidRPr="00A51C89">
              <w:rPr>
                <w:sz w:val="32"/>
                <w:szCs w:val="36"/>
                <w:lang w:val="uk-UA"/>
              </w:rPr>
              <w:t>12.02.24</w:t>
            </w:r>
          </w:p>
        </w:tc>
        <w:tc>
          <w:tcPr>
            <w:tcW w:w="2810" w:type="dxa"/>
          </w:tcPr>
          <w:p w:rsidR="00042C6A" w:rsidRPr="007C68C7" w:rsidRDefault="00A51C89" w:rsidP="00C84FC6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Ванчуляк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Я.М.</w:t>
            </w:r>
          </w:p>
        </w:tc>
      </w:tr>
      <w:tr w:rsidR="00216671" w:rsidRPr="002775BF" w:rsidTr="00217D6D">
        <w:trPr>
          <w:cnfStyle w:val="000000100000"/>
        </w:trPr>
        <w:tc>
          <w:tcPr>
            <w:cnfStyle w:val="001000000000"/>
            <w:tcW w:w="1487" w:type="dxa"/>
          </w:tcPr>
          <w:p w:rsidR="00042C6A" w:rsidRPr="00AB09E7" w:rsidRDefault="00042C6A" w:rsidP="00C84FC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</w:p>
        </w:tc>
        <w:tc>
          <w:tcPr>
            <w:tcW w:w="7794" w:type="dxa"/>
          </w:tcPr>
          <w:p w:rsidR="00B15811" w:rsidRPr="00A51C89" w:rsidRDefault="00A51C89" w:rsidP="00551B01">
            <w:pPr>
              <w:spacing w:line="276" w:lineRule="auto"/>
              <w:cnfStyle w:val="000000100000"/>
              <w:rPr>
                <w:sz w:val="32"/>
                <w:szCs w:val="36"/>
                <w:lang w:val="en-US"/>
              </w:rPr>
            </w:pPr>
            <w:r>
              <w:rPr>
                <w:noProof/>
                <w:sz w:val="32"/>
                <w:szCs w:val="36"/>
                <w:lang w:val="uk-UA" w:eastAsia="uk-UA"/>
              </w:rPr>
              <w:t xml:space="preserve">Всеукраїнський конкурс </w:t>
            </w:r>
            <w:r>
              <w:rPr>
                <w:noProof/>
                <w:sz w:val="32"/>
                <w:szCs w:val="36"/>
                <w:lang w:val="en-US" w:eastAsia="uk-UA"/>
              </w:rPr>
              <w:t>National Geographic Learning “Wonderful Winter World”</w:t>
            </w:r>
          </w:p>
          <w:p w:rsidR="00042C6A" w:rsidRPr="006B647F" w:rsidRDefault="00B469BC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B469BC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1618736" cy="1843498"/>
                  <wp:effectExtent l="19050" t="0" r="514" b="0"/>
                  <wp:docPr id="2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84" cy="1846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69BC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2810647" cy="1576775"/>
                  <wp:effectExtent l="19050" t="0" r="8753" b="0"/>
                  <wp:docPr id="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882" cy="1584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4" w:type="dxa"/>
          </w:tcPr>
          <w:p w:rsidR="00042C6A" w:rsidRPr="00A51C89" w:rsidRDefault="00A51C89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en-US"/>
              </w:rPr>
              <w:t>3-A</w:t>
            </w:r>
          </w:p>
        </w:tc>
        <w:tc>
          <w:tcPr>
            <w:tcW w:w="1681" w:type="dxa"/>
          </w:tcPr>
          <w:p w:rsidR="00042C6A" w:rsidRDefault="00A51C89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13</w:t>
            </w:r>
            <w:r w:rsidRPr="00A51C89">
              <w:rPr>
                <w:sz w:val="32"/>
                <w:szCs w:val="36"/>
                <w:lang w:val="uk-UA"/>
              </w:rPr>
              <w:t>.02.24</w:t>
            </w:r>
          </w:p>
        </w:tc>
        <w:tc>
          <w:tcPr>
            <w:tcW w:w="2810" w:type="dxa"/>
          </w:tcPr>
          <w:p w:rsidR="00042C6A" w:rsidRDefault="00042C6A" w:rsidP="00C84FC6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Драгомерецька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ЛВ</w:t>
            </w:r>
          </w:p>
        </w:tc>
      </w:tr>
      <w:tr w:rsidR="00042C6A" w:rsidRPr="002775BF" w:rsidTr="00217D6D">
        <w:trPr>
          <w:cnfStyle w:val="000000010000"/>
        </w:trPr>
        <w:tc>
          <w:tcPr>
            <w:cnfStyle w:val="001000000000"/>
            <w:tcW w:w="1487" w:type="dxa"/>
          </w:tcPr>
          <w:p w:rsidR="00042C6A" w:rsidRPr="00AB09E7" w:rsidRDefault="00042C6A" w:rsidP="00C84FC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mbria" w:hAnsi="Cambria"/>
                <w:b w:val="0"/>
                <w:bCs w:val="0"/>
                <w:sz w:val="32"/>
                <w:szCs w:val="36"/>
                <w:lang w:val="uk-UA"/>
              </w:rPr>
            </w:pPr>
          </w:p>
        </w:tc>
        <w:tc>
          <w:tcPr>
            <w:tcW w:w="7794" w:type="dxa"/>
          </w:tcPr>
          <w:p w:rsidR="007C68C7" w:rsidRPr="00217D6D" w:rsidRDefault="00217D6D" w:rsidP="00185057">
            <w:pPr>
              <w:spacing w:line="276" w:lineRule="auto"/>
              <w:cnfStyle w:val="000000010000"/>
              <w:rPr>
                <w:noProof/>
                <w:sz w:val="32"/>
                <w:szCs w:val="36"/>
                <w:lang w:val="en-US"/>
              </w:rPr>
            </w:pPr>
            <w:r>
              <w:rPr>
                <w:sz w:val="32"/>
                <w:szCs w:val="36"/>
                <w:lang w:val="uk-UA"/>
              </w:rPr>
              <w:t>Урок-подорож</w:t>
            </w:r>
            <w:r w:rsidR="007C68C7">
              <w:rPr>
                <w:sz w:val="32"/>
                <w:szCs w:val="36"/>
                <w:lang w:val="uk-UA"/>
              </w:rPr>
              <w:t xml:space="preserve"> </w:t>
            </w:r>
            <w:proofErr w:type="spellStart"/>
            <w:r w:rsidR="007C68C7">
              <w:rPr>
                <w:sz w:val="32"/>
                <w:szCs w:val="36"/>
                <w:lang w:val="uk-UA"/>
              </w:rPr>
              <w:t>“</w:t>
            </w:r>
            <w:r>
              <w:rPr>
                <w:sz w:val="32"/>
                <w:szCs w:val="36"/>
                <w:lang w:val="uk-UA"/>
              </w:rPr>
              <w:t>Моє</w:t>
            </w:r>
            <w:proofErr w:type="spellEnd"/>
            <w:r>
              <w:rPr>
                <w:sz w:val="32"/>
                <w:szCs w:val="36"/>
                <w:lang w:val="uk-UA"/>
              </w:rPr>
              <w:t xml:space="preserve"> </w:t>
            </w:r>
            <w:proofErr w:type="spellStart"/>
            <w:r>
              <w:rPr>
                <w:sz w:val="32"/>
                <w:szCs w:val="36"/>
                <w:lang w:val="uk-UA"/>
              </w:rPr>
              <w:t>місто</w:t>
            </w:r>
            <w:r w:rsidR="007C68C7" w:rsidRPr="007C68C7">
              <w:rPr>
                <w:sz w:val="32"/>
                <w:szCs w:val="36"/>
                <w:lang w:val="uk-UA"/>
              </w:rPr>
              <w:t>”</w:t>
            </w:r>
            <w:proofErr w:type="spellEnd"/>
          </w:p>
          <w:p w:rsidR="00185057" w:rsidRPr="002775BF" w:rsidRDefault="00217D6D" w:rsidP="00217D6D">
            <w:pPr>
              <w:spacing w:line="276" w:lineRule="auto"/>
              <w:cnfStyle w:val="000000010000"/>
              <w:rPr>
                <w:sz w:val="32"/>
                <w:szCs w:val="36"/>
                <w:lang w:val="uk-UA"/>
              </w:rPr>
            </w:pPr>
            <w:r w:rsidRPr="00217D6D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2316377" cy="1739085"/>
                  <wp:effectExtent l="19050" t="0" r="7723" b="0"/>
                  <wp:docPr id="1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123" cy="1746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469BC" w:rsidRPr="00B469BC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2361359" cy="1772858"/>
                  <wp:effectExtent l="19050" t="0" r="841" b="0"/>
                  <wp:docPr id="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544" cy="1774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4" w:type="dxa"/>
          </w:tcPr>
          <w:p w:rsidR="00042C6A" w:rsidRPr="007C68C7" w:rsidRDefault="007C68C7" w:rsidP="00C84FC6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2</w:t>
            </w:r>
          </w:p>
        </w:tc>
        <w:tc>
          <w:tcPr>
            <w:tcW w:w="1681" w:type="dxa"/>
          </w:tcPr>
          <w:p w:rsidR="00042C6A" w:rsidRDefault="00217D6D" w:rsidP="00C84FC6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13</w:t>
            </w:r>
            <w:r w:rsidR="00A51C89" w:rsidRPr="00A51C89">
              <w:rPr>
                <w:sz w:val="32"/>
                <w:szCs w:val="36"/>
                <w:lang w:val="uk-UA"/>
              </w:rPr>
              <w:t>.02.24</w:t>
            </w:r>
          </w:p>
        </w:tc>
        <w:tc>
          <w:tcPr>
            <w:tcW w:w="2810" w:type="dxa"/>
          </w:tcPr>
          <w:p w:rsidR="00042C6A" w:rsidRDefault="00217D6D" w:rsidP="00C84FC6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Ванчуляк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Я.М.</w:t>
            </w:r>
          </w:p>
        </w:tc>
      </w:tr>
      <w:tr w:rsidR="00216671" w:rsidRPr="002775BF" w:rsidTr="00217D6D">
        <w:trPr>
          <w:cnfStyle w:val="000000100000"/>
        </w:trPr>
        <w:tc>
          <w:tcPr>
            <w:cnfStyle w:val="001000000000"/>
            <w:tcW w:w="1487" w:type="dxa"/>
          </w:tcPr>
          <w:p w:rsidR="00042C6A" w:rsidRPr="00AB09E7" w:rsidRDefault="00042C6A" w:rsidP="00C84FC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</w:p>
        </w:tc>
        <w:tc>
          <w:tcPr>
            <w:tcW w:w="7794" w:type="dxa"/>
          </w:tcPr>
          <w:p w:rsidR="00042C6A" w:rsidRDefault="00217D6D" w:rsidP="00185057">
            <w:pPr>
              <w:spacing w:line="276" w:lineRule="auto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День Святого Валентина</w:t>
            </w:r>
          </w:p>
          <w:p w:rsidR="007C68C7" w:rsidRDefault="00B864B9" w:rsidP="00B864B9">
            <w:pPr>
              <w:spacing w:line="276" w:lineRule="auto"/>
              <w:cnfStyle w:val="000000100000"/>
              <w:rPr>
                <w:sz w:val="32"/>
                <w:szCs w:val="36"/>
                <w:lang w:val="uk-UA"/>
              </w:rPr>
            </w:pPr>
            <w:r w:rsidRPr="00B864B9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2793724" cy="1515596"/>
                  <wp:effectExtent l="19050" t="0" r="6626" b="0"/>
                  <wp:docPr id="33" name="Рисунок 17" descr="C:\Users\ПК\Documents\МО англ м\тиждень англ мови\фото тиждень\зображення_viber_2023-02-19_10-11-41-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ПК\Documents\МО англ м\тиждень англ мови\фото тиждень\зображення_viber_2023-02-19_10-11-41-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31" cy="1517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64B9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1163706" cy="1551608"/>
                  <wp:effectExtent l="1905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127" cy="1553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671" w:rsidRPr="00216671" w:rsidRDefault="00216671" w:rsidP="00B864B9">
            <w:pPr>
              <w:spacing w:line="276" w:lineRule="auto"/>
              <w:cnfStyle w:val="000000100000"/>
              <w:rPr>
                <w:sz w:val="32"/>
                <w:szCs w:val="36"/>
                <w:lang w:val="uk-UA"/>
              </w:rPr>
            </w:pPr>
          </w:p>
        </w:tc>
        <w:tc>
          <w:tcPr>
            <w:tcW w:w="1504" w:type="dxa"/>
          </w:tcPr>
          <w:p w:rsidR="00042C6A" w:rsidRPr="007C68C7" w:rsidRDefault="00217D6D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7-Б</w:t>
            </w:r>
          </w:p>
        </w:tc>
        <w:tc>
          <w:tcPr>
            <w:tcW w:w="1681" w:type="dxa"/>
          </w:tcPr>
          <w:p w:rsidR="00042C6A" w:rsidRPr="004E5A86" w:rsidRDefault="00217D6D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en-US"/>
              </w:rPr>
            </w:pPr>
            <w:r>
              <w:rPr>
                <w:sz w:val="32"/>
                <w:szCs w:val="36"/>
                <w:lang w:val="uk-UA"/>
              </w:rPr>
              <w:t>14</w:t>
            </w:r>
            <w:r w:rsidR="00A51C89" w:rsidRPr="00A51C89">
              <w:rPr>
                <w:sz w:val="32"/>
                <w:szCs w:val="36"/>
                <w:lang w:val="uk-UA"/>
              </w:rPr>
              <w:t>.02.24</w:t>
            </w:r>
          </w:p>
        </w:tc>
        <w:tc>
          <w:tcPr>
            <w:tcW w:w="2810" w:type="dxa"/>
          </w:tcPr>
          <w:p w:rsidR="007C68C7" w:rsidRPr="007C68C7" w:rsidRDefault="00217D6D" w:rsidP="00C84FC6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Курілова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І.В.</w:t>
            </w:r>
            <w:r w:rsidR="007C68C7">
              <w:rPr>
                <w:sz w:val="32"/>
                <w:szCs w:val="28"/>
                <w:lang w:val="uk-UA"/>
              </w:rPr>
              <w:t>.</w:t>
            </w:r>
          </w:p>
        </w:tc>
      </w:tr>
      <w:tr w:rsidR="00042C6A" w:rsidRPr="00B469BC" w:rsidTr="00217D6D">
        <w:trPr>
          <w:cnfStyle w:val="000000010000"/>
        </w:trPr>
        <w:tc>
          <w:tcPr>
            <w:cnfStyle w:val="001000000000"/>
            <w:tcW w:w="1487" w:type="dxa"/>
          </w:tcPr>
          <w:p w:rsidR="00042C6A" w:rsidRPr="00AB09E7" w:rsidRDefault="00042C6A" w:rsidP="00C84FC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</w:p>
        </w:tc>
        <w:tc>
          <w:tcPr>
            <w:tcW w:w="7794" w:type="dxa"/>
          </w:tcPr>
          <w:p w:rsidR="00042C6A" w:rsidRDefault="0006052F" w:rsidP="0006052F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 xml:space="preserve">Виготовлення вітальних листівок друзям та партнерам з проекту </w:t>
            </w:r>
            <w:proofErr w:type="spellStart"/>
            <w:r>
              <w:rPr>
                <w:sz w:val="32"/>
                <w:szCs w:val="36"/>
                <w:lang w:val="en-US"/>
              </w:rPr>
              <w:t>eTwinning</w:t>
            </w:r>
            <w:proofErr w:type="spellEnd"/>
            <w:r w:rsidRPr="004E5A86">
              <w:rPr>
                <w:sz w:val="32"/>
                <w:szCs w:val="36"/>
                <w:lang w:val="uk-UA"/>
              </w:rPr>
              <w:t xml:space="preserve"> “</w:t>
            </w:r>
            <w:proofErr w:type="spellStart"/>
            <w:r>
              <w:rPr>
                <w:sz w:val="32"/>
                <w:szCs w:val="36"/>
                <w:lang w:val="en-US"/>
              </w:rPr>
              <w:t>StValentine</w:t>
            </w:r>
            <w:proofErr w:type="spellEnd"/>
            <w:r w:rsidRPr="00F24669">
              <w:rPr>
                <w:sz w:val="32"/>
                <w:szCs w:val="36"/>
                <w:lang w:val="uk-UA"/>
              </w:rPr>
              <w:t>’</w:t>
            </w:r>
            <w:r>
              <w:rPr>
                <w:sz w:val="32"/>
                <w:szCs w:val="36"/>
                <w:lang w:val="en-US"/>
              </w:rPr>
              <w:t>s</w:t>
            </w:r>
            <w:r w:rsidRPr="004E5A86">
              <w:rPr>
                <w:sz w:val="32"/>
                <w:szCs w:val="36"/>
                <w:lang w:val="uk-UA"/>
              </w:rPr>
              <w:t xml:space="preserve"> </w:t>
            </w:r>
            <w:r>
              <w:rPr>
                <w:sz w:val="32"/>
                <w:szCs w:val="36"/>
                <w:lang w:val="en-US"/>
              </w:rPr>
              <w:t>Cards</w:t>
            </w:r>
            <w:r w:rsidRPr="004E5A86">
              <w:rPr>
                <w:sz w:val="32"/>
                <w:szCs w:val="36"/>
                <w:lang w:val="uk-UA"/>
              </w:rPr>
              <w:t xml:space="preserve"> </w:t>
            </w:r>
            <w:r>
              <w:rPr>
                <w:sz w:val="32"/>
                <w:szCs w:val="36"/>
                <w:lang w:val="en-US"/>
              </w:rPr>
              <w:t>Exchange</w:t>
            </w:r>
            <w:r w:rsidRPr="004E5A86">
              <w:rPr>
                <w:sz w:val="32"/>
                <w:szCs w:val="36"/>
                <w:lang w:val="uk-UA"/>
              </w:rPr>
              <w:t>”</w:t>
            </w:r>
          </w:p>
          <w:p w:rsidR="00B15811" w:rsidRDefault="00B469BC" w:rsidP="0006052F">
            <w:pPr>
              <w:spacing w:line="276" w:lineRule="auto"/>
              <w:cnfStyle w:val="000000010000"/>
              <w:rPr>
                <w:sz w:val="32"/>
                <w:szCs w:val="36"/>
                <w:lang w:val="uk-UA"/>
              </w:rPr>
            </w:pPr>
            <w:r w:rsidRPr="00B469BC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2048289" cy="1537811"/>
                  <wp:effectExtent l="19050" t="0" r="9111" b="0"/>
                  <wp:docPr id="3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239" cy="1540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864B9" w:rsidRPr="00B864B9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2634063" cy="1556232"/>
                  <wp:effectExtent l="19050" t="0" r="0" b="0"/>
                  <wp:docPr id="43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063" cy="1556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052F" w:rsidRPr="0006052F" w:rsidRDefault="0006052F" w:rsidP="0006052F">
            <w:pPr>
              <w:spacing w:line="276" w:lineRule="auto"/>
              <w:cnfStyle w:val="000000010000"/>
              <w:rPr>
                <w:sz w:val="32"/>
                <w:szCs w:val="36"/>
                <w:lang w:val="uk-UA"/>
              </w:rPr>
            </w:pPr>
          </w:p>
        </w:tc>
        <w:tc>
          <w:tcPr>
            <w:tcW w:w="1504" w:type="dxa"/>
          </w:tcPr>
          <w:p w:rsidR="00042C6A" w:rsidRDefault="00B469BC" w:rsidP="00C84FC6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3-4</w:t>
            </w:r>
          </w:p>
          <w:p w:rsidR="00F2150C" w:rsidRPr="00D07092" w:rsidRDefault="00F2150C" w:rsidP="00C84FC6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en-US"/>
              </w:rPr>
            </w:pPr>
            <w:r>
              <w:rPr>
                <w:sz w:val="32"/>
                <w:szCs w:val="36"/>
                <w:lang w:val="uk-UA"/>
              </w:rPr>
              <w:t>6-7</w:t>
            </w:r>
          </w:p>
        </w:tc>
        <w:tc>
          <w:tcPr>
            <w:tcW w:w="1681" w:type="dxa"/>
          </w:tcPr>
          <w:p w:rsidR="00042C6A" w:rsidRPr="003636E3" w:rsidRDefault="00217D6D" w:rsidP="00C84FC6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14</w:t>
            </w:r>
            <w:r w:rsidR="00A51C89" w:rsidRPr="00A51C89">
              <w:rPr>
                <w:sz w:val="32"/>
                <w:szCs w:val="36"/>
                <w:lang w:val="uk-UA"/>
              </w:rPr>
              <w:t>.02.24</w:t>
            </w:r>
          </w:p>
        </w:tc>
        <w:tc>
          <w:tcPr>
            <w:tcW w:w="2810" w:type="dxa"/>
          </w:tcPr>
          <w:p w:rsidR="00F2150C" w:rsidRDefault="00B469BC" w:rsidP="00C84FC6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Ванчуляк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Я.М.</w:t>
            </w:r>
          </w:p>
          <w:p w:rsidR="00042C6A" w:rsidRPr="003636E3" w:rsidRDefault="00F2150C" w:rsidP="00C84FC6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Драгомерецька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Л.В.</w:t>
            </w:r>
            <w:r w:rsidR="00217D6D" w:rsidRPr="003636E3">
              <w:rPr>
                <w:sz w:val="32"/>
                <w:szCs w:val="28"/>
                <w:lang w:val="uk-UA"/>
              </w:rPr>
              <w:t xml:space="preserve"> </w:t>
            </w:r>
          </w:p>
        </w:tc>
      </w:tr>
      <w:tr w:rsidR="00216671" w:rsidRPr="00B469BC" w:rsidTr="00217D6D">
        <w:trPr>
          <w:cnfStyle w:val="000000100000"/>
        </w:trPr>
        <w:tc>
          <w:tcPr>
            <w:cnfStyle w:val="001000000000"/>
            <w:tcW w:w="1487" w:type="dxa"/>
          </w:tcPr>
          <w:p w:rsidR="00042C6A" w:rsidRPr="00AB09E7" w:rsidRDefault="00042C6A" w:rsidP="00C84FC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</w:p>
        </w:tc>
        <w:tc>
          <w:tcPr>
            <w:tcW w:w="7794" w:type="dxa"/>
          </w:tcPr>
          <w:p w:rsidR="00A51C89" w:rsidRDefault="00A51C89" w:rsidP="00A51C89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Прислів</w:t>
            </w:r>
            <w:r w:rsidRPr="002775BF">
              <w:rPr>
                <w:sz w:val="32"/>
                <w:szCs w:val="36"/>
                <w:lang w:val="uk-UA"/>
              </w:rPr>
              <w:t>’</w:t>
            </w:r>
            <w:r>
              <w:rPr>
                <w:sz w:val="32"/>
                <w:szCs w:val="36"/>
                <w:lang w:val="uk-UA"/>
              </w:rPr>
              <w:t>я англійською мовою</w:t>
            </w:r>
          </w:p>
          <w:p w:rsidR="00A51C89" w:rsidRPr="00B469BC" w:rsidRDefault="00A51C89" w:rsidP="00A51C89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proofErr w:type="spellStart"/>
            <w:r>
              <w:rPr>
                <w:sz w:val="32"/>
                <w:szCs w:val="36"/>
                <w:lang w:val="en-US"/>
              </w:rPr>
              <w:t>Englishproverbs</w:t>
            </w:r>
            <w:proofErr w:type="spellEnd"/>
          </w:p>
          <w:p w:rsidR="00216671" w:rsidRPr="00B469BC" w:rsidRDefault="00F2150C" w:rsidP="00B469BC">
            <w:pPr>
              <w:spacing w:line="276" w:lineRule="auto"/>
              <w:cnfStyle w:val="000000100000"/>
              <w:rPr>
                <w:sz w:val="32"/>
                <w:szCs w:val="36"/>
                <w:lang w:val="uk-UA"/>
              </w:rPr>
            </w:pPr>
            <w:r w:rsidRPr="00F2150C">
              <w:rPr>
                <w:sz w:val="32"/>
                <w:szCs w:val="36"/>
                <w:lang w:val="en-US"/>
              </w:rPr>
              <w:drawing>
                <wp:inline distT="0" distB="0" distL="0" distR="0">
                  <wp:extent cx="1074254" cy="1432342"/>
                  <wp:effectExtent l="19050" t="0" r="0" b="0"/>
                  <wp:docPr id="44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676" cy="1438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51C89" w:rsidRPr="00A51C89">
              <w:rPr>
                <w:sz w:val="32"/>
                <w:szCs w:val="36"/>
                <w:lang w:val="en-US"/>
              </w:rPr>
              <w:drawing>
                <wp:inline distT="0" distB="0" distL="0" distR="0">
                  <wp:extent cx="1809750" cy="1280945"/>
                  <wp:effectExtent l="19050" t="0" r="0" b="0"/>
                  <wp:docPr id="6" name="Рисунок 37" descr="C:\WINDOWS\Temp\Rar$DIa0.009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WINDOWS\Temp\Rar$DIa0.009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993" cy="1288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469BC" w:rsidRPr="00B469BC">
              <w:rPr>
                <w:sz w:val="32"/>
                <w:szCs w:val="36"/>
                <w:lang w:val="en-US"/>
              </w:rPr>
              <w:drawing>
                <wp:inline distT="0" distB="0" distL="0" distR="0">
                  <wp:extent cx="1068345" cy="1424460"/>
                  <wp:effectExtent l="19050" t="0" r="0" b="0"/>
                  <wp:docPr id="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18" cy="1428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4" w:type="dxa"/>
          </w:tcPr>
          <w:p w:rsidR="00042C6A" w:rsidRPr="003636E3" w:rsidRDefault="007C68C7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8</w:t>
            </w:r>
          </w:p>
        </w:tc>
        <w:tc>
          <w:tcPr>
            <w:tcW w:w="1681" w:type="dxa"/>
          </w:tcPr>
          <w:p w:rsidR="00042C6A" w:rsidRPr="003636E3" w:rsidRDefault="00217D6D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15</w:t>
            </w:r>
            <w:r w:rsidR="00A51C89" w:rsidRPr="00A51C89">
              <w:rPr>
                <w:sz w:val="32"/>
                <w:szCs w:val="36"/>
                <w:lang w:val="uk-UA"/>
              </w:rPr>
              <w:t>.02.24</w:t>
            </w:r>
          </w:p>
        </w:tc>
        <w:tc>
          <w:tcPr>
            <w:tcW w:w="2810" w:type="dxa"/>
          </w:tcPr>
          <w:p w:rsidR="00042C6A" w:rsidRPr="003636E3" w:rsidRDefault="00217D6D" w:rsidP="00C84FC6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r>
              <w:rPr>
                <w:sz w:val="32"/>
                <w:szCs w:val="28"/>
                <w:lang w:val="uk-UA"/>
              </w:rPr>
              <w:t xml:space="preserve">Вчителі </w:t>
            </w:r>
            <w:r w:rsidRPr="003636E3">
              <w:rPr>
                <w:sz w:val="32"/>
                <w:szCs w:val="28"/>
                <w:lang w:val="uk-UA"/>
              </w:rPr>
              <w:t>англійської мови,</w:t>
            </w:r>
          </w:p>
        </w:tc>
      </w:tr>
      <w:tr w:rsidR="00042C6A" w:rsidRPr="002775BF" w:rsidTr="00217D6D">
        <w:trPr>
          <w:cnfStyle w:val="000000010000"/>
        </w:trPr>
        <w:tc>
          <w:tcPr>
            <w:cnfStyle w:val="001000000000"/>
            <w:tcW w:w="1487" w:type="dxa"/>
          </w:tcPr>
          <w:p w:rsidR="00042C6A" w:rsidRPr="00AB09E7" w:rsidRDefault="00042C6A" w:rsidP="00C84FC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</w:p>
        </w:tc>
        <w:tc>
          <w:tcPr>
            <w:tcW w:w="7794" w:type="dxa"/>
          </w:tcPr>
          <w:p w:rsidR="00216671" w:rsidRDefault="00217D6D" w:rsidP="00664379">
            <w:pPr>
              <w:spacing w:line="276" w:lineRule="auto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 xml:space="preserve">Конкурс </w:t>
            </w:r>
            <w:proofErr w:type="spellStart"/>
            <w:r>
              <w:rPr>
                <w:sz w:val="32"/>
                <w:szCs w:val="36"/>
                <w:lang w:val="uk-UA"/>
              </w:rPr>
              <w:t>міні-проєктів</w:t>
            </w:r>
            <w:proofErr w:type="spellEnd"/>
            <w:r w:rsidR="007C68C7">
              <w:rPr>
                <w:sz w:val="32"/>
                <w:szCs w:val="36"/>
                <w:lang w:val="uk-UA"/>
              </w:rPr>
              <w:t xml:space="preserve"> </w:t>
            </w:r>
            <w:proofErr w:type="spellStart"/>
            <w:r w:rsidR="007C68C7">
              <w:rPr>
                <w:sz w:val="32"/>
                <w:szCs w:val="36"/>
                <w:lang w:val="uk-UA"/>
              </w:rPr>
              <w:t>“</w:t>
            </w:r>
            <w:r>
              <w:rPr>
                <w:sz w:val="32"/>
                <w:szCs w:val="36"/>
                <w:lang w:val="uk-UA"/>
              </w:rPr>
              <w:t>Улюблений</w:t>
            </w:r>
            <w:proofErr w:type="spellEnd"/>
            <w:r>
              <w:rPr>
                <w:sz w:val="32"/>
                <w:szCs w:val="36"/>
                <w:lang w:val="uk-UA"/>
              </w:rPr>
              <w:t xml:space="preserve"> вид </w:t>
            </w:r>
            <w:proofErr w:type="spellStart"/>
            <w:r>
              <w:rPr>
                <w:sz w:val="32"/>
                <w:szCs w:val="36"/>
                <w:lang w:val="uk-UA"/>
              </w:rPr>
              <w:t>транспорту</w:t>
            </w:r>
            <w:r w:rsidR="007C68C7" w:rsidRPr="007C68C7">
              <w:rPr>
                <w:sz w:val="32"/>
                <w:szCs w:val="36"/>
                <w:lang w:val="uk-UA"/>
              </w:rPr>
              <w:t>”</w:t>
            </w:r>
            <w:proofErr w:type="spellEnd"/>
          </w:p>
          <w:p w:rsidR="00664379" w:rsidRPr="0006052F" w:rsidRDefault="0006052F" w:rsidP="0006052F">
            <w:pPr>
              <w:spacing w:line="276" w:lineRule="auto"/>
              <w:cnfStyle w:val="000000010000"/>
              <w:rPr>
                <w:sz w:val="32"/>
                <w:szCs w:val="36"/>
                <w:lang w:val="uk-UA"/>
              </w:rPr>
            </w:pPr>
            <w:r w:rsidRPr="0006052F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1968776" cy="1481832"/>
                  <wp:effectExtent l="19050" t="0" r="0" b="0"/>
                  <wp:docPr id="45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948" cy="1486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052F">
              <w:rPr>
                <w:sz w:val="32"/>
                <w:szCs w:val="36"/>
                <w:lang w:val="uk-UA"/>
              </w:rPr>
              <w:drawing>
                <wp:inline distT="0" distB="0" distL="0" distR="0">
                  <wp:extent cx="1968776" cy="1476582"/>
                  <wp:effectExtent l="1905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030" cy="1479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4" w:type="dxa"/>
          </w:tcPr>
          <w:p w:rsidR="00042C6A" w:rsidRPr="00217D6D" w:rsidRDefault="00217D6D" w:rsidP="00C84FC6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4-АБВ</w:t>
            </w:r>
          </w:p>
        </w:tc>
        <w:tc>
          <w:tcPr>
            <w:tcW w:w="1681" w:type="dxa"/>
          </w:tcPr>
          <w:p w:rsidR="00042C6A" w:rsidRDefault="00217D6D" w:rsidP="00C84FC6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16</w:t>
            </w:r>
            <w:r w:rsidR="00A51C89" w:rsidRPr="00A51C89">
              <w:rPr>
                <w:sz w:val="32"/>
                <w:szCs w:val="36"/>
                <w:lang w:val="uk-UA"/>
              </w:rPr>
              <w:t>.02.24</w:t>
            </w:r>
          </w:p>
        </w:tc>
        <w:tc>
          <w:tcPr>
            <w:tcW w:w="2810" w:type="dxa"/>
          </w:tcPr>
          <w:p w:rsidR="00042C6A" w:rsidRDefault="00217D6D" w:rsidP="00C84FC6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Курілова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І.В.</w:t>
            </w:r>
          </w:p>
          <w:p w:rsidR="00217D6D" w:rsidRDefault="00217D6D" w:rsidP="00C84FC6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Прекутат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М.Є.</w:t>
            </w:r>
          </w:p>
        </w:tc>
      </w:tr>
      <w:tr w:rsidR="00216671" w:rsidRPr="003636E3" w:rsidTr="00217D6D">
        <w:trPr>
          <w:cnfStyle w:val="000000100000"/>
        </w:trPr>
        <w:tc>
          <w:tcPr>
            <w:cnfStyle w:val="001000000000"/>
            <w:tcW w:w="1487" w:type="dxa"/>
          </w:tcPr>
          <w:p w:rsidR="00042C6A" w:rsidRPr="00AB09E7" w:rsidRDefault="00042C6A" w:rsidP="00C84FC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 w:rsidRPr="00AB09E7">
              <w:rPr>
                <w:rFonts w:ascii="Cambria" w:hAnsi="Cambria"/>
                <w:sz w:val="32"/>
                <w:szCs w:val="36"/>
                <w:lang w:val="uk-UA"/>
              </w:rPr>
              <w:t>6</w:t>
            </w:r>
          </w:p>
        </w:tc>
        <w:tc>
          <w:tcPr>
            <w:tcW w:w="7794" w:type="dxa"/>
          </w:tcPr>
          <w:p w:rsidR="00216671" w:rsidRDefault="00042C6A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ab/>
            </w:r>
            <w:r w:rsidRPr="003636E3">
              <w:rPr>
                <w:sz w:val="32"/>
                <w:szCs w:val="36"/>
                <w:lang w:val="uk-UA"/>
              </w:rPr>
              <w:t xml:space="preserve"> Підбиття підсумків. Нагородження. </w:t>
            </w:r>
          </w:p>
          <w:p w:rsidR="00042C6A" w:rsidRPr="0006052F" w:rsidRDefault="00042C6A" w:rsidP="0006052F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Урочисте закриття тижня англійської мови</w:t>
            </w:r>
          </w:p>
        </w:tc>
        <w:tc>
          <w:tcPr>
            <w:tcW w:w="1504" w:type="dxa"/>
          </w:tcPr>
          <w:p w:rsidR="00217D6D" w:rsidRPr="00217D6D" w:rsidRDefault="00216671" w:rsidP="00217D6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1-</w:t>
            </w:r>
            <w:r w:rsidR="00217D6D">
              <w:rPr>
                <w:sz w:val="32"/>
                <w:szCs w:val="36"/>
                <w:lang w:val="uk-UA"/>
              </w:rPr>
              <w:t>9</w:t>
            </w:r>
          </w:p>
          <w:p w:rsidR="00042C6A" w:rsidRPr="003636E3" w:rsidRDefault="00042C6A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</w:p>
        </w:tc>
        <w:tc>
          <w:tcPr>
            <w:tcW w:w="1681" w:type="dxa"/>
          </w:tcPr>
          <w:p w:rsidR="00042C6A" w:rsidRPr="003636E3" w:rsidRDefault="00217D6D" w:rsidP="00C84FC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16</w:t>
            </w:r>
            <w:r w:rsidRPr="00A51C89">
              <w:rPr>
                <w:sz w:val="32"/>
                <w:szCs w:val="36"/>
                <w:lang w:val="uk-UA"/>
              </w:rPr>
              <w:t>.02.24</w:t>
            </w:r>
          </w:p>
        </w:tc>
        <w:tc>
          <w:tcPr>
            <w:tcW w:w="2810" w:type="dxa"/>
          </w:tcPr>
          <w:p w:rsidR="00042C6A" w:rsidRPr="003636E3" w:rsidRDefault="00042C6A" w:rsidP="00F2150C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r>
              <w:rPr>
                <w:sz w:val="32"/>
                <w:szCs w:val="28"/>
                <w:lang w:val="uk-UA"/>
              </w:rPr>
              <w:t xml:space="preserve">Вчителі </w:t>
            </w:r>
            <w:r w:rsidRPr="003636E3">
              <w:rPr>
                <w:sz w:val="32"/>
                <w:szCs w:val="28"/>
                <w:lang w:val="uk-UA"/>
              </w:rPr>
              <w:t>англійської мови</w:t>
            </w:r>
          </w:p>
        </w:tc>
      </w:tr>
    </w:tbl>
    <w:p w:rsidR="00042C6A" w:rsidRPr="00C750B6" w:rsidRDefault="00042C6A" w:rsidP="00042C6A">
      <w:pPr>
        <w:rPr>
          <w:color w:val="008000"/>
          <w:sz w:val="36"/>
          <w:szCs w:val="36"/>
        </w:rPr>
        <w:sectPr w:rsidR="00042C6A" w:rsidRPr="00C750B6" w:rsidSect="00B469BC">
          <w:pgSz w:w="16838" w:h="11906" w:orient="landscape"/>
          <w:pgMar w:top="567" w:right="851" w:bottom="425" w:left="992" w:header="709" w:footer="709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space="3533"/>
          <w:docGrid w:linePitch="360"/>
        </w:sectPr>
      </w:pPr>
      <w:bookmarkStart w:id="0" w:name="_GoBack"/>
      <w:bookmarkEnd w:id="0"/>
    </w:p>
    <w:p w:rsidR="00B864B9" w:rsidRPr="009541C7" w:rsidRDefault="00B864B9" w:rsidP="00B864B9">
      <w:pPr>
        <w:spacing w:before="120" w:after="120" w:line="360" w:lineRule="auto"/>
        <w:rPr>
          <w:sz w:val="28"/>
          <w:szCs w:val="28"/>
        </w:rPr>
      </w:pPr>
      <w:r w:rsidRPr="00153722">
        <w:lastRenderedPageBreak/>
        <w:t xml:space="preserve"> </w:t>
      </w:r>
      <w:r w:rsidRPr="009541C7">
        <w:rPr>
          <w:sz w:val="28"/>
          <w:szCs w:val="28"/>
        </w:rPr>
        <w:t xml:space="preserve">                                       </w:t>
      </w:r>
      <w:proofErr w:type="spellStart"/>
      <w:r w:rsidRPr="009541C7">
        <w:rPr>
          <w:b/>
          <w:sz w:val="28"/>
          <w:szCs w:val="28"/>
        </w:rPr>
        <w:t>Висновки</w:t>
      </w:r>
      <w:proofErr w:type="spellEnd"/>
      <w:r w:rsidRPr="009541C7">
        <w:rPr>
          <w:b/>
          <w:sz w:val="28"/>
          <w:szCs w:val="28"/>
        </w:rPr>
        <w:t>:</w:t>
      </w:r>
    </w:p>
    <w:p w:rsidR="00B864B9" w:rsidRPr="009541C7" w:rsidRDefault="00B864B9" w:rsidP="00B864B9">
      <w:pPr>
        <w:pStyle w:val="a7"/>
        <w:spacing w:before="120" w:after="120"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Проведення Тижня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англійської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мови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допомогло досягти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оптимальних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результатів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Результативність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їх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проведення в системі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можна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охарактеризувати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наявністю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таких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характеристик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як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>:</w:t>
      </w:r>
    </w:p>
    <w:p w:rsidR="00B864B9" w:rsidRPr="00B864B9" w:rsidRDefault="00B864B9" w:rsidP="00B864B9">
      <w:pPr>
        <w:numPr>
          <w:ilvl w:val="0"/>
          <w:numId w:val="2"/>
        </w:numPr>
        <w:spacing w:before="120" w:after="120" w:line="276" w:lineRule="auto"/>
        <w:textAlignment w:val="top"/>
        <w:rPr>
          <w:color w:val="888888"/>
          <w:sz w:val="28"/>
          <w:szCs w:val="28"/>
          <w:lang w:val="uk-UA"/>
        </w:rPr>
      </w:pPr>
      <w:r w:rsidRPr="00B864B9">
        <w:rPr>
          <w:rStyle w:val="longtext"/>
          <w:color w:val="000000"/>
          <w:sz w:val="28"/>
          <w:szCs w:val="28"/>
          <w:shd w:val="clear" w:color="auto" w:fill="FFFFFF"/>
          <w:lang w:val="uk-UA"/>
        </w:rPr>
        <w:t xml:space="preserve">Інформативність і змістовність, які сприяли реалізації практичних та загальноосвітніх цілей позакласної роботи; </w:t>
      </w:r>
    </w:p>
    <w:p w:rsidR="00B864B9" w:rsidRPr="009541C7" w:rsidRDefault="00B864B9" w:rsidP="00B864B9">
      <w:pPr>
        <w:numPr>
          <w:ilvl w:val="0"/>
          <w:numId w:val="2"/>
        </w:numPr>
        <w:spacing w:before="120" w:after="120" w:line="276" w:lineRule="auto"/>
        <w:textAlignment w:val="top"/>
        <w:rPr>
          <w:rStyle w:val="longtext"/>
          <w:color w:val="888888"/>
          <w:sz w:val="28"/>
          <w:szCs w:val="28"/>
        </w:rPr>
      </w:pPr>
      <w:r w:rsidRPr="00B864B9">
        <w:rPr>
          <w:rStyle w:val="longtext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Комунікативна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спрямованість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усі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види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позакласної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роботи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забезпечували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користування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іноземною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мовою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типових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природних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ситуаціях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спілкування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;</w:t>
      </w:r>
    </w:p>
    <w:p w:rsidR="00B864B9" w:rsidRPr="009541C7" w:rsidRDefault="00B864B9" w:rsidP="00B864B9">
      <w:pPr>
        <w:numPr>
          <w:ilvl w:val="0"/>
          <w:numId w:val="2"/>
        </w:numPr>
        <w:spacing w:before="120" w:after="120" w:line="276" w:lineRule="auto"/>
        <w:textAlignment w:val="top"/>
        <w:rPr>
          <w:color w:val="888888"/>
          <w:sz w:val="28"/>
          <w:szCs w:val="28"/>
        </w:rPr>
      </w:pPr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Ситуативність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: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переважна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більшість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видів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позакласної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роботи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включало «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набі</w:t>
      </w:r>
      <w:proofErr w:type="gram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р</w:t>
      </w:r>
      <w:proofErr w:type="spellEnd"/>
      <w:proofErr w:type="gram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ситуацій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»,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які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були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предметним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фоном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і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стимулом до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цілеспрямованих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мовних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>вчинків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EBEFF9"/>
        </w:rPr>
        <w:t xml:space="preserve">; </w:t>
      </w:r>
    </w:p>
    <w:p w:rsidR="00B864B9" w:rsidRPr="009541C7" w:rsidRDefault="00B864B9" w:rsidP="00B864B9">
      <w:pPr>
        <w:numPr>
          <w:ilvl w:val="0"/>
          <w:numId w:val="2"/>
        </w:numPr>
        <w:spacing w:before="120" w:after="120" w:line="276" w:lineRule="auto"/>
        <w:textAlignment w:val="top"/>
        <w:rPr>
          <w:color w:val="888888"/>
          <w:sz w:val="28"/>
          <w:szCs w:val="28"/>
        </w:rPr>
      </w:pP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Орієнтація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завдань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proofErr w:type="gram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п</w:t>
      </w:r>
      <w:proofErr w:type="gram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ідвищення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мовної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активності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учнів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; </w:t>
      </w:r>
    </w:p>
    <w:p w:rsidR="00B864B9" w:rsidRPr="009541C7" w:rsidRDefault="00B864B9" w:rsidP="00B864B9">
      <w:pPr>
        <w:numPr>
          <w:ilvl w:val="0"/>
          <w:numId w:val="2"/>
        </w:numPr>
        <w:spacing w:before="120" w:after="120" w:line="276" w:lineRule="auto"/>
        <w:textAlignment w:val="top"/>
        <w:rPr>
          <w:color w:val="888888"/>
          <w:sz w:val="28"/>
          <w:szCs w:val="28"/>
        </w:rPr>
      </w:pP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Емоційність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форм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і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способів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реалізації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сприяє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п</w:t>
      </w:r>
      <w:proofErr w:type="gram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ідвищенню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інтересу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учнів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іншомовної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9541C7">
        <w:rPr>
          <w:rStyle w:val="longtext"/>
          <w:color w:val="000000"/>
          <w:sz w:val="28"/>
          <w:szCs w:val="28"/>
          <w:shd w:val="clear" w:color="auto" w:fill="FFFFFF"/>
        </w:rPr>
        <w:t xml:space="preserve">. </w:t>
      </w:r>
      <w:r w:rsidRPr="009541C7">
        <w:rPr>
          <w:rStyle w:val="gt-icon-text1"/>
          <w:vanish/>
          <w:color w:val="1111CC"/>
          <w:sz w:val="28"/>
          <w:szCs w:val="28"/>
        </w:rPr>
        <w:t>ПрослушатьНа латинице</w:t>
      </w:r>
    </w:p>
    <w:p w:rsidR="00E9171A" w:rsidRPr="00B864B9" w:rsidRDefault="00B864B9" w:rsidP="00B864B9">
      <w:pPr>
        <w:pStyle w:val="a7"/>
        <w:spacing w:before="120" w:after="120"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541C7">
        <w:rPr>
          <w:rStyle w:val="longtext"/>
          <w:rFonts w:ascii="Times New Roman" w:hAnsi="Times New Roman"/>
          <w:sz w:val="28"/>
          <w:szCs w:val="28"/>
          <w:shd w:val="clear" w:color="auto" w:fill="EBEFF9"/>
          <w:lang w:val="uk-UA"/>
        </w:rPr>
        <w:t xml:space="preserve">         Досвід проведення </w:t>
      </w:r>
      <w:r>
        <w:rPr>
          <w:rStyle w:val="longtext"/>
          <w:rFonts w:ascii="Times New Roman" w:hAnsi="Times New Roman"/>
          <w:sz w:val="28"/>
          <w:szCs w:val="28"/>
          <w:shd w:val="clear" w:color="auto" w:fill="EBEFF9"/>
          <w:lang w:val="uk-UA"/>
        </w:rPr>
        <w:t>Тижня</w:t>
      </w:r>
      <w:r w:rsidRPr="009541C7">
        <w:rPr>
          <w:rStyle w:val="longtext"/>
          <w:rFonts w:ascii="Times New Roman" w:hAnsi="Times New Roman"/>
          <w:sz w:val="28"/>
          <w:szCs w:val="28"/>
          <w:shd w:val="clear" w:color="auto" w:fill="EBEFF9"/>
          <w:lang w:val="uk-UA"/>
        </w:rPr>
        <w:t xml:space="preserve"> іноземних мов показує, що загальна невимушена психологічно підготовлена мовна атмосфера в школі сприяє прояву індивідуальних можливостей дітей з різними рівнями знань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При відборі мовного матеріалу зміцнюються </w:t>
      </w:r>
      <w:proofErr w:type="spellStart"/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міжпредметні</w:t>
      </w:r>
      <w:proofErr w:type="spellEnd"/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зв'язки, поглиблюються країнознавчі знання. Діти більше дізнаються про звичаї, традиції, культуру. Які відображені в матеріалі </w:t>
      </w:r>
      <w:r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вікторин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піснях, віршах, іграх і </w:t>
      </w:r>
      <w:proofErr w:type="spellStart"/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т.і</w:t>
      </w:r>
      <w:proofErr w:type="spellEnd"/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Всі заходи засновані на країнознавчому, лінгвокраїнознавчому матеріалі. При проведенні </w:t>
      </w:r>
      <w:r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Тижня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застосовуються аудіовізуальні засоби навчання, наочність, які є зразком, еталоном виконавської майстерності, вимови, так як записано носіями мови.</w:t>
      </w:r>
      <w:r w:rsidRPr="009541C7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Настрій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свята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мовна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атмосфера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створюються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за допомогою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музики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англійських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гумористичних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висловів та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висловлювань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що висять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на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стінах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холу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і коридорів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школи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барвисто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оформленими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 xml:space="preserve">стінгазетами 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про країни, міста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свята і традиції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країн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мови, що вивчається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>.</w:t>
      </w:r>
    </w:p>
    <w:sectPr w:rsidR="00E9171A" w:rsidRPr="00B864B9" w:rsidSect="00042C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uhausC Medium">
    <w:altName w:val="Courier New"/>
    <w:panose1 w:val="00000000000000000000"/>
    <w:charset w:val="00"/>
    <w:family w:val="decorative"/>
    <w:notTrueType/>
    <w:pitch w:val="variable"/>
    <w:sig w:usb0="00000001" w:usb1="0000004A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6646"/>
    <w:multiLevelType w:val="hybridMultilevel"/>
    <w:tmpl w:val="C9508DC6"/>
    <w:lvl w:ilvl="0" w:tplc="513242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15DFB"/>
    <w:multiLevelType w:val="hybridMultilevel"/>
    <w:tmpl w:val="3AFA0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42C6A"/>
    <w:rsid w:val="00042C6A"/>
    <w:rsid w:val="0006052F"/>
    <w:rsid w:val="00080770"/>
    <w:rsid w:val="00185057"/>
    <w:rsid w:val="00216671"/>
    <w:rsid w:val="00217D6D"/>
    <w:rsid w:val="002A13C7"/>
    <w:rsid w:val="0035698A"/>
    <w:rsid w:val="00437E79"/>
    <w:rsid w:val="00510CD3"/>
    <w:rsid w:val="00551B01"/>
    <w:rsid w:val="00556BBA"/>
    <w:rsid w:val="005B6476"/>
    <w:rsid w:val="00664379"/>
    <w:rsid w:val="007C68C7"/>
    <w:rsid w:val="00A51C89"/>
    <w:rsid w:val="00B15811"/>
    <w:rsid w:val="00B469BC"/>
    <w:rsid w:val="00B864B9"/>
    <w:rsid w:val="00C750B6"/>
    <w:rsid w:val="00E9171A"/>
    <w:rsid w:val="00F21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">
    <w:name w:val="Light Grid Accent 4"/>
    <w:basedOn w:val="a1"/>
    <w:uiPriority w:val="62"/>
    <w:rsid w:val="00042C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3">
    <w:name w:val="List Paragraph"/>
    <w:basedOn w:val="a"/>
    <w:uiPriority w:val="34"/>
    <w:qFormat/>
    <w:rsid w:val="00042C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2C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C6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uiPriority w:val="22"/>
    <w:qFormat/>
    <w:rsid w:val="005B6476"/>
    <w:rPr>
      <w:b/>
      <w:bCs/>
    </w:rPr>
  </w:style>
  <w:style w:type="character" w:customStyle="1" w:styleId="hps">
    <w:name w:val="hps"/>
    <w:basedOn w:val="a0"/>
    <w:rsid w:val="005B6476"/>
  </w:style>
  <w:style w:type="character" w:customStyle="1" w:styleId="longtext">
    <w:name w:val="long_text"/>
    <w:basedOn w:val="a0"/>
    <w:rsid w:val="005B6476"/>
  </w:style>
  <w:style w:type="character" w:customStyle="1" w:styleId="gt-icon-text1">
    <w:name w:val="gt-icon-text1"/>
    <w:basedOn w:val="a0"/>
    <w:rsid w:val="005B6476"/>
  </w:style>
  <w:style w:type="paragraph" w:styleId="a7">
    <w:name w:val="No Spacing"/>
    <w:uiPriority w:val="1"/>
    <w:qFormat/>
    <w:rsid w:val="005B6476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0952E-C4F6-46F4-8BBB-B5B4966F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2977</Words>
  <Characters>1698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2020-01-31T13:59:00Z</cp:lastPrinted>
  <dcterms:created xsi:type="dcterms:W3CDTF">2024-02-19T11:28:00Z</dcterms:created>
  <dcterms:modified xsi:type="dcterms:W3CDTF">2024-02-19T11:28:00Z</dcterms:modified>
</cp:coreProperties>
</file>