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102D2" w14:textId="1D560A3D" w:rsidR="00F763CD" w:rsidRDefault="00F763CD" w:rsidP="00F763CD">
      <w:pPr>
        <w:tabs>
          <w:tab w:val="left" w:pos="709"/>
          <w:tab w:val="left" w:pos="993"/>
          <w:tab w:val="left" w:pos="6946"/>
          <w:tab w:val="left" w:pos="7088"/>
        </w:tabs>
        <w:spacing w:after="0" w:line="240"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Додаток до наказу №               </w:t>
      </w:r>
    </w:p>
    <w:p w14:paraId="2C2A01E8" w14:textId="645D6BF2" w:rsidR="00F763CD" w:rsidRDefault="00F763CD" w:rsidP="00F763CD">
      <w:pPr>
        <w:tabs>
          <w:tab w:val="left" w:pos="709"/>
          <w:tab w:val="left" w:pos="993"/>
          <w:tab w:val="left" w:pos="6946"/>
          <w:tab w:val="left" w:pos="7088"/>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від </w:t>
      </w:r>
    </w:p>
    <w:p w14:paraId="7D6E95B5" w14:textId="77777777" w:rsidR="00F763CD" w:rsidRDefault="00F763CD" w:rsidP="00F763CD">
      <w:pPr>
        <w:tabs>
          <w:tab w:val="left" w:pos="709"/>
          <w:tab w:val="left" w:pos="993"/>
          <w:tab w:val="left" w:pos="6946"/>
          <w:tab w:val="left" w:pos="7088"/>
        </w:tabs>
        <w:spacing w:after="0" w:line="240" w:lineRule="auto"/>
        <w:ind w:firstLine="567"/>
        <w:jc w:val="right"/>
        <w:rPr>
          <w:rFonts w:ascii="Times New Roman" w:eastAsia="Times New Roman" w:hAnsi="Times New Roman" w:cs="Times New Roman"/>
          <w:b/>
          <w:sz w:val="24"/>
          <w:szCs w:val="24"/>
        </w:rPr>
      </w:pPr>
    </w:p>
    <w:p w14:paraId="60406EF7" w14:textId="615F9D7F" w:rsidR="000673AC" w:rsidRPr="001B31F6" w:rsidRDefault="000673AC" w:rsidP="000673AC">
      <w:pPr>
        <w:tabs>
          <w:tab w:val="left" w:pos="709"/>
          <w:tab w:val="left" w:pos="993"/>
          <w:tab w:val="left" w:pos="6946"/>
          <w:tab w:val="left" w:pos="7088"/>
        </w:tabs>
        <w:spacing w:after="0" w:line="240" w:lineRule="auto"/>
        <w:ind w:firstLine="567"/>
        <w:jc w:val="center"/>
        <w:rPr>
          <w:rFonts w:ascii="Times New Roman" w:eastAsia="Times New Roman" w:hAnsi="Times New Roman" w:cs="Times New Roman"/>
          <w:b/>
          <w:sz w:val="24"/>
          <w:szCs w:val="24"/>
        </w:rPr>
      </w:pPr>
      <w:r w:rsidRPr="001B31F6">
        <w:rPr>
          <w:rFonts w:ascii="Times New Roman" w:eastAsia="Times New Roman" w:hAnsi="Times New Roman" w:cs="Times New Roman"/>
          <w:b/>
          <w:sz w:val="24"/>
          <w:szCs w:val="24"/>
        </w:rPr>
        <w:t>АНАЛІТИЧНА ДОВІДКА</w:t>
      </w:r>
    </w:p>
    <w:p w14:paraId="54E28E00" w14:textId="77777777" w:rsidR="00875801" w:rsidRPr="00875801" w:rsidRDefault="00006080" w:rsidP="00A12965">
      <w:pPr>
        <w:tabs>
          <w:tab w:val="left" w:pos="709"/>
          <w:tab w:val="left" w:pos="993"/>
          <w:tab w:val="left" w:pos="6946"/>
          <w:tab w:val="left" w:pos="7088"/>
        </w:tabs>
        <w:suppressAutoHyphens/>
        <w:spacing w:after="0" w:line="240" w:lineRule="auto"/>
        <w:jc w:val="center"/>
        <w:rPr>
          <w:rFonts w:ascii="Times New Roman" w:eastAsia="Times New Roman" w:hAnsi="Times New Roman" w:cs="Times New Roman"/>
          <w:b/>
          <w:bCs/>
          <w:sz w:val="28"/>
          <w:szCs w:val="28"/>
        </w:rPr>
      </w:pPr>
      <w:r w:rsidRPr="00875801">
        <w:rPr>
          <w:rFonts w:ascii="Times New Roman" w:eastAsia="Times New Roman" w:hAnsi="Times New Roman" w:cs="Times New Roman"/>
          <w:b/>
          <w:bCs/>
          <w:sz w:val="28"/>
          <w:szCs w:val="28"/>
        </w:rPr>
        <w:t xml:space="preserve">вивчення </w:t>
      </w:r>
      <w:r w:rsidR="00BF3292" w:rsidRPr="00875801">
        <w:rPr>
          <w:rFonts w:ascii="Times New Roman" w:eastAsia="Times New Roman" w:hAnsi="Times New Roman" w:cs="Times New Roman"/>
          <w:b/>
          <w:bCs/>
          <w:sz w:val="28"/>
          <w:szCs w:val="28"/>
        </w:rPr>
        <w:t xml:space="preserve">педагогічної діяльності </w:t>
      </w:r>
    </w:p>
    <w:p w14:paraId="0EBA8CC4" w14:textId="77777777" w:rsidR="00875801" w:rsidRDefault="00BF3292" w:rsidP="00875801">
      <w:pPr>
        <w:tabs>
          <w:tab w:val="left" w:pos="709"/>
          <w:tab w:val="left" w:pos="993"/>
          <w:tab w:val="left" w:pos="6946"/>
          <w:tab w:val="left" w:pos="7088"/>
        </w:tabs>
        <w:suppressAutoHyphens/>
        <w:spacing w:after="0" w:line="240" w:lineRule="auto"/>
        <w:jc w:val="center"/>
        <w:rPr>
          <w:rFonts w:ascii="Times New Roman" w:eastAsia="Times New Roman" w:hAnsi="Times New Roman" w:cs="Times New Roman"/>
          <w:b/>
          <w:bCs/>
          <w:sz w:val="28"/>
          <w:szCs w:val="28"/>
        </w:rPr>
      </w:pPr>
      <w:r w:rsidRPr="00875801">
        <w:rPr>
          <w:rFonts w:ascii="Times New Roman" w:eastAsia="Times New Roman" w:hAnsi="Times New Roman" w:cs="Times New Roman"/>
          <w:b/>
          <w:bCs/>
          <w:sz w:val="28"/>
          <w:szCs w:val="28"/>
        </w:rPr>
        <w:t>педагогічних працівників закладу освіти</w:t>
      </w:r>
      <w:r w:rsidR="00A12965" w:rsidRPr="00875801">
        <w:rPr>
          <w:rFonts w:ascii="Times New Roman" w:eastAsia="Times New Roman" w:hAnsi="Times New Roman" w:cs="Times New Roman"/>
          <w:b/>
          <w:bCs/>
          <w:sz w:val="28"/>
          <w:szCs w:val="28"/>
        </w:rPr>
        <w:t xml:space="preserve"> за напрямком</w:t>
      </w:r>
    </w:p>
    <w:p w14:paraId="3DE9F787" w14:textId="793C05E1" w:rsidR="00006080" w:rsidRPr="00875801" w:rsidRDefault="00A12965" w:rsidP="00875801">
      <w:pPr>
        <w:tabs>
          <w:tab w:val="left" w:pos="709"/>
          <w:tab w:val="left" w:pos="993"/>
          <w:tab w:val="left" w:pos="6946"/>
          <w:tab w:val="left" w:pos="7088"/>
        </w:tabs>
        <w:suppressAutoHyphens/>
        <w:spacing w:after="0" w:line="240" w:lineRule="auto"/>
        <w:jc w:val="center"/>
        <w:rPr>
          <w:rFonts w:ascii="Times New Roman" w:eastAsia="Times New Roman" w:hAnsi="Times New Roman" w:cs="Times New Roman"/>
          <w:b/>
          <w:bCs/>
          <w:sz w:val="28"/>
          <w:szCs w:val="28"/>
        </w:rPr>
      </w:pPr>
      <w:r w:rsidRPr="00875801">
        <w:rPr>
          <w:rFonts w:ascii="Times New Roman" w:eastAsia="Times New Roman" w:hAnsi="Times New Roman" w:cs="Times New Roman"/>
          <w:b/>
          <w:bCs/>
          <w:sz w:val="28"/>
          <w:szCs w:val="28"/>
        </w:rPr>
        <w:t xml:space="preserve"> « Педагогічна діяльність»</w:t>
      </w:r>
    </w:p>
    <w:p w14:paraId="6081648B" w14:textId="77777777" w:rsidR="00B977AA" w:rsidRPr="00A12965" w:rsidRDefault="00B977AA" w:rsidP="00A12965">
      <w:pPr>
        <w:tabs>
          <w:tab w:val="left" w:pos="709"/>
          <w:tab w:val="left" w:pos="993"/>
          <w:tab w:val="left" w:pos="6946"/>
          <w:tab w:val="left" w:pos="7088"/>
        </w:tabs>
        <w:suppressAutoHyphens/>
        <w:spacing w:after="0" w:line="240" w:lineRule="auto"/>
        <w:jc w:val="center"/>
        <w:rPr>
          <w:rFonts w:ascii="Times New Roman" w:eastAsia="Times New Roman" w:hAnsi="Times New Roman" w:cs="Times New Roman"/>
          <w:b/>
          <w:bCs/>
          <w:sz w:val="24"/>
          <w:szCs w:val="24"/>
        </w:rPr>
      </w:pPr>
    </w:p>
    <w:p w14:paraId="4015A433" w14:textId="77777777" w:rsidR="00B977AA" w:rsidRDefault="00B977AA" w:rsidP="00B977AA">
      <w:pPr>
        <w:pStyle w:val="Default"/>
        <w:rPr>
          <w:sz w:val="23"/>
          <w:szCs w:val="23"/>
        </w:rPr>
      </w:pPr>
      <w:r>
        <w:rPr>
          <w:b/>
          <w:bCs/>
          <w:sz w:val="23"/>
          <w:szCs w:val="23"/>
        </w:rPr>
        <w:t xml:space="preserve">Джерела інформації для формування висновків: </w:t>
      </w:r>
    </w:p>
    <w:p w14:paraId="1949099A" w14:textId="77777777" w:rsidR="00B977AA" w:rsidRDefault="00B977AA" w:rsidP="00B977AA">
      <w:pPr>
        <w:pStyle w:val="Default"/>
        <w:spacing w:after="27"/>
        <w:rPr>
          <w:sz w:val="23"/>
          <w:szCs w:val="23"/>
        </w:rPr>
      </w:pPr>
      <w:r>
        <w:rPr>
          <w:sz w:val="23"/>
          <w:szCs w:val="23"/>
        </w:rPr>
        <w:t xml:space="preserve">1. Опитувальний аркуш керівника. </w:t>
      </w:r>
    </w:p>
    <w:p w14:paraId="220220F4" w14:textId="77777777" w:rsidR="00B977AA" w:rsidRDefault="00B977AA" w:rsidP="00B977AA">
      <w:pPr>
        <w:pStyle w:val="Default"/>
        <w:spacing w:after="27"/>
        <w:rPr>
          <w:sz w:val="23"/>
          <w:szCs w:val="23"/>
        </w:rPr>
      </w:pPr>
      <w:r>
        <w:rPr>
          <w:sz w:val="23"/>
          <w:szCs w:val="23"/>
        </w:rPr>
        <w:t xml:space="preserve">2. Інтерв’ю з керівником. </w:t>
      </w:r>
    </w:p>
    <w:p w14:paraId="46B6F979" w14:textId="57203C31" w:rsidR="00B977AA" w:rsidRDefault="00B977AA" w:rsidP="00B977AA">
      <w:pPr>
        <w:pStyle w:val="Default"/>
        <w:spacing w:after="27"/>
        <w:rPr>
          <w:sz w:val="23"/>
          <w:szCs w:val="23"/>
        </w:rPr>
      </w:pPr>
      <w:r>
        <w:rPr>
          <w:sz w:val="23"/>
          <w:szCs w:val="23"/>
        </w:rPr>
        <w:t xml:space="preserve">3. Інтерв’ю із </w:t>
      </w:r>
      <w:r w:rsidR="0058391F">
        <w:rPr>
          <w:sz w:val="23"/>
          <w:szCs w:val="23"/>
        </w:rPr>
        <w:t xml:space="preserve">заступниками </w:t>
      </w:r>
      <w:r>
        <w:rPr>
          <w:sz w:val="23"/>
          <w:szCs w:val="23"/>
        </w:rPr>
        <w:t xml:space="preserve"> </w:t>
      </w:r>
    </w:p>
    <w:p w14:paraId="748D5FB6" w14:textId="77777777" w:rsidR="00B977AA" w:rsidRDefault="00B977AA" w:rsidP="00B977AA">
      <w:pPr>
        <w:pStyle w:val="Default"/>
        <w:spacing w:after="27"/>
        <w:rPr>
          <w:sz w:val="23"/>
          <w:szCs w:val="23"/>
        </w:rPr>
      </w:pPr>
      <w:r>
        <w:rPr>
          <w:sz w:val="23"/>
          <w:szCs w:val="23"/>
        </w:rPr>
        <w:t xml:space="preserve">4. Спостереження за освітнім середовищем. </w:t>
      </w:r>
    </w:p>
    <w:p w14:paraId="6E9DB144" w14:textId="1620A0C1" w:rsidR="00B977AA" w:rsidRDefault="00B977AA" w:rsidP="00B977AA">
      <w:pPr>
        <w:pStyle w:val="Default"/>
        <w:spacing w:after="27"/>
        <w:rPr>
          <w:sz w:val="23"/>
          <w:szCs w:val="23"/>
        </w:rPr>
      </w:pPr>
      <w:r>
        <w:rPr>
          <w:sz w:val="23"/>
          <w:szCs w:val="23"/>
        </w:rPr>
        <w:t xml:space="preserve">5. Спостереження за проведенням навчальних занять (кількість проведених експертною групою спостережень занять: </w:t>
      </w:r>
      <w:r w:rsidR="00EC4090">
        <w:rPr>
          <w:sz w:val="23"/>
          <w:szCs w:val="23"/>
        </w:rPr>
        <w:t>28</w:t>
      </w:r>
      <w:r>
        <w:rPr>
          <w:sz w:val="23"/>
          <w:szCs w:val="23"/>
        </w:rPr>
        <w:t xml:space="preserve">) </w:t>
      </w:r>
    </w:p>
    <w:p w14:paraId="32A66A20" w14:textId="177CC5B3" w:rsidR="00B977AA" w:rsidRDefault="00B977AA" w:rsidP="00B977AA">
      <w:pPr>
        <w:pStyle w:val="Default"/>
        <w:spacing w:after="27"/>
        <w:rPr>
          <w:sz w:val="23"/>
          <w:szCs w:val="23"/>
        </w:rPr>
      </w:pPr>
      <w:r>
        <w:rPr>
          <w:sz w:val="23"/>
          <w:szCs w:val="23"/>
        </w:rPr>
        <w:t>6. Анкетування учнів (кількість респондентів:</w:t>
      </w:r>
      <w:r w:rsidR="00EC4090">
        <w:rPr>
          <w:sz w:val="23"/>
          <w:szCs w:val="23"/>
        </w:rPr>
        <w:t>(</w:t>
      </w:r>
      <w:r>
        <w:rPr>
          <w:sz w:val="23"/>
          <w:szCs w:val="23"/>
        </w:rPr>
        <w:t xml:space="preserve">) </w:t>
      </w:r>
    </w:p>
    <w:p w14:paraId="3542212C" w14:textId="338E67CB" w:rsidR="00B977AA" w:rsidRDefault="00B977AA" w:rsidP="00B977AA">
      <w:pPr>
        <w:pStyle w:val="Default"/>
        <w:spacing w:after="27"/>
        <w:rPr>
          <w:sz w:val="23"/>
          <w:szCs w:val="23"/>
        </w:rPr>
      </w:pPr>
      <w:r>
        <w:rPr>
          <w:sz w:val="23"/>
          <w:szCs w:val="23"/>
        </w:rPr>
        <w:t xml:space="preserve">7. Анкетування педагогічних працівників (кількість респондентів: </w:t>
      </w:r>
      <w:r w:rsidR="0058391F">
        <w:rPr>
          <w:sz w:val="23"/>
          <w:szCs w:val="23"/>
        </w:rPr>
        <w:t>(</w:t>
      </w:r>
      <w:r w:rsidR="004128DE">
        <w:rPr>
          <w:sz w:val="23"/>
          <w:szCs w:val="23"/>
        </w:rPr>
        <w:t>46</w:t>
      </w:r>
      <w:r>
        <w:rPr>
          <w:sz w:val="23"/>
          <w:szCs w:val="23"/>
        </w:rPr>
        <w:t xml:space="preserve">) </w:t>
      </w:r>
    </w:p>
    <w:p w14:paraId="44FF5CC4" w14:textId="77777777" w:rsidR="00B977AA" w:rsidRDefault="00B977AA" w:rsidP="00B977AA">
      <w:pPr>
        <w:pStyle w:val="Default"/>
        <w:spacing w:after="27"/>
        <w:rPr>
          <w:sz w:val="23"/>
          <w:szCs w:val="23"/>
        </w:rPr>
      </w:pPr>
      <w:r>
        <w:rPr>
          <w:sz w:val="23"/>
          <w:szCs w:val="23"/>
        </w:rPr>
        <w:t xml:space="preserve">8. Анкетування батьків (кількість респондентів: 529) </w:t>
      </w:r>
    </w:p>
    <w:p w14:paraId="1396A57F" w14:textId="28B91A94" w:rsidR="00B977AA" w:rsidRDefault="00B977AA" w:rsidP="00B977AA">
      <w:pPr>
        <w:pStyle w:val="Default"/>
        <w:rPr>
          <w:sz w:val="23"/>
          <w:szCs w:val="23"/>
        </w:rPr>
      </w:pPr>
      <w:r>
        <w:rPr>
          <w:sz w:val="23"/>
          <w:szCs w:val="23"/>
        </w:rPr>
        <w:t xml:space="preserve">9. Вивчення документації </w:t>
      </w:r>
    </w:p>
    <w:p w14:paraId="748760A5" w14:textId="0FEAC593" w:rsidR="00B768EF" w:rsidRPr="00103123" w:rsidRDefault="00B768EF" w:rsidP="00A12965">
      <w:pPr>
        <w:spacing w:after="0" w:line="240" w:lineRule="auto"/>
        <w:ind w:left="12049"/>
        <w:rPr>
          <w:rFonts w:ascii="Times New Roman" w:eastAsia="Times New Roman" w:hAnsi="Times New Roman" w:cs="Times New Roman"/>
          <w:b/>
          <w:sz w:val="24"/>
          <w:szCs w:val="24"/>
        </w:rPr>
      </w:pPr>
    </w:p>
    <w:tbl>
      <w:tblPr>
        <w:tblStyle w:val="af1"/>
        <w:tblW w:w="156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3698"/>
        <w:gridCol w:w="30"/>
        <w:gridCol w:w="6869"/>
        <w:gridCol w:w="2692"/>
      </w:tblGrid>
      <w:tr w:rsidR="00BB7DCB" w:rsidRPr="00103123" w14:paraId="21767799" w14:textId="77777777" w:rsidTr="00E33424">
        <w:trPr>
          <w:trHeight w:val="58"/>
        </w:trPr>
        <w:tc>
          <w:tcPr>
            <w:tcW w:w="15674" w:type="dxa"/>
            <w:gridSpan w:val="5"/>
            <w:shd w:val="clear" w:color="auto" w:fill="BFBFBF" w:themeFill="background1" w:themeFillShade="BF"/>
          </w:tcPr>
          <w:p w14:paraId="39879546" w14:textId="77777777" w:rsidR="00BB7DCB" w:rsidRPr="00103123" w:rsidRDefault="00BB7DCB" w:rsidP="00AB33E0">
            <w:pPr>
              <w:rPr>
                <w:rFonts w:ascii="Times New Roman" w:eastAsia="Times New Roman" w:hAnsi="Times New Roman" w:cs="Times New Roman"/>
                <w:color w:val="000000"/>
                <w:sz w:val="24"/>
                <w:szCs w:val="24"/>
              </w:rPr>
            </w:pPr>
          </w:p>
        </w:tc>
      </w:tr>
      <w:tr w:rsidR="00E33424" w:rsidRPr="00103123" w14:paraId="28A9A68E" w14:textId="77777777" w:rsidTr="00787DA8">
        <w:trPr>
          <w:trHeight w:val="166"/>
        </w:trPr>
        <w:tc>
          <w:tcPr>
            <w:tcW w:w="15674" w:type="dxa"/>
            <w:gridSpan w:val="5"/>
          </w:tcPr>
          <w:p w14:paraId="79923BD9" w14:textId="77777777" w:rsidR="00E33424" w:rsidRPr="00103123" w:rsidRDefault="00E33424" w:rsidP="00E33424">
            <w:pPr>
              <w:tabs>
                <w:tab w:val="left" w:pos="302"/>
                <w:tab w:val="left" w:pos="993"/>
                <w:tab w:val="left" w:pos="6946"/>
                <w:tab w:val="left" w:pos="7088"/>
              </w:tabs>
              <w:ind w:right="-111"/>
              <w:jc w:val="center"/>
              <w:rPr>
                <w:rFonts w:ascii="Times New Roman" w:eastAsia="Times New Roman" w:hAnsi="Times New Roman" w:cs="Times New Roman"/>
                <w:b/>
                <w:sz w:val="24"/>
                <w:szCs w:val="24"/>
              </w:rPr>
            </w:pPr>
            <w:r w:rsidRPr="00103123">
              <w:rPr>
                <w:rFonts w:ascii="Times New Roman" w:eastAsia="Times New Roman" w:hAnsi="Times New Roman" w:cs="Times New Roman"/>
                <w:b/>
                <w:sz w:val="24"/>
                <w:szCs w:val="24"/>
              </w:rPr>
              <w:t>Напрям 3. Педагогічна діяльність педагогічних працівників закладу освіти</w:t>
            </w:r>
          </w:p>
          <w:p w14:paraId="7A0EE665" w14:textId="77777777" w:rsidR="00E33424" w:rsidRPr="00103123" w:rsidRDefault="00E33424" w:rsidP="00E33424">
            <w:pPr>
              <w:tabs>
                <w:tab w:val="left" w:pos="302"/>
                <w:tab w:val="left" w:pos="993"/>
                <w:tab w:val="left" w:pos="6946"/>
                <w:tab w:val="left" w:pos="7088"/>
              </w:tabs>
              <w:ind w:right="-111"/>
              <w:jc w:val="center"/>
              <w:rPr>
                <w:rFonts w:ascii="Times New Roman" w:eastAsia="Times New Roman" w:hAnsi="Times New Roman" w:cs="Times New Roman"/>
                <w:b/>
                <w:sz w:val="24"/>
                <w:szCs w:val="24"/>
              </w:rPr>
            </w:pPr>
          </w:p>
        </w:tc>
      </w:tr>
      <w:tr w:rsidR="00E33424" w:rsidRPr="00103123" w14:paraId="0C924CA3" w14:textId="77777777" w:rsidTr="00787DA8">
        <w:trPr>
          <w:trHeight w:val="80"/>
        </w:trPr>
        <w:tc>
          <w:tcPr>
            <w:tcW w:w="15674" w:type="dxa"/>
            <w:gridSpan w:val="5"/>
          </w:tcPr>
          <w:p w14:paraId="0F6764CA" w14:textId="77777777" w:rsidR="00E33424" w:rsidRPr="00103123" w:rsidRDefault="00E33424" w:rsidP="00E33424">
            <w:pPr>
              <w:tabs>
                <w:tab w:val="left" w:pos="302"/>
                <w:tab w:val="left" w:pos="993"/>
                <w:tab w:val="left" w:pos="6946"/>
                <w:tab w:val="left" w:pos="7088"/>
              </w:tabs>
              <w:ind w:right="-111"/>
              <w:jc w:val="center"/>
              <w:rPr>
                <w:rFonts w:ascii="Times New Roman" w:eastAsia="Times New Roman" w:hAnsi="Times New Roman" w:cs="Times New Roman"/>
                <w:b/>
                <w:sz w:val="24"/>
                <w:szCs w:val="24"/>
              </w:rPr>
            </w:pPr>
            <w:r w:rsidRPr="00103123">
              <w:rPr>
                <w:rFonts w:ascii="Times New Roman" w:eastAsia="Times New Roman" w:hAnsi="Times New Roman" w:cs="Times New Roman"/>
                <w:b/>
                <w:sz w:val="24"/>
                <w:szCs w:val="24"/>
              </w:rPr>
              <w:t xml:space="preserve">Вимога 3.1.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103123">
              <w:rPr>
                <w:rFonts w:ascii="Times New Roman" w:eastAsia="Times New Roman" w:hAnsi="Times New Roman" w:cs="Times New Roman"/>
                <w:b/>
                <w:sz w:val="24"/>
                <w:szCs w:val="24"/>
              </w:rPr>
              <w:t>компетентностей</w:t>
            </w:r>
            <w:proofErr w:type="spellEnd"/>
            <w:r w:rsidRPr="00103123">
              <w:rPr>
                <w:rFonts w:ascii="Times New Roman" w:eastAsia="Times New Roman" w:hAnsi="Times New Roman" w:cs="Times New Roman"/>
                <w:b/>
                <w:sz w:val="24"/>
                <w:szCs w:val="24"/>
              </w:rPr>
              <w:t xml:space="preserve"> учнів</w:t>
            </w:r>
          </w:p>
        </w:tc>
      </w:tr>
      <w:tr w:rsidR="00E33424" w:rsidRPr="00103123" w14:paraId="426152A9" w14:textId="77777777" w:rsidTr="00E33424">
        <w:trPr>
          <w:trHeight w:val="1026"/>
        </w:trPr>
        <w:tc>
          <w:tcPr>
            <w:tcW w:w="2385" w:type="dxa"/>
            <w:vAlign w:val="center"/>
          </w:tcPr>
          <w:p w14:paraId="6392C5FB" w14:textId="146E7284" w:rsidR="00E33424" w:rsidRPr="00103123" w:rsidRDefault="00E33424" w:rsidP="00E33424">
            <w:pPr>
              <w:tabs>
                <w:tab w:val="left" w:pos="315"/>
                <w:tab w:val="left" w:pos="480"/>
              </w:tabs>
              <w:jc w:val="center"/>
              <w:rPr>
                <w:rFonts w:ascii="Times New Roman" w:eastAsia="Times New Roman" w:hAnsi="Times New Roman" w:cs="Times New Roman"/>
                <w:sz w:val="24"/>
                <w:szCs w:val="24"/>
              </w:rPr>
            </w:pPr>
            <w:r w:rsidRPr="000673AC">
              <w:rPr>
                <w:rFonts w:ascii="Times New Roman" w:eastAsia="Times New Roman" w:hAnsi="Times New Roman" w:cs="Times New Roman"/>
                <w:b/>
                <w:bCs/>
                <w:sz w:val="24"/>
                <w:szCs w:val="24"/>
              </w:rPr>
              <w:t>Критерій</w:t>
            </w:r>
          </w:p>
        </w:tc>
        <w:tc>
          <w:tcPr>
            <w:tcW w:w="3728" w:type="dxa"/>
            <w:gridSpan w:val="2"/>
            <w:vAlign w:val="center"/>
          </w:tcPr>
          <w:p w14:paraId="10C213F0" w14:textId="6C2BFD07" w:rsidR="00E33424" w:rsidRPr="00103123" w:rsidRDefault="00E33424" w:rsidP="00E33424">
            <w:pPr>
              <w:tabs>
                <w:tab w:val="left" w:pos="0"/>
                <w:tab w:val="left" w:pos="37"/>
              </w:tabs>
              <w:jc w:val="center"/>
              <w:rPr>
                <w:rFonts w:ascii="Times New Roman" w:eastAsia="Times New Roman" w:hAnsi="Times New Roman" w:cs="Times New Roman"/>
                <w:sz w:val="24"/>
                <w:szCs w:val="24"/>
              </w:rPr>
            </w:pPr>
            <w:r w:rsidRPr="000673AC">
              <w:rPr>
                <w:rFonts w:ascii="Times New Roman" w:eastAsia="Times New Roman" w:hAnsi="Times New Roman" w:cs="Times New Roman"/>
                <w:b/>
                <w:bCs/>
                <w:sz w:val="24"/>
                <w:szCs w:val="24"/>
              </w:rPr>
              <w:t>Індикатор</w:t>
            </w:r>
          </w:p>
        </w:tc>
        <w:tc>
          <w:tcPr>
            <w:tcW w:w="6869" w:type="dxa"/>
            <w:vAlign w:val="center"/>
          </w:tcPr>
          <w:p w14:paraId="119D14BC" w14:textId="6E96F5E5" w:rsidR="00E33424" w:rsidRPr="00103123" w:rsidRDefault="00E33424" w:rsidP="00E33424">
            <w:pPr>
              <w:pBdr>
                <w:top w:val="nil"/>
                <w:left w:val="nil"/>
                <w:bottom w:val="nil"/>
                <w:right w:val="nil"/>
                <w:between w:val="nil"/>
              </w:pBdr>
              <w:jc w:val="center"/>
              <w:rPr>
                <w:rFonts w:ascii="Times New Roman" w:eastAsia="Times New Roman" w:hAnsi="Times New Roman" w:cs="Times New Roman"/>
                <w:color w:val="000000"/>
                <w:sz w:val="24"/>
                <w:szCs w:val="24"/>
              </w:rPr>
            </w:pPr>
            <w:r w:rsidRPr="003C52D9">
              <w:rPr>
                <w:rFonts w:ascii="Times New Roman" w:eastAsia="Times New Roman" w:hAnsi="Times New Roman" w:cs="Times New Roman"/>
                <w:b/>
              </w:rPr>
              <w:t>Опис вимоги/правила за критеріями на підставі результатів проведених</w:t>
            </w:r>
            <w:r>
              <w:rPr>
                <w:rFonts w:ascii="Times New Roman" w:eastAsia="Times New Roman" w:hAnsi="Times New Roman" w:cs="Times New Roman"/>
                <w:b/>
              </w:rPr>
              <w:t xml:space="preserve"> </w:t>
            </w:r>
            <w:r w:rsidRPr="003C52D9">
              <w:rPr>
                <w:rFonts w:ascii="Times New Roman" w:eastAsia="Times New Roman" w:hAnsi="Times New Roman" w:cs="Times New Roman"/>
                <w:b/>
              </w:rPr>
              <w:t xml:space="preserve">спостережень, опитувань, </w:t>
            </w:r>
            <w:proofErr w:type="spellStart"/>
            <w:r w:rsidRPr="003C52D9">
              <w:rPr>
                <w:rFonts w:ascii="Times New Roman" w:eastAsia="Times New Roman" w:hAnsi="Times New Roman" w:cs="Times New Roman"/>
                <w:b/>
              </w:rPr>
              <w:t>вивчень</w:t>
            </w:r>
            <w:proofErr w:type="spellEnd"/>
          </w:p>
        </w:tc>
        <w:tc>
          <w:tcPr>
            <w:tcW w:w="2692" w:type="dxa"/>
            <w:vAlign w:val="center"/>
          </w:tcPr>
          <w:p w14:paraId="523124E5" w14:textId="306431E0" w:rsidR="00E33424" w:rsidRPr="00103123" w:rsidRDefault="00E33424" w:rsidP="00E33424">
            <w:pPr>
              <w:tabs>
                <w:tab w:val="left" w:pos="0"/>
                <w:tab w:val="left" w:pos="37"/>
              </w:tabs>
              <w:jc w:val="center"/>
              <w:rPr>
                <w:rFonts w:ascii="Times New Roman" w:eastAsia="Times New Roman" w:hAnsi="Times New Roman" w:cs="Times New Roman"/>
                <w:sz w:val="24"/>
                <w:szCs w:val="24"/>
              </w:rPr>
            </w:pPr>
            <w:r w:rsidRPr="003C52D9">
              <w:rPr>
                <w:rFonts w:ascii="Times New Roman" w:eastAsia="Times New Roman" w:hAnsi="Times New Roman" w:cs="Times New Roman"/>
                <w:b/>
              </w:rPr>
              <w:t>Рекомендації</w:t>
            </w:r>
          </w:p>
        </w:tc>
      </w:tr>
      <w:tr w:rsidR="00E33424" w:rsidRPr="00663109" w14:paraId="211B7EEA" w14:textId="77777777" w:rsidTr="00C2018A">
        <w:trPr>
          <w:trHeight w:val="1026"/>
        </w:trPr>
        <w:tc>
          <w:tcPr>
            <w:tcW w:w="2385" w:type="dxa"/>
          </w:tcPr>
          <w:p w14:paraId="0DE08BE9" w14:textId="565F34FF" w:rsidR="00E33424" w:rsidRPr="00663109" w:rsidRDefault="00E33424" w:rsidP="00E33424">
            <w:pPr>
              <w:tabs>
                <w:tab w:val="left" w:pos="315"/>
                <w:tab w:val="left" w:pos="480"/>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3.1.1. Педагогічні працівники планують свою діяльність, аналізують її результативність </w:t>
            </w:r>
          </w:p>
          <w:p w14:paraId="1D80FD52" w14:textId="7882EEBB" w:rsidR="0082729C" w:rsidRPr="00663109" w:rsidRDefault="0082729C" w:rsidP="00E33424">
            <w:pPr>
              <w:tabs>
                <w:tab w:val="left" w:pos="315"/>
                <w:tab w:val="left" w:pos="480"/>
              </w:tabs>
              <w:rPr>
                <w:rFonts w:ascii="Times New Roman" w:eastAsia="Times New Roman" w:hAnsi="Times New Roman" w:cs="Times New Roman"/>
                <w:sz w:val="24"/>
                <w:szCs w:val="24"/>
              </w:rPr>
            </w:pPr>
          </w:p>
          <w:p w14:paraId="520D61C3" w14:textId="666C49FB" w:rsidR="0082729C" w:rsidRPr="00663109" w:rsidRDefault="0082729C" w:rsidP="00E33424">
            <w:pPr>
              <w:tabs>
                <w:tab w:val="left" w:pos="315"/>
                <w:tab w:val="left" w:pos="480"/>
              </w:tabs>
              <w:rPr>
                <w:rFonts w:ascii="Times New Roman" w:eastAsia="Times New Roman" w:hAnsi="Times New Roman" w:cs="Times New Roman"/>
                <w:sz w:val="24"/>
                <w:szCs w:val="24"/>
              </w:rPr>
            </w:pPr>
          </w:p>
          <w:p w14:paraId="635F21B6" w14:textId="539D22CD" w:rsidR="0082729C" w:rsidRPr="00663109" w:rsidRDefault="0082729C" w:rsidP="00E33424">
            <w:pPr>
              <w:tabs>
                <w:tab w:val="left" w:pos="315"/>
                <w:tab w:val="left" w:pos="480"/>
              </w:tabs>
              <w:rPr>
                <w:rFonts w:ascii="Times New Roman" w:eastAsia="Times New Roman" w:hAnsi="Times New Roman" w:cs="Times New Roman"/>
                <w:sz w:val="24"/>
                <w:szCs w:val="24"/>
              </w:rPr>
            </w:pPr>
          </w:p>
          <w:p w14:paraId="4E4CEA96" w14:textId="77777777" w:rsidR="0082729C" w:rsidRPr="00663109" w:rsidRDefault="0082729C" w:rsidP="00E33424">
            <w:pPr>
              <w:tabs>
                <w:tab w:val="left" w:pos="315"/>
                <w:tab w:val="left" w:pos="480"/>
              </w:tabs>
              <w:rPr>
                <w:rFonts w:ascii="Times New Roman" w:eastAsia="Times New Roman" w:hAnsi="Times New Roman" w:cs="Times New Roman"/>
                <w:sz w:val="24"/>
                <w:szCs w:val="24"/>
              </w:rPr>
            </w:pPr>
          </w:p>
          <w:p w14:paraId="0E5ED225" w14:textId="77D06DB5" w:rsidR="0082729C" w:rsidRPr="00663109" w:rsidRDefault="0082729C" w:rsidP="00E33424">
            <w:pPr>
              <w:tabs>
                <w:tab w:val="left" w:pos="315"/>
                <w:tab w:val="left" w:pos="480"/>
              </w:tabs>
              <w:rPr>
                <w:rFonts w:ascii="Times New Roman" w:eastAsia="Times New Roman" w:hAnsi="Times New Roman" w:cs="Times New Roman"/>
                <w:sz w:val="24"/>
                <w:szCs w:val="24"/>
              </w:rPr>
            </w:pPr>
          </w:p>
        </w:tc>
        <w:tc>
          <w:tcPr>
            <w:tcW w:w="3728" w:type="dxa"/>
            <w:gridSpan w:val="2"/>
          </w:tcPr>
          <w:p w14:paraId="306124A6" w14:textId="77777777" w:rsidR="00E33424" w:rsidRPr="00663109" w:rsidRDefault="00E33424" w:rsidP="00E33424">
            <w:pPr>
              <w:tabs>
                <w:tab w:val="left" w:pos="0"/>
                <w:tab w:val="left" w:pos="37"/>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3.1.1.1. Частка педагогічних працівників, які використовують календарно-тематичне планування, що відповідає освітній програмі та річному навчальному плану закладу освіти, і коригують його у разі потреби</w:t>
            </w:r>
          </w:p>
          <w:p w14:paraId="21DA4C01" w14:textId="77777777" w:rsidR="0082729C" w:rsidRPr="00663109" w:rsidRDefault="0082729C" w:rsidP="00E33424">
            <w:pPr>
              <w:tabs>
                <w:tab w:val="left" w:pos="0"/>
                <w:tab w:val="left" w:pos="37"/>
              </w:tabs>
              <w:rPr>
                <w:rFonts w:ascii="Times New Roman" w:eastAsia="Times New Roman" w:hAnsi="Times New Roman" w:cs="Times New Roman"/>
                <w:sz w:val="24"/>
                <w:szCs w:val="24"/>
              </w:rPr>
            </w:pPr>
          </w:p>
          <w:p w14:paraId="4A05657A" w14:textId="77777777" w:rsidR="0082729C" w:rsidRPr="00663109" w:rsidRDefault="0082729C" w:rsidP="00E33424">
            <w:pPr>
              <w:tabs>
                <w:tab w:val="left" w:pos="0"/>
                <w:tab w:val="left" w:pos="37"/>
              </w:tabs>
              <w:rPr>
                <w:rFonts w:ascii="Times New Roman" w:eastAsia="Times New Roman" w:hAnsi="Times New Roman" w:cs="Times New Roman"/>
                <w:sz w:val="24"/>
                <w:szCs w:val="24"/>
              </w:rPr>
            </w:pPr>
          </w:p>
          <w:p w14:paraId="06D7591E" w14:textId="77777777" w:rsidR="0082729C" w:rsidRPr="00663109" w:rsidRDefault="0082729C" w:rsidP="00E33424">
            <w:pPr>
              <w:tabs>
                <w:tab w:val="left" w:pos="0"/>
                <w:tab w:val="left" w:pos="37"/>
              </w:tabs>
              <w:rPr>
                <w:rFonts w:ascii="Times New Roman" w:eastAsia="Times New Roman" w:hAnsi="Times New Roman" w:cs="Times New Roman"/>
                <w:sz w:val="24"/>
                <w:szCs w:val="24"/>
              </w:rPr>
            </w:pPr>
          </w:p>
          <w:p w14:paraId="66B08791" w14:textId="2AE94541" w:rsidR="0082729C" w:rsidRPr="00663109" w:rsidRDefault="0082729C" w:rsidP="00E33424">
            <w:pPr>
              <w:tabs>
                <w:tab w:val="left" w:pos="0"/>
                <w:tab w:val="left" w:pos="37"/>
              </w:tabs>
              <w:rPr>
                <w:rFonts w:ascii="Times New Roman" w:eastAsia="Times New Roman" w:hAnsi="Times New Roman" w:cs="Times New Roman"/>
                <w:sz w:val="24"/>
                <w:szCs w:val="24"/>
              </w:rPr>
            </w:pPr>
          </w:p>
        </w:tc>
        <w:tc>
          <w:tcPr>
            <w:tcW w:w="6869" w:type="dxa"/>
          </w:tcPr>
          <w:p w14:paraId="0937E404" w14:textId="155E07A9" w:rsidR="004E1E24" w:rsidRPr="00663109" w:rsidRDefault="0082729C" w:rsidP="004E1E24">
            <w:pPr>
              <w:autoSpaceDE w:val="0"/>
              <w:autoSpaceDN w:val="0"/>
              <w:adjustRightInd w:val="0"/>
              <w:rPr>
                <w:rFonts w:ascii="Times New Roman" w:hAnsi="Times New Roman" w:cs="Times New Roman"/>
                <w:color w:val="000000"/>
                <w:sz w:val="24"/>
                <w:szCs w:val="24"/>
                <w:lang w:eastAsia="en-US"/>
              </w:rPr>
            </w:pPr>
            <w:r w:rsidRPr="00663109">
              <w:rPr>
                <w:rFonts w:ascii="Times New Roman" w:hAnsi="Times New Roman" w:cs="Times New Roman"/>
                <w:color w:val="000000"/>
                <w:sz w:val="24"/>
                <w:szCs w:val="24"/>
                <w:lang w:eastAsia="en-US"/>
              </w:rPr>
              <w:lastRenderedPageBreak/>
              <w:t xml:space="preserve">     </w:t>
            </w:r>
            <w:r w:rsidR="006E19C8">
              <w:rPr>
                <w:rFonts w:ascii="Times New Roman" w:hAnsi="Times New Roman" w:cs="Times New Roman"/>
                <w:color w:val="000000"/>
                <w:sz w:val="24"/>
                <w:szCs w:val="24"/>
                <w:lang w:eastAsia="en-US"/>
              </w:rPr>
              <w:t>Всі в</w:t>
            </w:r>
            <w:r w:rsidR="004E1E24" w:rsidRPr="00663109">
              <w:rPr>
                <w:rFonts w:ascii="Times New Roman" w:hAnsi="Times New Roman" w:cs="Times New Roman"/>
                <w:color w:val="000000"/>
                <w:sz w:val="24"/>
                <w:szCs w:val="24"/>
                <w:lang w:eastAsia="en-US"/>
              </w:rPr>
              <w:t>чителі гімназії використовують календарно- тематичне планування, що відповідає освітній програмі закладу освіти</w:t>
            </w:r>
            <w:r w:rsidR="00C5035B">
              <w:rPr>
                <w:rFonts w:ascii="Times New Roman" w:hAnsi="Times New Roman" w:cs="Times New Roman"/>
                <w:color w:val="000000"/>
                <w:sz w:val="24"/>
                <w:szCs w:val="24"/>
                <w:lang w:eastAsia="en-US"/>
              </w:rPr>
              <w:t xml:space="preserve"> та річному навчальному плану</w:t>
            </w:r>
            <w:r w:rsidR="006E19C8">
              <w:rPr>
                <w:rFonts w:ascii="Times New Roman" w:hAnsi="Times New Roman" w:cs="Times New Roman"/>
                <w:color w:val="000000"/>
                <w:sz w:val="24"/>
                <w:szCs w:val="24"/>
                <w:lang w:eastAsia="en-US"/>
              </w:rPr>
              <w:t>.</w:t>
            </w:r>
            <w:r w:rsidR="004E1E24" w:rsidRPr="00663109">
              <w:rPr>
                <w:rFonts w:ascii="Times New Roman" w:hAnsi="Times New Roman" w:cs="Times New Roman"/>
                <w:color w:val="000000"/>
                <w:sz w:val="24"/>
                <w:szCs w:val="24"/>
                <w:lang w:eastAsia="en-US"/>
              </w:rPr>
              <w:t xml:space="preserve"> Педагоги( 97,6%) не відчувають тиску чи втручання керівництва закладу при плануванні, мають академічну свободу і змогу реалізувати педагогічну автономію: самостійно складають календарно- тематичний план</w:t>
            </w:r>
            <w:r w:rsidR="005266AA" w:rsidRPr="00663109">
              <w:rPr>
                <w:rFonts w:ascii="Times New Roman" w:hAnsi="Times New Roman" w:cs="Times New Roman"/>
                <w:color w:val="000000"/>
                <w:sz w:val="24"/>
                <w:szCs w:val="24"/>
                <w:lang w:eastAsia="en-US"/>
              </w:rPr>
              <w:t xml:space="preserve"> відповідно до державних стандартів, навчальних програм </w:t>
            </w:r>
            <w:r w:rsidRPr="00663109">
              <w:rPr>
                <w:rFonts w:ascii="Times New Roman" w:hAnsi="Times New Roman" w:cs="Times New Roman"/>
                <w:color w:val="000000"/>
                <w:sz w:val="24"/>
                <w:szCs w:val="24"/>
                <w:lang w:eastAsia="en-US"/>
              </w:rPr>
              <w:t xml:space="preserve"> та освітньої програми гімназії,</w:t>
            </w:r>
            <w:r w:rsidR="004E1E24" w:rsidRPr="00663109">
              <w:rPr>
                <w:rFonts w:ascii="Times New Roman" w:hAnsi="Times New Roman" w:cs="Times New Roman"/>
                <w:color w:val="000000"/>
                <w:sz w:val="24"/>
                <w:szCs w:val="24"/>
                <w:lang w:eastAsia="en-US"/>
              </w:rPr>
              <w:t xml:space="preserve">  визначають послідовність вивчення тем та кількість годин на їх </w:t>
            </w:r>
            <w:r w:rsidRPr="00663109">
              <w:rPr>
                <w:rFonts w:ascii="Times New Roman" w:hAnsi="Times New Roman" w:cs="Times New Roman"/>
                <w:color w:val="000000"/>
                <w:sz w:val="24"/>
                <w:szCs w:val="24"/>
                <w:lang w:eastAsia="en-US"/>
              </w:rPr>
              <w:t>засвоєння</w:t>
            </w:r>
            <w:r w:rsidR="004E1E24" w:rsidRPr="00663109">
              <w:rPr>
                <w:rFonts w:ascii="Times New Roman" w:hAnsi="Times New Roman" w:cs="Times New Roman"/>
                <w:color w:val="000000"/>
                <w:sz w:val="24"/>
                <w:szCs w:val="24"/>
                <w:lang w:eastAsia="en-US"/>
              </w:rPr>
              <w:t xml:space="preserve">, враховуючи умови й специфіку </w:t>
            </w:r>
            <w:r w:rsidR="005266AA" w:rsidRPr="00663109">
              <w:rPr>
                <w:rFonts w:ascii="Times New Roman" w:hAnsi="Times New Roman" w:cs="Times New Roman"/>
                <w:color w:val="000000"/>
                <w:sz w:val="24"/>
                <w:szCs w:val="24"/>
                <w:lang w:eastAsia="en-US"/>
              </w:rPr>
              <w:t>навчального матеріалу.</w:t>
            </w:r>
          </w:p>
          <w:p w14:paraId="591FC83E" w14:textId="40114DA9" w:rsidR="0029528F" w:rsidRDefault="0082729C" w:rsidP="0002127E">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hAnsi="Times New Roman" w:cs="Times New Roman"/>
                <w:color w:val="000000"/>
                <w:sz w:val="24"/>
                <w:szCs w:val="24"/>
                <w:lang w:eastAsia="en-US"/>
              </w:rPr>
              <w:lastRenderedPageBreak/>
              <w:t xml:space="preserve">    </w:t>
            </w:r>
            <w:r w:rsidR="004E1E24" w:rsidRPr="00663109">
              <w:rPr>
                <w:rFonts w:ascii="Times New Roman" w:hAnsi="Times New Roman" w:cs="Times New Roman"/>
                <w:color w:val="000000"/>
                <w:sz w:val="24"/>
                <w:szCs w:val="24"/>
                <w:lang w:eastAsia="en-US"/>
              </w:rPr>
              <w:t xml:space="preserve">Під час </w:t>
            </w:r>
            <w:r w:rsidR="00234107" w:rsidRPr="00663109">
              <w:rPr>
                <w:rFonts w:ascii="Times New Roman" w:hAnsi="Times New Roman" w:cs="Times New Roman"/>
                <w:color w:val="000000"/>
                <w:sz w:val="24"/>
                <w:szCs w:val="24"/>
                <w:lang w:eastAsia="en-US"/>
              </w:rPr>
              <w:t>анкетування</w:t>
            </w:r>
            <w:r w:rsidR="004E1E24" w:rsidRPr="00663109">
              <w:rPr>
                <w:rFonts w:ascii="Times New Roman" w:hAnsi="Times New Roman" w:cs="Times New Roman"/>
                <w:color w:val="000000"/>
                <w:sz w:val="24"/>
                <w:szCs w:val="24"/>
                <w:lang w:eastAsia="en-US"/>
              </w:rPr>
              <w:t xml:space="preserve"> переважна більшість (9</w:t>
            </w:r>
            <w:r w:rsidR="00234107" w:rsidRPr="00663109">
              <w:rPr>
                <w:rFonts w:ascii="Times New Roman" w:hAnsi="Times New Roman" w:cs="Times New Roman"/>
                <w:color w:val="000000"/>
                <w:sz w:val="24"/>
                <w:szCs w:val="24"/>
                <w:lang w:eastAsia="en-US"/>
              </w:rPr>
              <w:t>5</w:t>
            </w:r>
            <w:r w:rsidR="004E1E24" w:rsidRPr="00663109">
              <w:rPr>
                <w:rFonts w:ascii="Times New Roman" w:hAnsi="Times New Roman" w:cs="Times New Roman"/>
                <w:color w:val="000000"/>
                <w:sz w:val="24"/>
                <w:szCs w:val="24"/>
                <w:lang w:eastAsia="en-US"/>
              </w:rPr>
              <w:t>,</w:t>
            </w:r>
            <w:r w:rsidR="00234107" w:rsidRPr="00663109">
              <w:rPr>
                <w:rFonts w:ascii="Times New Roman" w:hAnsi="Times New Roman" w:cs="Times New Roman"/>
                <w:color w:val="000000"/>
                <w:sz w:val="24"/>
                <w:szCs w:val="24"/>
                <w:lang w:eastAsia="en-US"/>
              </w:rPr>
              <w:t>2</w:t>
            </w:r>
            <w:r w:rsidR="004E1E24" w:rsidRPr="00663109">
              <w:rPr>
                <w:rFonts w:ascii="Times New Roman" w:hAnsi="Times New Roman" w:cs="Times New Roman"/>
                <w:color w:val="000000"/>
                <w:sz w:val="24"/>
                <w:szCs w:val="24"/>
                <w:lang w:eastAsia="en-US"/>
              </w:rPr>
              <w:t xml:space="preserve">%) педагогів зазначили, що при розробленні календарно- тематичного плану спираються </w:t>
            </w:r>
            <w:r w:rsidR="0002127E" w:rsidRPr="00663109">
              <w:rPr>
                <w:rFonts w:ascii="Times New Roman" w:hAnsi="Times New Roman" w:cs="Times New Roman"/>
                <w:color w:val="000000"/>
                <w:sz w:val="24"/>
                <w:szCs w:val="24"/>
                <w:lang w:eastAsia="en-US"/>
              </w:rPr>
              <w:t xml:space="preserve"> </w:t>
            </w:r>
            <w:r w:rsidR="004E1E24" w:rsidRPr="00663109">
              <w:rPr>
                <w:rFonts w:ascii="Times New Roman" w:hAnsi="Times New Roman" w:cs="Times New Roman"/>
                <w:color w:val="000000"/>
                <w:sz w:val="24"/>
                <w:szCs w:val="24"/>
                <w:lang w:eastAsia="en-US"/>
              </w:rPr>
              <w:t xml:space="preserve">на рекомендації Міністерства освіти і науки України; </w:t>
            </w:r>
            <w:r w:rsidR="00C836DE" w:rsidRPr="00663109">
              <w:rPr>
                <w:rFonts w:ascii="Times New Roman" w:hAnsi="Times New Roman" w:cs="Times New Roman"/>
                <w:color w:val="000000"/>
                <w:sz w:val="24"/>
                <w:szCs w:val="24"/>
                <w:lang w:eastAsia="en-US"/>
              </w:rPr>
              <w:t>47,6</w:t>
            </w:r>
            <w:r w:rsidR="004E1E24" w:rsidRPr="00663109">
              <w:rPr>
                <w:rFonts w:ascii="Times New Roman" w:hAnsi="Times New Roman" w:cs="Times New Roman"/>
                <w:color w:val="000000"/>
                <w:sz w:val="24"/>
                <w:szCs w:val="24"/>
                <w:lang w:eastAsia="en-US"/>
              </w:rPr>
              <w:t xml:space="preserve">% - на спільну роботу з колегами; </w:t>
            </w:r>
            <w:r w:rsidR="00C836DE" w:rsidRPr="00663109">
              <w:rPr>
                <w:rFonts w:ascii="Times New Roman" w:hAnsi="Times New Roman" w:cs="Times New Roman"/>
                <w:color w:val="000000"/>
                <w:sz w:val="24"/>
                <w:szCs w:val="24"/>
                <w:lang w:eastAsia="en-US"/>
              </w:rPr>
              <w:t>42,9% - на власний досвід;</w:t>
            </w:r>
            <w:r w:rsidR="005266AA" w:rsidRPr="00663109">
              <w:rPr>
                <w:rFonts w:ascii="Times New Roman" w:hAnsi="Times New Roman" w:cs="Times New Roman"/>
                <w:color w:val="000000"/>
                <w:sz w:val="24"/>
                <w:szCs w:val="24"/>
                <w:lang w:eastAsia="en-US"/>
              </w:rPr>
              <w:t xml:space="preserve"> 42,6%-</w:t>
            </w:r>
            <w:r w:rsidR="00C836DE" w:rsidRPr="00663109">
              <w:rPr>
                <w:rFonts w:ascii="Times New Roman" w:hAnsi="Times New Roman" w:cs="Times New Roman"/>
                <w:color w:val="000000"/>
                <w:sz w:val="24"/>
                <w:szCs w:val="24"/>
                <w:lang w:eastAsia="en-US"/>
              </w:rPr>
              <w:t xml:space="preserve"> </w:t>
            </w:r>
            <w:r w:rsidR="004E1E24" w:rsidRPr="00663109">
              <w:rPr>
                <w:rFonts w:ascii="Times New Roman" w:hAnsi="Times New Roman" w:cs="Times New Roman"/>
                <w:color w:val="000000"/>
                <w:sz w:val="24"/>
                <w:szCs w:val="24"/>
                <w:lang w:eastAsia="en-US"/>
              </w:rPr>
              <w:t>послуговуються зразками, що пропонуються фаховими виданнями</w:t>
            </w:r>
            <w:r w:rsidR="00C836DE" w:rsidRPr="00663109">
              <w:rPr>
                <w:rFonts w:ascii="Times New Roman" w:hAnsi="Times New Roman" w:cs="Times New Roman"/>
                <w:color w:val="000000"/>
                <w:sz w:val="24"/>
                <w:szCs w:val="24"/>
                <w:lang w:eastAsia="en-US"/>
              </w:rPr>
              <w:t>;</w:t>
            </w:r>
            <w:r w:rsidR="00234107" w:rsidRPr="00663109">
              <w:rPr>
                <w:rFonts w:ascii="Times New Roman" w:hAnsi="Times New Roman" w:cs="Times New Roman"/>
                <w:color w:val="000000"/>
                <w:sz w:val="24"/>
                <w:szCs w:val="24"/>
                <w:lang w:eastAsia="en-US"/>
              </w:rPr>
              <w:t xml:space="preserve"> </w:t>
            </w:r>
            <w:r w:rsidR="0002127E" w:rsidRPr="00663109">
              <w:rPr>
                <w:rFonts w:ascii="Times New Roman" w:eastAsia="Times New Roman" w:hAnsi="Times New Roman" w:cs="Times New Roman"/>
                <w:color w:val="000000"/>
                <w:sz w:val="24"/>
                <w:szCs w:val="24"/>
              </w:rPr>
              <w:t>розробк</w:t>
            </w:r>
            <w:r w:rsidRPr="00663109">
              <w:rPr>
                <w:rFonts w:ascii="Times New Roman" w:eastAsia="Times New Roman" w:hAnsi="Times New Roman" w:cs="Times New Roman"/>
                <w:color w:val="000000"/>
                <w:sz w:val="24"/>
                <w:szCs w:val="24"/>
              </w:rPr>
              <w:t>ами</w:t>
            </w:r>
            <w:r w:rsidR="0002127E" w:rsidRPr="00663109">
              <w:rPr>
                <w:rFonts w:ascii="Times New Roman" w:eastAsia="Times New Roman" w:hAnsi="Times New Roman" w:cs="Times New Roman"/>
                <w:color w:val="000000"/>
                <w:sz w:val="24"/>
                <w:szCs w:val="24"/>
              </w:rPr>
              <w:t xml:space="preserve"> з інтернет-</w:t>
            </w:r>
          </w:p>
          <w:p w14:paraId="18A56C44" w14:textId="69D630EC" w:rsidR="000C14CB" w:rsidRPr="00663109" w:rsidRDefault="0002127E" w:rsidP="0002127E">
            <w:pPr>
              <w:pBdr>
                <w:top w:val="nil"/>
                <w:left w:val="nil"/>
                <w:bottom w:val="nil"/>
                <w:right w:val="nil"/>
                <w:between w:val="nil"/>
              </w:pBdr>
              <w:rPr>
                <w:rFonts w:ascii="Times New Roman" w:hAnsi="Times New Roman" w:cs="Times New Roman"/>
                <w:color w:val="000000"/>
                <w:sz w:val="24"/>
                <w:szCs w:val="24"/>
                <w:lang w:eastAsia="en-US"/>
              </w:rPr>
            </w:pPr>
            <w:r w:rsidRPr="00663109">
              <w:rPr>
                <w:rFonts w:ascii="Times New Roman" w:eastAsia="Times New Roman" w:hAnsi="Times New Roman" w:cs="Times New Roman"/>
                <w:color w:val="000000"/>
                <w:sz w:val="24"/>
                <w:szCs w:val="24"/>
              </w:rPr>
              <w:t xml:space="preserve">сайтів і блогів, </w:t>
            </w:r>
            <w:r w:rsidRPr="00663109">
              <w:rPr>
                <w:rFonts w:ascii="Times New Roman" w:eastAsia="Times New Roman" w:hAnsi="Times New Roman" w:cs="Times New Roman"/>
                <w:sz w:val="24"/>
                <w:szCs w:val="24"/>
              </w:rPr>
              <w:t>що</w:t>
            </w:r>
            <w:r w:rsidRPr="00663109">
              <w:rPr>
                <w:rFonts w:ascii="Times New Roman" w:eastAsia="Times New Roman" w:hAnsi="Times New Roman" w:cs="Times New Roman"/>
                <w:color w:val="000000"/>
                <w:sz w:val="24"/>
                <w:szCs w:val="24"/>
              </w:rPr>
              <w:t xml:space="preserve"> стосуються викладання конкретного предмету; </w:t>
            </w:r>
            <w:r w:rsidR="00C836DE" w:rsidRPr="00663109">
              <w:rPr>
                <w:rFonts w:ascii="Times New Roman" w:hAnsi="Times New Roman" w:cs="Times New Roman"/>
                <w:color w:val="000000"/>
                <w:sz w:val="24"/>
                <w:szCs w:val="24"/>
                <w:lang w:eastAsia="en-US"/>
              </w:rPr>
              <w:t xml:space="preserve"> 19% - </w:t>
            </w:r>
            <w:r w:rsidRPr="00663109">
              <w:rPr>
                <w:rFonts w:ascii="Times New Roman" w:hAnsi="Times New Roman" w:cs="Times New Roman"/>
                <w:color w:val="000000"/>
                <w:sz w:val="24"/>
                <w:szCs w:val="24"/>
                <w:lang w:eastAsia="en-US"/>
              </w:rPr>
              <w:t xml:space="preserve">на </w:t>
            </w:r>
            <w:r w:rsidR="00C836DE" w:rsidRPr="00663109">
              <w:rPr>
                <w:rFonts w:ascii="Times New Roman" w:hAnsi="Times New Roman" w:cs="Times New Roman"/>
                <w:color w:val="000000"/>
                <w:sz w:val="24"/>
                <w:szCs w:val="24"/>
                <w:lang w:eastAsia="en-US"/>
              </w:rPr>
              <w:t>досвід, запозичени</w:t>
            </w:r>
            <w:r w:rsidRPr="00663109">
              <w:rPr>
                <w:rFonts w:ascii="Times New Roman" w:hAnsi="Times New Roman" w:cs="Times New Roman"/>
                <w:color w:val="000000"/>
                <w:sz w:val="24"/>
                <w:szCs w:val="24"/>
                <w:lang w:eastAsia="en-US"/>
              </w:rPr>
              <w:t xml:space="preserve">й у </w:t>
            </w:r>
            <w:r w:rsidR="00C836DE" w:rsidRPr="00663109">
              <w:rPr>
                <w:rFonts w:ascii="Times New Roman" w:hAnsi="Times New Roman" w:cs="Times New Roman"/>
                <w:color w:val="000000"/>
                <w:sz w:val="24"/>
                <w:szCs w:val="24"/>
                <w:lang w:eastAsia="en-US"/>
              </w:rPr>
              <w:t>колег.</w:t>
            </w:r>
            <w:r w:rsidR="000C14CB" w:rsidRPr="00663109">
              <w:rPr>
                <w:rFonts w:ascii="Times New Roman" w:hAnsi="Times New Roman" w:cs="Times New Roman"/>
                <w:color w:val="000000"/>
                <w:sz w:val="24"/>
                <w:szCs w:val="24"/>
                <w:lang w:eastAsia="en-US"/>
              </w:rPr>
              <w:t xml:space="preserve">     </w:t>
            </w:r>
          </w:p>
          <w:p w14:paraId="40331E62" w14:textId="50EBF71E" w:rsidR="004E1E24" w:rsidRPr="00663109" w:rsidRDefault="0082729C" w:rsidP="0002127E">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hAnsi="Times New Roman" w:cs="Times New Roman"/>
                <w:color w:val="000000"/>
                <w:sz w:val="24"/>
                <w:szCs w:val="24"/>
                <w:lang w:eastAsia="en-US"/>
              </w:rPr>
              <w:t xml:space="preserve">   </w:t>
            </w:r>
            <w:r w:rsidR="00E33F18" w:rsidRPr="00663109">
              <w:rPr>
                <w:rFonts w:ascii="Times New Roman" w:hAnsi="Times New Roman" w:cs="Times New Roman"/>
                <w:color w:val="000000"/>
                <w:sz w:val="24"/>
                <w:szCs w:val="24"/>
                <w:lang w:eastAsia="en-US"/>
              </w:rPr>
              <w:t>Також 97,6% педагогів зазначили, що аналізують ефективність КТП, його виконання та результати планування наприкінці навчального року, що дає змогу, за потреби,  вносити корективи;</w:t>
            </w:r>
            <w:r w:rsidR="000C14CB" w:rsidRPr="00663109">
              <w:rPr>
                <w:rFonts w:ascii="Times New Roman" w:hAnsi="Times New Roman" w:cs="Times New Roman"/>
                <w:color w:val="000000"/>
                <w:sz w:val="24"/>
                <w:szCs w:val="24"/>
                <w:lang w:eastAsia="en-US"/>
              </w:rPr>
              <w:t xml:space="preserve"> </w:t>
            </w:r>
            <w:r w:rsidR="00E33F18" w:rsidRPr="00663109">
              <w:rPr>
                <w:rFonts w:ascii="Times New Roman" w:hAnsi="Times New Roman" w:cs="Times New Roman"/>
                <w:color w:val="000000"/>
                <w:sz w:val="24"/>
                <w:szCs w:val="24"/>
                <w:lang w:eastAsia="en-US"/>
              </w:rPr>
              <w:t>корегувати кількість годин на вивчення тем; допомагає у ефективному плануванні на наступний рік.</w:t>
            </w:r>
            <w:r w:rsidR="000C14CB" w:rsidRPr="00663109">
              <w:rPr>
                <w:rFonts w:ascii="Times New Roman" w:hAnsi="Times New Roman" w:cs="Times New Roman"/>
                <w:color w:val="000000"/>
                <w:sz w:val="24"/>
                <w:szCs w:val="24"/>
                <w:lang w:eastAsia="en-US"/>
              </w:rPr>
              <w:t xml:space="preserve">                                                                          </w:t>
            </w:r>
          </w:p>
          <w:p w14:paraId="48E71A5A" w14:textId="0EDA3692" w:rsidR="00E33424" w:rsidRPr="00663109" w:rsidRDefault="00E33424" w:rsidP="00E33424">
            <w:pPr>
              <w:pBdr>
                <w:top w:val="nil"/>
                <w:left w:val="nil"/>
                <w:bottom w:val="nil"/>
                <w:right w:val="nil"/>
                <w:between w:val="nil"/>
              </w:pBdr>
              <w:tabs>
                <w:tab w:val="left" w:pos="315"/>
                <w:tab w:val="left" w:pos="480"/>
              </w:tabs>
              <w:rPr>
                <w:rFonts w:ascii="Times New Roman" w:eastAsia="Times New Roman" w:hAnsi="Times New Roman" w:cs="Times New Roman"/>
                <w:color w:val="000000"/>
                <w:sz w:val="24"/>
                <w:szCs w:val="24"/>
              </w:rPr>
            </w:pPr>
          </w:p>
        </w:tc>
        <w:tc>
          <w:tcPr>
            <w:tcW w:w="2692" w:type="dxa"/>
          </w:tcPr>
          <w:p w14:paraId="64EADC8A" w14:textId="75AE944D" w:rsidR="00E33424" w:rsidRPr="00663109" w:rsidRDefault="00D40DD7" w:rsidP="005266AA">
            <w:pPr>
              <w:pBdr>
                <w:top w:val="nil"/>
                <w:left w:val="nil"/>
                <w:bottom w:val="nil"/>
                <w:right w:val="nil"/>
                <w:between w:val="nil"/>
              </w:pBdr>
              <w:ind w:left="8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Продовжувати дотримуватися державних стандартів, навчального плану та освітньої програми закладу при складання КТП</w:t>
            </w:r>
          </w:p>
        </w:tc>
      </w:tr>
      <w:tr w:rsidR="00E33424" w:rsidRPr="00663109" w14:paraId="6C68CAEA" w14:textId="77777777" w:rsidTr="00BE775A">
        <w:trPr>
          <w:trHeight w:val="5302"/>
        </w:trPr>
        <w:tc>
          <w:tcPr>
            <w:tcW w:w="2385" w:type="dxa"/>
          </w:tcPr>
          <w:p w14:paraId="2AAD05B2"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 xml:space="preserve">3.1.2. Педагогічні працівники застосовують освітні технології, спрямовані на формування в учнів ключових </w:t>
            </w:r>
            <w:proofErr w:type="spellStart"/>
            <w:r w:rsidRPr="00663109">
              <w:rPr>
                <w:rFonts w:ascii="Times New Roman" w:eastAsia="Times New Roman" w:hAnsi="Times New Roman" w:cs="Times New Roman"/>
                <w:sz w:val="24"/>
                <w:szCs w:val="24"/>
              </w:rPr>
              <w:t>компетентностей</w:t>
            </w:r>
            <w:proofErr w:type="spellEnd"/>
            <w:r w:rsidRPr="00663109">
              <w:rPr>
                <w:rFonts w:ascii="Times New Roman" w:eastAsia="Times New Roman" w:hAnsi="Times New Roman" w:cs="Times New Roman"/>
                <w:sz w:val="24"/>
                <w:szCs w:val="24"/>
              </w:rPr>
              <w:t xml:space="preserve"> та умінь, спільних для всіх </w:t>
            </w:r>
            <w:proofErr w:type="spellStart"/>
            <w:r w:rsidRPr="00663109">
              <w:rPr>
                <w:rFonts w:ascii="Times New Roman" w:eastAsia="Times New Roman" w:hAnsi="Times New Roman" w:cs="Times New Roman"/>
                <w:sz w:val="24"/>
                <w:szCs w:val="24"/>
              </w:rPr>
              <w:t>компетентностей</w:t>
            </w:r>
            <w:proofErr w:type="spellEnd"/>
          </w:p>
        </w:tc>
        <w:tc>
          <w:tcPr>
            <w:tcW w:w="3728" w:type="dxa"/>
            <w:gridSpan w:val="2"/>
          </w:tcPr>
          <w:p w14:paraId="32B18779"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3.1.2.1. Частка педагогічних працівників, які застосовують освітні технології, спрямовані на оволодіння учнями ключовими </w:t>
            </w:r>
            <w:proofErr w:type="spellStart"/>
            <w:r w:rsidRPr="00663109">
              <w:rPr>
                <w:rFonts w:ascii="Times New Roman" w:eastAsia="Times New Roman" w:hAnsi="Times New Roman" w:cs="Times New Roman"/>
                <w:sz w:val="24"/>
                <w:szCs w:val="24"/>
              </w:rPr>
              <w:t>компетентностями</w:t>
            </w:r>
            <w:proofErr w:type="spellEnd"/>
            <w:r w:rsidRPr="00663109">
              <w:rPr>
                <w:rFonts w:ascii="Times New Roman" w:eastAsia="Times New Roman" w:hAnsi="Times New Roman" w:cs="Times New Roman"/>
                <w:sz w:val="24"/>
                <w:szCs w:val="24"/>
              </w:rPr>
              <w:t xml:space="preserve"> та уміннями, спільними для всіх </w:t>
            </w:r>
            <w:proofErr w:type="spellStart"/>
            <w:r w:rsidRPr="00663109">
              <w:rPr>
                <w:rFonts w:ascii="Times New Roman" w:eastAsia="Times New Roman" w:hAnsi="Times New Roman" w:cs="Times New Roman"/>
                <w:sz w:val="24"/>
                <w:szCs w:val="24"/>
              </w:rPr>
              <w:t>компетентностей</w:t>
            </w:r>
            <w:proofErr w:type="spellEnd"/>
          </w:p>
          <w:p w14:paraId="221EFB6D" w14:textId="77777777" w:rsidR="0082729C" w:rsidRPr="00663109" w:rsidRDefault="0082729C" w:rsidP="00E33424">
            <w:pPr>
              <w:rPr>
                <w:rFonts w:ascii="Times New Roman" w:eastAsia="Times New Roman" w:hAnsi="Times New Roman" w:cs="Times New Roman"/>
                <w:sz w:val="24"/>
                <w:szCs w:val="24"/>
              </w:rPr>
            </w:pPr>
          </w:p>
          <w:p w14:paraId="35E6DC4B" w14:textId="77777777" w:rsidR="0082729C" w:rsidRPr="00663109" w:rsidRDefault="0082729C" w:rsidP="00E33424">
            <w:pPr>
              <w:rPr>
                <w:rFonts w:ascii="Times New Roman" w:eastAsia="Times New Roman" w:hAnsi="Times New Roman" w:cs="Times New Roman"/>
                <w:sz w:val="24"/>
                <w:szCs w:val="24"/>
              </w:rPr>
            </w:pPr>
          </w:p>
          <w:p w14:paraId="4AC05182" w14:textId="0E74D5FA" w:rsidR="0082729C" w:rsidRPr="00663109" w:rsidRDefault="0082729C" w:rsidP="00E33424">
            <w:pPr>
              <w:rPr>
                <w:rFonts w:ascii="Times New Roman" w:eastAsia="Times New Roman" w:hAnsi="Times New Roman" w:cs="Times New Roman"/>
                <w:sz w:val="24"/>
                <w:szCs w:val="24"/>
              </w:rPr>
            </w:pPr>
          </w:p>
        </w:tc>
        <w:tc>
          <w:tcPr>
            <w:tcW w:w="6869" w:type="dxa"/>
          </w:tcPr>
          <w:p w14:paraId="56EEAD34" w14:textId="42DF275C" w:rsidR="004A00A0" w:rsidRDefault="00D40DD7" w:rsidP="004A00A0">
            <w:pPr>
              <w:pStyle w:val="af3"/>
              <w:rPr>
                <w:rFonts w:ascii="Times New Roman" w:hAnsi="Times New Roman" w:cs="Times New Roman"/>
                <w:sz w:val="24"/>
                <w:szCs w:val="24"/>
                <w:lang w:eastAsia="en-US"/>
              </w:rPr>
            </w:pPr>
            <w:r>
              <w:rPr>
                <w:lang w:eastAsia="en-US"/>
              </w:rPr>
              <w:t xml:space="preserve">      </w:t>
            </w:r>
            <w:r w:rsidR="00481451" w:rsidRPr="004A00A0">
              <w:rPr>
                <w:rFonts w:ascii="Times New Roman" w:hAnsi="Times New Roman" w:cs="Times New Roman"/>
                <w:sz w:val="24"/>
                <w:szCs w:val="24"/>
                <w:lang w:eastAsia="en-US"/>
              </w:rPr>
              <w:t>Зміст</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навчальних</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занять</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(зв'язок</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навчального контенту з</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життям, опора на життєвий</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досвід,</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практичні проблемні ситуації тощо), види роботи спрямовуються на</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оволодіння</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учнями</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ключовими</w:t>
            </w:r>
            <w:r w:rsidR="00481451" w:rsidRPr="004A00A0">
              <w:rPr>
                <w:rFonts w:ascii="Times New Roman" w:hAnsi="Times New Roman" w:cs="Times New Roman"/>
                <w:spacing w:val="1"/>
                <w:sz w:val="24"/>
                <w:szCs w:val="24"/>
                <w:lang w:eastAsia="en-US"/>
              </w:rPr>
              <w:t xml:space="preserve"> </w:t>
            </w:r>
            <w:proofErr w:type="spellStart"/>
            <w:r w:rsidR="00481451" w:rsidRPr="004A00A0">
              <w:rPr>
                <w:rFonts w:ascii="Times New Roman" w:hAnsi="Times New Roman" w:cs="Times New Roman"/>
                <w:sz w:val="24"/>
                <w:szCs w:val="24"/>
                <w:lang w:eastAsia="en-US"/>
              </w:rPr>
              <w:t>компетентностями</w:t>
            </w:r>
            <w:proofErr w:type="spellEnd"/>
            <w:r w:rsidR="00481451" w:rsidRPr="004A00A0">
              <w:rPr>
                <w:rFonts w:ascii="Times New Roman" w:hAnsi="Times New Roman" w:cs="Times New Roman"/>
                <w:sz w:val="24"/>
                <w:szCs w:val="24"/>
                <w:lang w:eastAsia="en-US"/>
              </w:rPr>
              <w:t>.</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Цьому</w:t>
            </w:r>
            <w:r w:rsidR="00481451" w:rsidRPr="004A00A0">
              <w:rPr>
                <w:rFonts w:ascii="Times New Roman" w:hAnsi="Times New Roman" w:cs="Times New Roman"/>
                <w:spacing w:val="1"/>
                <w:sz w:val="24"/>
                <w:szCs w:val="24"/>
                <w:lang w:eastAsia="en-US"/>
              </w:rPr>
              <w:t xml:space="preserve"> </w:t>
            </w:r>
            <w:r w:rsidR="00481451" w:rsidRPr="004A00A0">
              <w:rPr>
                <w:rFonts w:ascii="Times New Roman" w:hAnsi="Times New Roman" w:cs="Times New Roman"/>
                <w:sz w:val="24"/>
                <w:szCs w:val="24"/>
                <w:lang w:eastAsia="en-US"/>
              </w:rPr>
              <w:t>сприяє</w:t>
            </w:r>
            <w:r w:rsidR="00481451" w:rsidRPr="004A00A0">
              <w:rPr>
                <w:rFonts w:ascii="Times New Roman" w:hAnsi="Times New Roman" w:cs="Times New Roman"/>
                <w:spacing w:val="1"/>
                <w:sz w:val="24"/>
                <w:szCs w:val="24"/>
                <w:lang w:eastAsia="en-US"/>
              </w:rPr>
              <w:t xml:space="preserve"> </w:t>
            </w:r>
            <w:r w:rsidR="00565F28">
              <w:rPr>
                <w:rFonts w:ascii="Times New Roman" w:hAnsi="Times New Roman" w:cs="Times New Roman"/>
                <w:sz w:val="24"/>
                <w:szCs w:val="24"/>
                <w:lang w:eastAsia="en-US"/>
              </w:rPr>
              <w:t>використання конструктивних, творчих, пошукових навчальних завдань, які спрямовані на застосування знань у практичній діяльності для забезпечення зв’язку навчання з життям.</w:t>
            </w:r>
          </w:p>
          <w:p w14:paraId="05F5D323" w14:textId="49F108E7" w:rsidR="00565F28" w:rsidRDefault="00565F28" w:rsidP="004A00A0">
            <w:pPr>
              <w:pStyle w:val="af3"/>
              <w:rPr>
                <w:rFonts w:ascii="Times New Roman" w:hAnsi="Times New Roman" w:cs="Times New Roman"/>
                <w:spacing w:val="1"/>
                <w:sz w:val="24"/>
                <w:szCs w:val="24"/>
                <w:lang w:eastAsia="en-US"/>
              </w:rPr>
            </w:pPr>
            <w:r>
              <w:rPr>
                <w:rFonts w:ascii="Times New Roman" w:hAnsi="Times New Roman" w:cs="Times New Roman"/>
                <w:sz w:val="24"/>
                <w:szCs w:val="24"/>
                <w:lang w:eastAsia="en-US"/>
              </w:rPr>
              <w:t xml:space="preserve">     </w:t>
            </w:r>
            <w:r w:rsidRPr="004A00A0">
              <w:rPr>
                <w:rFonts w:ascii="Times New Roman" w:hAnsi="Times New Roman" w:cs="Times New Roman"/>
                <w:sz w:val="24"/>
                <w:szCs w:val="24"/>
                <w:lang w:eastAsia="en-US"/>
              </w:rPr>
              <w:t>Усі</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вчителі</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pacing w:val="-1"/>
                <w:sz w:val="24"/>
                <w:szCs w:val="24"/>
                <w:lang w:eastAsia="en-US"/>
              </w:rPr>
              <w:t>використовують</w:t>
            </w:r>
            <w:r w:rsidRPr="004A00A0">
              <w:rPr>
                <w:rFonts w:ascii="Times New Roman" w:hAnsi="Times New Roman" w:cs="Times New Roman"/>
                <w:spacing w:val="-11"/>
                <w:sz w:val="24"/>
                <w:szCs w:val="24"/>
                <w:lang w:eastAsia="en-US"/>
              </w:rPr>
              <w:t xml:space="preserve"> </w:t>
            </w:r>
            <w:r w:rsidRPr="004A00A0">
              <w:rPr>
                <w:rFonts w:ascii="Times New Roman" w:hAnsi="Times New Roman" w:cs="Times New Roman"/>
                <w:spacing w:val="-1"/>
                <w:sz w:val="24"/>
                <w:szCs w:val="24"/>
                <w:lang w:eastAsia="en-US"/>
              </w:rPr>
              <w:t>освітні</w:t>
            </w:r>
            <w:r w:rsidRPr="004A00A0">
              <w:rPr>
                <w:rFonts w:ascii="Times New Roman" w:hAnsi="Times New Roman" w:cs="Times New Roman"/>
                <w:spacing w:val="-13"/>
                <w:sz w:val="24"/>
                <w:szCs w:val="24"/>
                <w:lang w:eastAsia="en-US"/>
              </w:rPr>
              <w:t xml:space="preserve"> </w:t>
            </w:r>
            <w:r w:rsidRPr="004A00A0">
              <w:rPr>
                <w:rFonts w:ascii="Times New Roman" w:hAnsi="Times New Roman" w:cs="Times New Roman"/>
                <w:spacing w:val="-1"/>
                <w:sz w:val="24"/>
                <w:szCs w:val="24"/>
                <w:lang w:eastAsia="en-US"/>
              </w:rPr>
              <w:t>технології,</w:t>
            </w:r>
            <w:r w:rsidRPr="004A00A0">
              <w:rPr>
                <w:rFonts w:ascii="Times New Roman" w:hAnsi="Times New Roman" w:cs="Times New Roman"/>
                <w:spacing w:val="-13"/>
                <w:sz w:val="24"/>
                <w:szCs w:val="24"/>
                <w:lang w:eastAsia="en-US"/>
              </w:rPr>
              <w:t xml:space="preserve"> </w:t>
            </w:r>
            <w:r w:rsidRPr="004A00A0">
              <w:rPr>
                <w:rFonts w:ascii="Times New Roman" w:hAnsi="Times New Roman" w:cs="Times New Roman"/>
                <w:sz w:val="24"/>
                <w:szCs w:val="24"/>
                <w:lang w:eastAsia="en-US"/>
              </w:rPr>
              <w:t>спрямовані</w:t>
            </w:r>
            <w:r w:rsidRPr="004A00A0">
              <w:rPr>
                <w:rFonts w:ascii="Times New Roman" w:hAnsi="Times New Roman" w:cs="Times New Roman"/>
                <w:spacing w:val="-13"/>
                <w:sz w:val="24"/>
                <w:szCs w:val="24"/>
                <w:lang w:eastAsia="en-US"/>
              </w:rPr>
              <w:t xml:space="preserve"> </w:t>
            </w:r>
            <w:r w:rsidRPr="004A00A0">
              <w:rPr>
                <w:rFonts w:ascii="Times New Roman" w:hAnsi="Times New Roman" w:cs="Times New Roman"/>
                <w:sz w:val="24"/>
                <w:szCs w:val="24"/>
                <w:lang w:eastAsia="en-US"/>
              </w:rPr>
              <w:t>на</w:t>
            </w:r>
            <w:r w:rsidRPr="004A00A0">
              <w:rPr>
                <w:rFonts w:ascii="Times New Roman" w:hAnsi="Times New Roman" w:cs="Times New Roman"/>
                <w:spacing w:val="-12"/>
                <w:sz w:val="24"/>
                <w:szCs w:val="24"/>
                <w:lang w:eastAsia="en-US"/>
              </w:rPr>
              <w:t xml:space="preserve"> </w:t>
            </w:r>
            <w:r w:rsidRPr="004A00A0">
              <w:rPr>
                <w:rFonts w:ascii="Times New Roman" w:hAnsi="Times New Roman" w:cs="Times New Roman"/>
                <w:sz w:val="24"/>
                <w:szCs w:val="24"/>
                <w:lang w:eastAsia="en-US"/>
              </w:rPr>
              <w:t>оволодіння</w:t>
            </w:r>
            <w:r w:rsidRPr="004A00A0">
              <w:rPr>
                <w:rFonts w:ascii="Times New Roman" w:hAnsi="Times New Roman" w:cs="Times New Roman"/>
                <w:spacing w:val="-9"/>
                <w:sz w:val="24"/>
                <w:szCs w:val="24"/>
                <w:lang w:eastAsia="en-US"/>
              </w:rPr>
              <w:t xml:space="preserve"> </w:t>
            </w:r>
            <w:r w:rsidRPr="004A00A0">
              <w:rPr>
                <w:rFonts w:ascii="Times New Roman" w:hAnsi="Times New Roman" w:cs="Times New Roman"/>
                <w:sz w:val="24"/>
                <w:szCs w:val="24"/>
                <w:lang w:eastAsia="en-US"/>
              </w:rPr>
              <w:t>учнями</w:t>
            </w:r>
            <w:r w:rsidRPr="004A00A0">
              <w:rPr>
                <w:rFonts w:ascii="Times New Roman" w:hAnsi="Times New Roman" w:cs="Times New Roman"/>
                <w:spacing w:val="-11"/>
                <w:sz w:val="24"/>
                <w:szCs w:val="24"/>
                <w:lang w:eastAsia="en-US"/>
              </w:rPr>
              <w:t xml:space="preserve"> </w:t>
            </w:r>
            <w:r w:rsidRPr="004A00A0">
              <w:rPr>
                <w:rFonts w:ascii="Times New Roman" w:hAnsi="Times New Roman" w:cs="Times New Roman"/>
                <w:sz w:val="24"/>
                <w:szCs w:val="24"/>
                <w:lang w:eastAsia="en-US"/>
              </w:rPr>
              <w:t>не</w:t>
            </w:r>
            <w:r w:rsidRPr="004A00A0">
              <w:rPr>
                <w:rFonts w:ascii="Times New Roman" w:hAnsi="Times New Roman" w:cs="Times New Roman"/>
                <w:spacing w:val="-58"/>
                <w:sz w:val="24"/>
                <w:szCs w:val="24"/>
                <w:lang w:eastAsia="en-US"/>
              </w:rPr>
              <w:t xml:space="preserve"> </w:t>
            </w:r>
            <w:r w:rsidRPr="004A00A0">
              <w:rPr>
                <w:rFonts w:ascii="Times New Roman" w:hAnsi="Times New Roman" w:cs="Times New Roman"/>
                <w:sz w:val="24"/>
                <w:szCs w:val="24"/>
                <w:lang w:eastAsia="en-US"/>
              </w:rPr>
              <w:t>менше,</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ніж</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трьома</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ключовими</w:t>
            </w:r>
            <w:r w:rsidRPr="004A00A0">
              <w:rPr>
                <w:rFonts w:ascii="Times New Roman" w:hAnsi="Times New Roman" w:cs="Times New Roman"/>
                <w:spacing w:val="1"/>
                <w:sz w:val="24"/>
                <w:szCs w:val="24"/>
                <w:lang w:eastAsia="en-US"/>
              </w:rPr>
              <w:t xml:space="preserve"> </w:t>
            </w:r>
            <w:proofErr w:type="spellStart"/>
            <w:r w:rsidRPr="004A00A0">
              <w:rPr>
                <w:rFonts w:ascii="Times New Roman" w:hAnsi="Times New Roman" w:cs="Times New Roman"/>
                <w:sz w:val="24"/>
                <w:szCs w:val="24"/>
                <w:lang w:eastAsia="en-US"/>
              </w:rPr>
              <w:t>компетентностями</w:t>
            </w:r>
            <w:proofErr w:type="spellEnd"/>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та</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уміннями,</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спільними</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для</w:t>
            </w:r>
            <w:r w:rsidRPr="004A00A0">
              <w:rPr>
                <w:rFonts w:ascii="Times New Roman" w:hAnsi="Times New Roman" w:cs="Times New Roman"/>
                <w:spacing w:val="1"/>
                <w:sz w:val="24"/>
                <w:szCs w:val="24"/>
                <w:lang w:eastAsia="en-US"/>
              </w:rPr>
              <w:t xml:space="preserve"> </w:t>
            </w:r>
            <w:r w:rsidRPr="004A00A0">
              <w:rPr>
                <w:rFonts w:ascii="Times New Roman" w:hAnsi="Times New Roman" w:cs="Times New Roman"/>
                <w:sz w:val="24"/>
                <w:szCs w:val="24"/>
                <w:lang w:eastAsia="en-US"/>
              </w:rPr>
              <w:t>всіх</w:t>
            </w:r>
            <w:r w:rsidRPr="004A00A0">
              <w:rPr>
                <w:rFonts w:ascii="Times New Roman" w:hAnsi="Times New Roman" w:cs="Times New Roman"/>
                <w:spacing w:val="1"/>
                <w:sz w:val="24"/>
                <w:szCs w:val="24"/>
                <w:lang w:eastAsia="en-US"/>
              </w:rPr>
              <w:t xml:space="preserve"> </w:t>
            </w:r>
            <w:proofErr w:type="spellStart"/>
            <w:r w:rsidRPr="004A00A0">
              <w:rPr>
                <w:rFonts w:ascii="Times New Roman" w:hAnsi="Times New Roman" w:cs="Times New Roman"/>
                <w:sz w:val="24"/>
                <w:szCs w:val="24"/>
                <w:lang w:eastAsia="en-US"/>
              </w:rPr>
              <w:t>компетентностей</w:t>
            </w:r>
            <w:proofErr w:type="spellEnd"/>
            <w:r w:rsidRPr="004A00A0">
              <w:rPr>
                <w:rFonts w:ascii="Times New Roman" w:hAnsi="Times New Roman" w:cs="Times New Roman"/>
                <w:sz w:val="24"/>
                <w:szCs w:val="24"/>
                <w:lang w:eastAsia="en-US"/>
              </w:rPr>
              <w:t>.</w:t>
            </w:r>
          </w:p>
          <w:p w14:paraId="0C27E039" w14:textId="2D312945" w:rsidR="004A00A0" w:rsidRDefault="00565F28" w:rsidP="004A00A0">
            <w:pPr>
              <w:pStyle w:val="af3"/>
              <w:rPr>
                <w:rFonts w:ascii="Times New Roman" w:hAnsi="Times New Roman" w:cs="Times New Roman"/>
                <w:spacing w:val="1"/>
                <w:sz w:val="24"/>
                <w:szCs w:val="24"/>
                <w:lang w:eastAsia="en-US"/>
              </w:rPr>
            </w:pPr>
            <w:r>
              <w:rPr>
                <w:rFonts w:ascii="Times New Roman" w:hAnsi="Times New Roman" w:cs="Times New Roman"/>
                <w:spacing w:val="1"/>
                <w:sz w:val="24"/>
                <w:szCs w:val="24"/>
                <w:lang w:eastAsia="en-US"/>
              </w:rPr>
              <w:t xml:space="preserve">     Більша частина вчителів (72.4%) застосовує інформаційно-комунікаційні, інтерактивні </w:t>
            </w:r>
            <w:r w:rsidR="00AD54E6">
              <w:rPr>
                <w:rFonts w:ascii="Times New Roman" w:hAnsi="Times New Roman" w:cs="Times New Roman"/>
                <w:spacing w:val="1"/>
                <w:sz w:val="24"/>
                <w:szCs w:val="24"/>
                <w:lang w:eastAsia="en-US"/>
              </w:rPr>
              <w:t>освітні технології,</w:t>
            </w:r>
            <w:r w:rsidR="009D1D29">
              <w:rPr>
                <w:rFonts w:ascii="Times New Roman" w:hAnsi="Times New Roman" w:cs="Times New Roman"/>
                <w:spacing w:val="1"/>
                <w:sz w:val="24"/>
                <w:szCs w:val="24"/>
                <w:lang w:eastAsia="en-US"/>
              </w:rPr>
              <w:t xml:space="preserve"> </w:t>
            </w:r>
            <w:r w:rsidR="00AD54E6">
              <w:rPr>
                <w:rFonts w:ascii="Times New Roman" w:hAnsi="Times New Roman" w:cs="Times New Roman"/>
                <w:spacing w:val="1"/>
                <w:sz w:val="24"/>
                <w:szCs w:val="24"/>
                <w:lang w:eastAsia="en-US"/>
              </w:rPr>
              <w:t>особисто-орієнтоване, розвивальне навчання , які спрямовані на розвиток</w:t>
            </w:r>
            <w:r w:rsidR="009D1D29">
              <w:rPr>
                <w:rFonts w:ascii="Times New Roman" w:hAnsi="Times New Roman" w:cs="Times New Roman"/>
                <w:spacing w:val="1"/>
                <w:sz w:val="24"/>
                <w:szCs w:val="24"/>
                <w:lang w:eastAsia="en-US"/>
              </w:rPr>
              <w:t xml:space="preserve"> </w:t>
            </w:r>
            <w:r w:rsidR="00AD54E6">
              <w:rPr>
                <w:rFonts w:ascii="Times New Roman" w:hAnsi="Times New Roman" w:cs="Times New Roman"/>
                <w:spacing w:val="1"/>
                <w:sz w:val="24"/>
                <w:szCs w:val="24"/>
                <w:lang w:eastAsia="en-US"/>
              </w:rPr>
              <w:t xml:space="preserve">учнями ключових </w:t>
            </w:r>
            <w:proofErr w:type="spellStart"/>
            <w:r w:rsidR="00AD54E6">
              <w:rPr>
                <w:rFonts w:ascii="Times New Roman" w:hAnsi="Times New Roman" w:cs="Times New Roman"/>
                <w:spacing w:val="1"/>
                <w:sz w:val="24"/>
                <w:szCs w:val="24"/>
                <w:lang w:eastAsia="en-US"/>
              </w:rPr>
              <w:t>компетентностей</w:t>
            </w:r>
            <w:proofErr w:type="spellEnd"/>
            <w:r w:rsidR="009D1D29">
              <w:rPr>
                <w:rFonts w:ascii="Times New Roman" w:hAnsi="Times New Roman" w:cs="Times New Roman"/>
                <w:spacing w:val="1"/>
                <w:sz w:val="24"/>
                <w:szCs w:val="24"/>
                <w:lang w:eastAsia="en-US"/>
              </w:rPr>
              <w:t xml:space="preserve">, а саме: </w:t>
            </w:r>
            <w:r w:rsidR="00AD54E6">
              <w:rPr>
                <w:rFonts w:ascii="Times New Roman" w:hAnsi="Times New Roman" w:cs="Times New Roman"/>
                <w:spacing w:val="1"/>
                <w:sz w:val="24"/>
                <w:szCs w:val="24"/>
                <w:lang w:eastAsia="en-US"/>
              </w:rPr>
              <w:t>:вільне володіння державною мовою-100%;</w:t>
            </w:r>
            <w:r w:rsidR="009D1D29">
              <w:rPr>
                <w:rFonts w:ascii="Times New Roman" w:hAnsi="Times New Roman" w:cs="Times New Roman"/>
                <w:spacing w:val="1"/>
                <w:sz w:val="24"/>
                <w:szCs w:val="24"/>
                <w:lang w:eastAsia="en-US"/>
              </w:rPr>
              <w:t xml:space="preserve"> математична 56,4%; компетентність у галузі природничих наук, техніки та технології- 61,2%; </w:t>
            </w:r>
            <w:proofErr w:type="spellStart"/>
            <w:r w:rsidR="009D1D29">
              <w:rPr>
                <w:rFonts w:ascii="Times New Roman" w:hAnsi="Times New Roman" w:cs="Times New Roman"/>
                <w:spacing w:val="1"/>
                <w:sz w:val="24"/>
                <w:szCs w:val="24"/>
                <w:lang w:eastAsia="en-US"/>
              </w:rPr>
              <w:t>інноваційність</w:t>
            </w:r>
            <w:proofErr w:type="spellEnd"/>
            <w:r w:rsidR="009D1D29">
              <w:rPr>
                <w:rFonts w:ascii="Times New Roman" w:hAnsi="Times New Roman" w:cs="Times New Roman"/>
                <w:spacing w:val="1"/>
                <w:sz w:val="24"/>
                <w:szCs w:val="24"/>
                <w:lang w:eastAsia="en-US"/>
              </w:rPr>
              <w:t xml:space="preserve"> - 39,1%; екологічна- 37,8%; інформаційно-комунікативна – 54,7%; навчання впродовж життя – 66,7%; громадянсь</w:t>
            </w:r>
            <w:r w:rsidR="002B4587">
              <w:rPr>
                <w:rFonts w:ascii="Times New Roman" w:hAnsi="Times New Roman" w:cs="Times New Roman"/>
                <w:spacing w:val="1"/>
                <w:sz w:val="24"/>
                <w:szCs w:val="24"/>
                <w:lang w:eastAsia="en-US"/>
              </w:rPr>
              <w:t>к</w:t>
            </w:r>
            <w:r w:rsidR="009D1D29">
              <w:rPr>
                <w:rFonts w:ascii="Times New Roman" w:hAnsi="Times New Roman" w:cs="Times New Roman"/>
                <w:spacing w:val="1"/>
                <w:sz w:val="24"/>
                <w:szCs w:val="24"/>
                <w:lang w:eastAsia="en-US"/>
              </w:rPr>
              <w:t>а та соціальна – 49,8%; культурна 59.1%; підприємливість та фінансова грамотність – 27,3%.</w:t>
            </w:r>
          </w:p>
          <w:p w14:paraId="33C5A8E6" w14:textId="1A3D2A07" w:rsidR="004A00A0" w:rsidRPr="00663109" w:rsidRDefault="004A00A0" w:rsidP="009D1D29">
            <w:pPr>
              <w:pStyle w:val="af3"/>
              <w:rPr>
                <w:rFonts w:ascii="Times New Roman" w:eastAsia="Times New Roman" w:hAnsi="Times New Roman" w:cs="Times New Roman"/>
                <w:color w:val="000000"/>
                <w:sz w:val="24"/>
                <w:szCs w:val="24"/>
              </w:rPr>
            </w:pPr>
          </w:p>
        </w:tc>
        <w:tc>
          <w:tcPr>
            <w:tcW w:w="2692" w:type="dxa"/>
          </w:tcPr>
          <w:p w14:paraId="231393F5" w14:textId="77777777" w:rsidR="00E33424" w:rsidRDefault="001913BA" w:rsidP="00E33424">
            <w:pPr>
              <w:pBdr>
                <w:top w:val="nil"/>
                <w:left w:val="nil"/>
                <w:bottom w:val="nil"/>
                <w:right w:val="nil"/>
                <w:between w:val="nil"/>
              </w:pBdr>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Опрацювати питання щодо застосування технологій та </w:t>
            </w:r>
            <w:proofErr w:type="spellStart"/>
            <w:r>
              <w:rPr>
                <w:rFonts w:ascii="Times New Roman" w:eastAsia="Times New Roman" w:hAnsi="Times New Roman" w:cs="Times New Roman"/>
                <w:color w:val="000000"/>
                <w:sz w:val="24"/>
                <w:szCs w:val="24"/>
              </w:rPr>
              <w:t>методик</w:t>
            </w:r>
            <w:proofErr w:type="spellEnd"/>
            <w:r>
              <w:rPr>
                <w:rFonts w:ascii="Times New Roman" w:eastAsia="Times New Roman" w:hAnsi="Times New Roman" w:cs="Times New Roman"/>
                <w:color w:val="000000"/>
                <w:sz w:val="24"/>
                <w:szCs w:val="24"/>
              </w:rPr>
              <w:t xml:space="preserve"> викладання, що сприяють оволодінню учнями ключовими </w:t>
            </w:r>
            <w:proofErr w:type="spellStart"/>
            <w:r>
              <w:rPr>
                <w:rFonts w:ascii="Times New Roman" w:eastAsia="Times New Roman" w:hAnsi="Times New Roman" w:cs="Times New Roman"/>
                <w:color w:val="000000"/>
                <w:sz w:val="24"/>
                <w:szCs w:val="24"/>
              </w:rPr>
              <w:t>компетентностями</w:t>
            </w:r>
            <w:proofErr w:type="spellEnd"/>
            <w:r>
              <w:rPr>
                <w:rFonts w:ascii="Times New Roman" w:eastAsia="Times New Roman" w:hAnsi="Times New Roman" w:cs="Times New Roman"/>
                <w:color w:val="000000"/>
                <w:sz w:val="24"/>
                <w:szCs w:val="24"/>
              </w:rPr>
              <w:t xml:space="preserve">; </w:t>
            </w:r>
          </w:p>
          <w:p w14:paraId="40ED587F" w14:textId="1025A828" w:rsidR="001913BA" w:rsidRPr="00663109" w:rsidRDefault="001913BA" w:rsidP="00E33424">
            <w:pPr>
              <w:pBdr>
                <w:top w:val="nil"/>
                <w:left w:val="nil"/>
                <w:bottom w:val="nil"/>
                <w:right w:val="nil"/>
                <w:between w:val="nil"/>
              </w:pBdr>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Працювати над вдосконаленням професійної майстерності вчителів щодо розвитку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 xml:space="preserve"> учнів</w:t>
            </w:r>
          </w:p>
        </w:tc>
      </w:tr>
      <w:tr w:rsidR="00E33424" w:rsidRPr="00663109" w14:paraId="05775531" w14:textId="77777777" w:rsidTr="00EC0E53">
        <w:trPr>
          <w:trHeight w:val="80"/>
        </w:trPr>
        <w:tc>
          <w:tcPr>
            <w:tcW w:w="2385" w:type="dxa"/>
          </w:tcPr>
          <w:p w14:paraId="0B3D577D"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3.1.3. Педагогічні працівники беруть участь у формуванні та реалізації індивідуальної освітньої траєкторії учнів (у разі потреби)</w:t>
            </w:r>
          </w:p>
        </w:tc>
        <w:tc>
          <w:tcPr>
            <w:tcW w:w="3728" w:type="dxa"/>
            <w:gridSpan w:val="2"/>
          </w:tcPr>
          <w:p w14:paraId="1EECC8F2"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3.1.3.1. Педагогічні працівники беруть участь у розробленні індивідуальної освітньої траєкторії учнів (складають завдання, перевіряють роботи, надають консультації, проводять оцінювання результатів навчання учнів тощо) та відстежують їх результативність</w:t>
            </w:r>
          </w:p>
          <w:p w14:paraId="14A13D25" w14:textId="77777777" w:rsidR="00462DDC" w:rsidRPr="00663109" w:rsidRDefault="00462DDC" w:rsidP="00E33424">
            <w:pPr>
              <w:rPr>
                <w:rFonts w:ascii="Times New Roman" w:eastAsia="Times New Roman" w:hAnsi="Times New Roman" w:cs="Times New Roman"/>
                <w:sz w:val="24"/>
                <w:szCs w:val="24"/>
              </w:rPr>
            </w:pPr>
          </w:p>
          <w:p w14:paraId="4B522037" w14:textId="08CF6599" w:rsidR="00462DDC" w:rsidRPr="00663109" w:rsidRDefault="00462DDC" w:rsidP="00E33424">
            <w:pPr>
              <w:rPr>
                <w:rFonts w:ascii="Times New Roman" w:eastAsia="Times New Roman" w:hAnsi="Times New Roman" w:cs="Times New Roman"/>
                <w:sz w:val="24"/>
                <w:szCs w:val="24"/>
              </w:rPr>
            </w:pPr>
          </w:p>
        </w:tc>
        <w:tc>
          <w:tcPr>
            <w:tcW w:w="6869" w:type="dxa"/>
          </w:tcPr>
          <w:p w14:paraId="32F360D0" w14:textId="77777777" w:rsidR="0029528F" w:rsidRDefault="00842719" w:rsidP="00966F8E">
            <w:pPr>
              <w:tabs>
                <w:tab w:val="left" w:pos="315"/>
                <w:tab w:val="left" w:pos="480"/>
              </w:tabs>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t xml:space="preserve">       </w:t>
            </w:r>
            <w:r w:rsidR="00F450B3" w:rsidRPr="00663109">
              <w:rPr>
                <w:rFonts w:ascii="Times New Roman" w:eastAsia="Times New Roman" w:hAnsi="Times New Roman" w:cs="Times New Roman"/>
                <w:color w:val="000000"/>
                <w:sz w:val="24"/>
                <w:szCs w:val="24"/>
              </w:rPr>
              <w:t>П</w:t>
            </w:r>
            <w:r w:rsidR="00966F8E" w:rsidRPr="00663109">
              <w:rPr>
                <w:rFonts w:ascii="Times New Roman" w:eastAsia="Times New Roman" w:hAnsi="Times New Roman" w:cs="Times New Roman"/>
                <w:color w:val="000000"/>
                <w:sz w:val="24"/>
                <w:szCs w:val="24"/>
              </w:rPr>
              <w:t>едагогічні працівники беруть участь у формуванні та реалізації індивідуальних освітніх траєкторій для учнів</w:t>
            </w:r>
            <w:r w:rsidRPr="00663109">
              <w:rPr>
                <w:rFonts w:ascii="Times New Roman" w:eastAsia="Times New Roman" w:hAnsi="Times New Roman" w:cs="Times New Roman"/>
                <w:color w:val="000000"/>
                <w:sz w:val="24"/>
                <w:szCs w:val="24"/>
              </w:rPr>
              <w:t xml:space="preserve">: зокрема </w:t>
            </w:r>
            <w:r w:rsidR="00966F8E" w:rsidRPr="00663109">
              <w:rPr>
                <w:rFonts w:ascii="Times New Roman" w:eastAsia="Times New Roman" w:hAnsi="Times New Roman" w:cs="Times New Roman"/>
                <w:color w:val="000000"/>
                <w:sz w:val="24"/>
                <w:szCs w:val="24"/>
              </w:rPr>
              <w:t xml:space="preserve"> з особливими освітніми потребами</w:t>
            </w:r>
            <w:r w:rsidRPr="00663109">
              <w:rPr>
                <w:rFonts w:ascii="Times New Roman" w:eastAsia="Times New Roman" w:hAnsi="Times New Roman" w:cs="Times New Roman"/>
                <w:color w:val="000000"/>
                <w:sz w:val="24"/>
                <w:szCs w:val="24"/>
              </w:rPr>
              <w:t xml:space="preserve"> (є п’ять дітей)</w:t>
            </w:r>
            <w:r w:rsidR="00966F8E" w:rsidRPr="00663109">
              <w:rPr>
                <w:rFonts w:ascii="Times New Roman" w:eastAsia="Times New Roman" w:hAnsi="Times New Roman" w:cs="Times New Roman"/>
                <w:color w:val="000000"/>
                <w:sz w:val="24"/>
                <w:szCs w:val="24"/>
              </w:rPr>
              <w:t xml:space="preserve">, які навчаються </w:t>
            </w:r>
            <w:r w:rsidRPr="00663109">
              <w:rPr>
                <w:rFonts w:ascii="Times New Roman" w:eastAsia="Times New Roman" w:hAnsi="Times New Roman" w:cs="Times New Roman"/>
                <w:color w:val="000000"/>
                <w:sz w:val="24"/>
                <w:szCs w:val="24"/>
              </w:rPr>
              <w:t xml:space="preserve">в інклюзивних класах; для тих, що потребують індивідуальної форми навчання( педагогічного патронажу-двоє дітей); </w:t>
            </w:r>
            <w:proofErr w:type="spellStart"/>
            <w:r w:rsidRPr="00663109">
              <w:rPr>
                <w:rFonts w:ascii="Times New Roman" w:eastAsia="Times New Roman" w:hAnsi="Times New Roman" w:cs="Times New Roman"/>
                <w:color w:val="000000"/>
                <w:sz w:val="24"/>
                <w:szCs w:val="24"/>
              </w:rPr>
              <w:t>екстернатної</w:t>
            </w:r>
            <w:proofErr w:type="spellEnd"/>
            <w:r w:rsidRPr="00663109">
              <w:rPr>
                <w:rFonts w:ascii="Times New Roman" w:eastAsia="Times New Roman" w:hAnsi="Times New Roman" w:cs="Times New Roman"/>
                <w:color w:val="000000"/>
                <w:sz w:val="24"/>
                <w:szCs w:val="24"/>
              </w:rPr>
              <w:t xml:space="preserve"> форми(одна дитина)</w:t>
            </w:r>
            <w:r w:rsidR="00462DDC" w:rsidRPr="00663109">
              <w:rPr>
                <w:rFonts w:ascii="Times New Roman" w:eastAsia="Times New Roman" w:hAnsi="Times New Roman" w:cs="Times New Roman"/>
                <w:color w:val="000000"/>
                <w:sz w:val="24"/>
                <w:szCs w:val="24"/>
              </w:rPr>
              <w:t>. Р</w:t>
            </w:r>
            <w:r w:rsidR="00966F8E" w:rsidRPr="00663109">
              <w:rPr>
                <w:rFonts w:ascii="Times New Roman" w:eastAsia="Times New Roman" w:hAnsi="Times New Roman" w:cs="Times New Roman"/>
                <w:color w:val="000000"/>
                <w:sz w:val="24"/>
                <w:szCs w:val="24"/>
              </w:rPr>
              <w:t xml:space="preserve">озробляються </w:t>
            </w:r>
            <w:r w:rsidR="0029528F">
              <w:rPr>
                <w:rFonts w:ascii="Times New Roman" w:eastAsia="Times New Roman" w:hAnsi="Times New Roman" w:cs="Times New Roman"/>
                <w:color w:val="000000"/>
                <w:sz w:val="24"/>
                <w:szCs w:val="24"/>
              </w:rPr>
              <w:t xml:space="preserve"> </w:t>
            </w:r>
          </w:p>
          <w:p w14:paraId="50616283" w14:textId="77777777" w:rsidR="0029528F" w:rsidRDefault="0029528F" w:rsidP="00966F8E">
            <w:pPr>
              <w:tabs>
                <w:tab w:val="left" w:pos="315"/>
                <w:tab w:val="left" w:pos="480"/>
              </w:tabs>
              <w:rPr>
                <w:rFonts w:ascii="Times New Roman" w:eastAsia="Times New Roman" w:hAnsi="Times New Roman" w:cs="Times New Roman"/>
                <w:color w:val="000000"/>
                <w:sz w:val="24"/>
                <w:szCs w:val="24"/>
              </w:rPr>
            </w:pPr>
          </w:p>
          <w:p w14:paraId="2556F651" w14:textId="3DD5DBE3" w:rsidR="00966F8E" w:rsidRPr="00663109" w:rsidRDefault="00966F8E" w:rsidP="00966F8E">
            <w:pPr>
              <w:tabs>
                <w:tab w:val="left" w:pos="315"/>
                <w:tab w:val="left" w:pos="480"/>
              </w:tabs>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t>індивідуальні навчальні плани для учнів, які потребують додаткової підтримки, виділяються години для проведення індивідуальних консультацій.</w:t>
            </w:r>
            <w:r w:rsidR="00F450B3" w:rsidRPr="00663109">
              <w:rPr>
                <w:rFonts w:ascii="Times New Roman" w:eastAsia="Times New Roman" w:hAnsi="Times New Roman" w:cs="Times New Roman"/>
                <w:color w:val="000000"/>
                <w:sz w:val="24"/>
                <w:szCs w:val="24"/>
              </w:rPr>
              <w:t xml:space="preserve"> </w:t>
            </w:r>
          </w:p>
          <w:p w14:paraId="79E5B246" w14:textId="1231555B" w:rsidR="0009157F" w:rsidRPr="008B0041" w:rsidRDefault="00462DDC" w:rsidP="00916AEE">
            <w:pPr>
              <w:tabs>
                <w:tab w:val="left" w:pos="315"/>
                <w:tab w:val="left" w:pos="480"/>
              </w:tabs>
              <w:rPr>
                <w:rFonts w:ascii="Times New Roman" w:hAnsi="Times New Roman" w:cs="Times New Roman"/>
                <w:sz w:val="24"/>
                <w:szCs w:val="24"/>
              </w:rPr>
            </w:pPr>
            <w:r w:rsidRPr="00663109">
              <w:rPr>
                <w:rFonts w:ascii="Times New Roman" w:hAnsi="Times New Roman" w:cs="Times New Roman"/>
                <w:sz w:val="24"/>
                <w:szCs w:val="24"/>
              </w:rPr>
              <w:t xml:space="preserve">    </w:t>
            </w:r>
            <w:r w:rsidR="0009157F" w:rsidRPr="00663109">
              <w:rPr>
                <w:rFonts w:ascii="Times New Roman" w:hAnsi="Times New Roman" w:cs="Times New Roman"/>
                <w:sz w:val="24"/>
                <w:szCs w:val="24"/>
              </w:rPr>
              <w:t>У самоаналізі переважна більшість учителів вказують,</w:t>
            </w:r>
            <w:r w:rsidR="0009157F" w:rsidRPr="00663109">
              <w:rPr>
                <w:rFonts w:ascii="Times New Roman" w:hAnsi="Times New Roman" w:cs="Times New Roman"/>
                <w:spacing w:val="1"/>
                <w:sz w:val="24"/>
                <w:szCs w:val="24"/>
              </w:rPr>
              <w:t xml:space="preserve"> </w:t>
            </w:r>
            <w:r w:rsidR="0009157F" w:rsidRPr="00663109">
              <w:rPr>
                <w:rFonts w:ascii="Times New Roman" w:hAnsi="Times New Roman" w:cs="Times New Roman"/>
                <w:sz w:val="24"/>
                <w:szCs w:val="24"/>
              </w:rPr>
              <w:t>що простежують індивідуальну освітню траєкторію учнів</w:t>
            </w:r>
            <w:r w:rsidRPr="00663109">
              <w:rPr>
                <w:rFonts w:ascii="Times New Roman" w:hAnsi="Times New Roman" w:cs="Times New Roman"/>
                <w:sz w:val="24"/>
                <w:szCs w:val="24"/>
              </w:rPr>
              <w:t xml:space="preserve"> за допомогою</w:t>
            </w:r>
            <w:r w:rsidR="0009157F" w:rsidRPr="00663109">
              <w:rPr>
                <w:rFonts w:ascii="Times New Roman" w:hAnsi="Times New Roman" w:cs="Times New Roman"/>
                <w:sz w:val="24"/>
                <w:szCs w:val="24"/>
              </w:rPr>
              <w:t xml:space="preserve"> індивідуальн</w:t>
            </w:r>
            <w:r w:rsidRPr="00663109">
              <w:rPr>
                <w:rFonts w:ascii="Times New Roman" w:hAnsi="Times New Roman" w:cs="Times New Roman"/>
                <w:sz w:val="24"/>
                <w:szCs w:val="24"/>
              </w:rPr>
              <w:t>их</w:t>
            </w:r>
            <w:r w:rsidR="0009157F" w:rsidRPr="00663109">
              <w:rPr>
                <w:rFonts w:ascii="Times New Roman" w:hAnsi="Times New Roman" w:cs="Times New Roman"/>
                <w:spacing w:val="1"/>
                <w:sz w:val="24"/>
                <w:szCs w:val="24"/>
              </w:rPr>
              <w:t xml:space="preserve"> </w:t>
            </w:r>
            <w:r w:rsidR="0009157F" w:rsidRPr="00663109">
              <w:rPr>
                <w:rFonts w:ascii="Times New Roman" w:hAnsi="Times New Roman" w:cs="Times New Roman"/>
                <w:sz w:val="24"/>
                <w:szCs w:val="24"/>
              </w:rPr>
              <w:t>та</w:t>
            </w:r>
            <w:r w:rsidR="0009157F" w:rsidRPr="00663109">
              <w:rPr>
                <w:rFonts w:ascii="Times New Roman" w:hAnsi="Times New Roman" w:cs="Times New Roman"/>
                <w:spacing w:val="1"/>
                <w:sz w:val="24"/>
                <w:szCs w:val="24"/>
              </w:rPr>
              <w:t xml:space="preserve"> </w:t>
            </w:r>
            <w:r w:rsidR="0009157F" w:rsidRPr="00663109">
              <w:rPr>
                <w:rFonts w:ascii="Times New Roman" w:hAnsi="Times New Roman" w:cs="Times New Roman"/>
                <w:sz w:val="24"/>
                <w:szCs w:val="24"/>
              </w:rPr>
              <w:t>групов</w:t>
            </w:r>
            <w:r w:rsidRPr="00663109">
              <w:rPr>
                <w:rFonts w:ascii="Times New Roman" w:hAnsi="Times New Roman" w:cs="Times New Roman"/>
                <w:sz w:val="24"/>
                <w:szCs w:val="24"/>
              </w:rPr>
              <w:t>их</w:t>
            </w:r>
            <w:r w:rsidR="0009157F" w:rsidRPr="00663109">
              <w:rPr>
                <w:rFonts w:ascii="Times New Roman" w:hAnsi="Times New Roman" w:cs="Times New Roman"/>
                <w:spacing w:val="1"/>
                <w:sz w:val="24"/>
                <w:szCs w:val="24"/>
              </w:rPr>
              <w:t xml:space="preserve"> </w:t>
            </w:r>
            <w:r w:rsidR="0009157F" w:rsidRPr="00663109">
              <w:rPr>
                <w:rFonts w:ascii="Times New Roman" w:hAnsi="Times New Roman" w:cs="Times New Roman"/>
                <w:sz w:val="24"/>
                <w:szCs w:val="24"/>
              </w:rPr>
              <w:t>консультації</w:t>
            </w:r>
            <w:r w:rsidR="00916AEE" w:rsidRPr="00663109">
              <w:rPr>
                <w:rFonts w:ascii="Times New Roman" w:hAnsi="Times New Roman" w:cs="Times New Roman"/>
                <w:sz w:val="24"/>
                <w:szCs w:val="24"/>
              </w:rPr>
              <w:t>, діагностичн</w:t>
            </w:r>
            <w:r w:rsidRPr="00663109">
              <w:rPr>
                <w:rFonts w:ascii="Times New Roman" w:hAnsi="Times New Roman" w:cs="Times New Roman"/>
                <w:sz w:val="24"/>
                <w:szCs w:val="24"/>
              </w:rPr>
              <w:t>их</w:t>
            </w:r>
            <w:r w:rsidR="00916AEE" w:rsidRPr="00663109">
              <w:rPr>
                <w:rFonts w:ascii="Times New Roman" w:hAnsi="Times New Roman" w:cs="Times New Roman"/>
                <w:sz w:val="24"/>
                <w:szCs w:val="24"/>
              </w:rPr>
              <w:t xml:space="preserve"> контрольн</w:t>
            </w:r>
            <w:r w:rsidRPr="00663109">
              <w:rPr>
                <w:rFonts w:ascii="Times New Roman" w:hAnsi="Times New Roman" w:cs="Times New Roman"/>
                <w:sz w:val="24"/>
                <w:szCs w:val="24"/>
              </w:rPr>
              <w:t>их</w:t>
            </w:r>
            <w:r w:rsidR="00916AEE" w:rsidRPr="00663109">
              <w:rPr>
                <w:rFonts w:ascii="Times New Roman" w:hAnsi="Times New Roman" w:cs="Times New Roman"/>
                <w:sz w:val="24"/>
                <w:szCs w:val="24"/>
              </w:rPr>
              <w:t xml:space="preserve"> роб</w:t>
            </w:r>
            <w:r w:rsidRPr="00663109">
              <w:rPr>
                <w:rFonts w:ascii="Times New Roman" w:hAnsi="Times New Roman" w:cs="Times New Roman"/>
                <w:sz w:val="24"/>
                <w:szCs w:val="24"/>
              </w:rPr>
              <w:t>іт</w:t>
            </w:r>
            <w:r w:rsidR="00916AEE" w:rsidRPr="00663109">
              <w:rPr>
                <w:rFonts w:ascii="Times New Roman" w:hAnsi="Times New Roman" w:cs="Times New Roman"/>
                <w:sz w:val="24"/>
                <w:szCs w:val="24"/>
              </w:rPr>
              <w:t>, складають індивідуальні завдання, здійснюють індивідуальн</w:t>
            </w:r>
            <w:r w:rsidRPr="00663109">
              <w:rPr>
                <w:rFonts w:ascii="Times New Roman" w:hAnsi="Times New Roman" w:cs="Times New Roman"/>
                <w:sz w:val="24"/>
                <w:szCs w:val="24"/>
              </w:rPr>
              <w:t xml:space="preserve">е </w:t>
            </w:r>
            <w:r w:rsidR="00916AEE" w:rsidRPr="00663109">
              <w:rPr>
                <w:rFonts w:ascii="Times New Roman" w:hAnsi="Times New Roman" w:cs="Times New Roman"/>
                <w:sz w:val="24"/>
                <w:szCs w:val="24"/>
              </w:rPr>
              <w:t>спілкування</w:t>
            </w:r>
            <w:r w:rsidRPr="00663109">
              <w:rPr>
                <w:rFonts w:ascii="Times New Roman" w:hAnsi="Times New Roman" w:cs="Times New Roman"/>
                <w:sz w:val="24"/>
                <w:szCs w:val="24"/>
              </w:rPr>
              <w:t>, використовують диференціальний підхід у викладанні матеріалу.</w:t>
            </w:r>
          </w:p>
        </w:tc>
        <w:tc>
          <w:tcPr>
            <w:tcW w:w="2692" w:type="dxa"/>
          </w:tcPr>
          <w:p w14:paraId="46D4BA3F" w14:textId="6270BF7A" w:rsidR="00E33424" w:rsidRPr="00663109" w:rsidRDefault="00462DDC" w:rsidP="00E33424">
            <w:pPr>
              <w:tabs>
                <w:tab w:val="left" w:pos="315"/>
                <w:tab w:val="left" w:pos="480"/>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Формувати і реалізувати індивідуальні освітні траєкторії для розвитку обдарованості здобувачів освіти</w:t>
            </w:r>
            <w:r w:rsidR="001913BA">
              <w:rPr>
                <w:rFonts w:ascii="Times New Roman" w:eastAsia="Times New Roman" w:hAnsi="Times New Roman" w:cs="Times New Roman"/>
                <w:sz w:val="24"/>
                <w:szCs w:val="24"/>
              </w:rPr>
              <w:t xml:space="preserve"> </w:t>
            </w:r>
          </w:p>
          <w:p w14:paraId="32EE8DB9" w14:textId="52C0AF41" w:rsidR="00462DDC" w:rsidRPr="00663109" w:rsidRDefault="001913BA" w:rsidP="00E33424">
            <w:pPr>
              <w:tabs>
                <w:tab w:val="left" w:pos="315"/>
                <w:tab w:val="left" w:pos="480"/>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та для дітей, які потребують додаткової педагогічної підтримки</w:t>
            </w:r>
          </w:p>
          <w:p w14:paraId="7BF51D70" w14:textId="4FCD44EF" w:rsidR="00462DDC" w:rsidRPr="00663109" w:rsidRDefault="00462DDC" w:rsidP="00E33424">
            <w:pPr>
              <w:tabs>
                <w:tab w:val="left" w:pos="315"/>
                <w:tab w:val="left" w:pos="480"/>
              </w:tabs>
              <w:rPr>
                <w:rFonts w:ascii="Times New Roman" w:eastAsia="Times New Roman" w:hAnsi="Times New Roman" w:cs="Times New Roman"/>
                <w:sz w:val="24"/>
                <w:szCs w:val="24"/>
              </w:rPr>
            </w:pPr>
          </w:p>
        </w:tc>
      </w:tr>
      <w:tr w:rsidR="00E33424" w:rsidRPr="00663109" w14:paraId="1A78D0D8" w14:textId="77777777" w:rsidTr="005F1F2C">
        <w:trPr>
          <w:trHeight w:val="80"/>
        </w:trPr>
        <w:tc>
          <w:tcPr>
            <w:tcW w:w="2385" w:type="dxa"/>
          </w:tcPr>
          <w:p w14:paraId="4E0BE3E2"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3.1.4. Педагогічні працівники створюють та/або використовують освітні ресурси (електронні презентації, відеоматеріали, методичні розробки, </w:t>
            </w:r>
            <w:proofErr w:type="spellStart"/>
            <w:r w:rsidRPr="00663109">
              <w:rPr>
                <w:rFonts w:ascii="Times New Roman" w:eastAsia="Times New Roman" w:hAnsi="Times New Roman" w:cs="Times New Roman"/>
                <w:sz w:val="24"/>
                <w:szCs w:val="24"/>
              </w:rPr>
              <w:t>вебсайти</w:t>
            </w:r>
            <w:proofErr w:type="spellEnd"/>
            <w:r w:rsidRPr="00663109">
              <w:rPr>
                <w:rFonts w:ascii="Times New Roman" w:eastAsia="Times New Roman" w:hAnsi="Times New Roman" w:cs="Times New Roman"/>
                <w:sz w:val="24"/>
                <w:szCs w:val="24"/>
              </w:rPr>
              <w:t>, блоги тощо)</w:t>
            </w:r>
          </w:p>
        </w:tc>
        <w:tc>
          <w:tcPr>
            <w:tcW w:w="3728" w:type="dxa"/>
            <w:gridSpan w:val="2"/>
          </w:tcPr>
          <w:p w14:paraId="67EA025F" w14:textId="77777777" w:rsidR="00E33424" w:rsidRPr="00663109" w:rsidRDefault="00E33424" w:rsidP="00E33424">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3.1.4.1. Частка педагогічних працівників, які створюють та/або використовують власні освітні ресурси, розробляють дидактичні матеріали,  мають публікації з професійної тематики та оприлюднені методичні розробки</w:t>
            </w:r>
          </w:p>
          <w:p w14:paraId="544ABD42" w14:textId="77777777" w:rsidR="00177E1D" w:rsidRPr="00663109" w:rsidRDefault="00177E1D" w:rsidP="00E33424">
            <w:pPr>
              <w:rPr>
                <w:rFonts w:ascii="Times New Roman" w:eastAsia="Times New Roman" w:hAnsi="Times New Roman" w:cs="Times New Roman"/>
                <w:sz w:val="24"/>
                <w:szCs w:val="24"/>
              </w:rPr>
            </w:pPr>
          </w:p>
          <w:p w14:paraId="3482D144" w14:textId="77777777" w:rsidR="00177E1D" w:rsidRPr="00663109" w:rsidRDefault="00177E1D" w:rsidP="00E33424">
            <w:pPr>
              <w:rPr>
                <w:rFonts w:ascii="Times New Roman" w:eastAsia="Times New Roman" w:hAnsi="Times New Roman" w:cs="Times New Roman"/>
                <w:sz w:val="24"/>
                <w:szCs w:val="24"/>
              </w:rPr>
            </w:pPr>
          </w:p>
          <w:p w14:paraId="39323FF3" w14:textId="10DA6569" w:rsidR="00177E1D" w:rsidRPr="00663109" w:rsidRDefault="00177E1D" w:rsidP="00E33424">
            <w:pPr>
              <w:rPr>
                <w:rFonts w:ascii="Times New Roman" w:eastAsia="Times New Roman" w:hAnsi="Times New Roman" w:cs="Times New Roman"/>
                <w:sz w:val="24"/>
                <w:szCs w:val="24"/>
              </w:rPr>
            </w:pPr>
          </w:p>
        </w:tc>
        <w:tc>
          <w:tcPr>
            <w:tcW w:w="6869" w:type="dxa"/>
          </w:tcPr>
          <w:p w14:paraId="4F113ECB" w14:textId="543B0807" w:rsidR="00997475" w:rsidRPr="00663109" w:rsidRDefault="005E7C0E" w:rsidP="00997475">
            <w:pPr>
              <w:widowControl w:val="0"/>
              <w:autoSpaceDE w:val="0"/>
              <w:autoSpaceDN w:val="0"/>
              <w:ind w:left="108" w:right="91" w:firstLine="314"/>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У</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закладі</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освіти</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переважна</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більшість</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педагогічних</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працівників</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створюють</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та</w:t>
            </w:r>
            <w:r w:rsidR="00997475" w:rsidRPr="00663109">
              <w:rPr>
                <w:rFonts w:ascii="Times New Roman" w:eastAsia="Times New Roman" w:hAnsi="Times New Roman" w:cs="Times New Roman"/>
                <w:spacing w:val="1"/>
                <w:sz w:val="24"/>
                <w:szCs w:val="24"/>
                <w:lang w:eastAsia="en-US"/>
              </w:rPr>
              <w:t xml:space="preserve"> </w:t>
            </w:r>
            <w:r w:rsidR="00997475" w:rsidRPr="00663109">
              <w:rPr>
                <w:rFonts w:ascii="Times New Roman" w:eastAsia="Times New Roman" w:hAnsi="Times New Roman" w:cs="Times New Roman"/>
                <w:sz w:val="24"/>
                <w:szCs w:val="24"/>
                <w:lang w:eastAsia="en-US"/>
              </w:rPr>
              <w:t>використовують освітні ресурси. В анкетах самоаналізу педагоги( 54,8%) зазначили,</w:t>
            </w:r>
            <w:r w:rsidR="00997475" w:rsidRPr="00663109">
              <w:rPr>
                <w:rFonts w:ascii="Times New Roman" w:eastAsia="Times New Roman" w:hAnsi="Times New Roman" w:cs="Times New Roman"/>
                <w:spacing w:val="-57"/>
                <w:sz w:val="24"/>
                <w:szCs w:val="24"/>
                <w:lang w:eastAsia="en-US"/>
              </w:rPr>
              <w:t xml:space="preserve">                  </w:t>
            </w:r>
            <w:r w:rsidR="00997475" w:rsidRPr="00663109">
              <w:rPr>
                <w:rFonts w:ascii="Times New Roman" w:eastAsia="Times New Roman" w:hAnsi="Times New Roman" w:cs="Times New Roman"/>
                <w:sz w:val="24"/>
                <w:szCs w:val="24"/>
                <w:lang w:eastAsia="en-US"/>
              </w:rPr>
              <w:t>що</w:t>
            </w:r>
            <w:r w:rsidR="00997475" w:rsidRPr="00663109">
              <w:rPr>
                <w:rFonts w:ascii="Times New Roman" w:eastAsia="Times New Roman" w:hAnsi="Times New Roman" w:cs="Times New Roman"/>
                <w:spacing w:val="11"/>
                <w:sz w:val="24"/>
                <w:szCs w:val="24"/>
                <w:lang w:eastAsia="en-US"/>
              </w:rPr>
              <w:t xml:space="preserve"> </w:t>
            </w:r>
            <w:r w:rsidR="00997475" w:rsidRPr="00663109">
              <w:rPr>
                <w:rFonts w:ascii="Times New Roman" w:eastAsia="Times New Roman" w:hAnsi="Times New Roman" w:cs="Times New Roman"/>
                <w:sz w:val="24"/>
                <w:szCs w:val="24"/>
                <w:lang w:eastAsia="en-US"/>
              </w:rPr>
              <w:t>розробляють</w:t>
            </w:r>
            <w:r w:rsidR="00997475" w:rsidRPr="00663109">
              <w:rPr>
                <w:rFonts w:ascii="Times New Roman" w:eastAsia="Times New Roman" w:hAnsi="Times New Roman" w:cs="Times New Roman"/>
                <w:spacing w:val="13"/>
                <w:sz w:val="24"/>
                <w:szCs w:val="24"/>
                <w:lang w:eastAsia="en-US"/>
              </w:rPr>
              <w:t xml:space="preserve"> </w:t>
            </w:r>
            <w:r w:rsidR="00997475" w:rsidRPr="00663109">
              <w:rPr>
                <w:rFonts w:ascii="Times New Roman" w:eastAsia="Times New Roman" w:hAnsi="Times New Roman" w:cs="Times New Roman"/>
                <w:sz w:val="24"/>
                <w:szCs w:val="24"/>
                <w:lang w:eastAsia="en-US"/>
              </w:rPr>
              <w:t>власні</w:t>
            </w:r>
            <w:r w:rsidR="00997475" w:rsidRPr="00663109">
              <w:rPr>
                <w:rFonts w:ascii="Times New Roman" w:eastAsia="Times New Roman" w:hAnsi="Times New Roman" w:cs="Times New Roman"/>
                <w:spacing w:val="9"/>
                <w:sz w:val="24"/>
                <w:szCs w:val="24"/>
                <w:lang w:eastAsia="en-US"/>
              </w:rPr>
              <w:t xml:space="preserve"> </w:t>
            </w:r>
            <w:r w:rsidR="00997475" w:rsidRPr="00663109">
              <w:rPr>
                <w:rFonts w:ascii="Times New Roman" w:eastAsia="Times New Roman" w:hAnsi="Times New Roman" w:cs="Times New Roman"/>
                <w:sz w:val="24"/>
                <w:szCs w:val="24"/>
                <w:lang w:eastAsia="en-US"/>
              </w:rPr>
              <w:t>освітні</w:t>
            </w:r>
            <w:r w:rsidR="00997475" w:rsidRPr="00663109">
              <w:rPr>
                <w:rFonts w:ascii="Times New Roman" w:eastAsia="Times New Roman" w:hAnsi="Times New Roman" w:cs="Times New Roman"/>
                <w:spacing w:val="11"/>
                <w:sz w:val="24"/>
                <w:szCs w:val="24"/>
                <w:lang w:eastAsia="en-US"/>
              </w:rPr>
              <w:t xml:space="preserve"> </w:t>
            </w:r>
            <w:r w:rsidR="00997475" w:rsidRPr="00663109">
              <w:rPr>
                <w:rFonts w:ascii="Times New Roman" w:eastAsia="Times New Roman" w:hAnsi="Times New Roman" w:cs="Times New Roman"/>
                <w:sz w:val="24"/>
                <w:szCs w:val="24"/>
                <w:lang w:eastAsia="en-US"/>
              </w:rPr>
              <w:t>ресурси,</w:t>
            </w:r>
            <w:r w:rsidR="00997475" w:rsidRPr="00663109">
              <w:rPr>
                <w:rFonts w:ascii="Times New Roman" w:eastAsia="Times New Roman" w:hAnsi="Times New Roman" w:cs="Times New Roman"/>
                <w:spacing w:val="11"/>
                <w:sz w:val="24"/>
                <w:szCs w:val="24"/>
                <w:lang w:eastAsia="en-US"/>
              </w:rPr>
              <w:t xml:space="preserve"> </w:t>
            </w:r>
            <w:r w:rsidR="00997475" w:rsidRPr="00663109">
              <w:rPr>
                <w:rFonts w:ascii="Times New Roman" w:eastAsia="Times New Roman" w:hAnsi="Times New Roman" w:cs="Times New Roman"/>
                <w:sz w:val="24"/>
                <w:szCs w:val="24"/>
                <w:lang w:eastAsia="en-US"/>
              </w:rPr>
              <w:t>зокрема</w:t>
            </w:r>
            <w:r w:rsidR="00997475" w:rsidRPr="00663109">
              <w:rPr>
                <w:rFonts w:ascii="Times New Roman" w:eastAsia="Times New Roman" w:hAnsi="Times New Roman" w:cs="Times New Roman"/>
                <w:spacing w:val="12"/>
                <w:sz w:val="24"/>
                <w:szCs w:val="24"/>
                <w:lang w:eastAsia="en-US"/>
              </w:rPr>
              <w:t xml:space="preserve"> </w:t>
            </w:r>
            <w:r w:rsidR="00997475" w:rsidRPr="00663109">
              <w:rPr>
                <w:rFonts w:ascii="Times New Roman" w:eastAsia="Times New Roman" w:hAnsi="Times New Roman" w:cs="Times New Roman"/>
                <w:sz w:val="24"/>
                <w:szCs w:val="24"/>
                <w:lang w:eastAsia="en-US"/>
              </w:rPr>
              <w:t>презентації</w:t>
            </w:r>
            <w:r>
              <w:rPr>
                <w:rFonts w:ascii="Times New Roman" w:eastAsia="Times New Roman" w:hAnsi="Times New Roman" w:cs="Times New Roman"/>
                <w:sz w:val="24"/>
                <w:szCs w:val="24"/>
                <w:lang w:eastAsia="en-US"/>
              </w:rPr>
              <w:t>, т</w:t>
            </w:r>
            <w:r w:rsidR="00997475" w:rsidRPr="00663109">
              <w:rPr>
                <w:rFonts w:ascii="Times New Roman" w:eastAsia="Times New Roman" w:hAnsi="Times New Roman" w:cs="Times New Roman"/>
                <w:sz w:val="24"/>
                <w:szCs w:val="24"/>
                <w:lang w:eastAsia="en-US"/>
              </w:rPr>
              <w:t>ести</w:t>
            </w:r>
            <w:r>
              <w:rPr>
                <w:rFonts w:ascii="Times New Roman" w:eastAsia="Times New Roman" w:hAnsi="Times New Roman" w:cs="Times New Roman"/>
                <w:sz w:val="24"/>
                <w:szCs w:val="24"/>
                <w:lang w:eastAsia="en-US"/>
              </w:rPr>
              <w:t xml:space="preserve">, </w:t>
            </w:r>
            <w:r w:rsidR="00997475" w:rsidRPr="00663109">
              <w:rPr>
                <w:rFonts w:ascii="Times New Roman" w:eastAsia="Times New Roman" w:hAnsi="Times New Roman" w:cs="Times New Roman"/>
                <w:sz w:val="24"/>
                <w:szCs w:val="24"/>
                <w:lang w:eastAsia="en-US"/>
              </w:rPr>
              <w:t xml:space="preserve"> відео</w:t>
            </w:r>
            <w:r w:rsidR="002B4587">
              <w:rPr>
                <w:rFonts w:ascii="Times New Roman" w:eastAsia="Times New Roman" w:hAnsi="Times New Roman" w:cs="Times New Roman"/>
                <w:sz w:val="24"/>
                <w:szCs w:val="24"/>
                <w:lang w:eastAsia="en-US"/>
              </w:rPr>
              <w:t xml:space="preserve"> </w:t>
            </w:r>
            <w:r w:rsidR="00997475" w:rsidRPr="00663109">
              <w:rPr>
                <w:rFonts w:ascii="Times New Roman" w:eastAsia="Times New Roman" w:hAnsi="Times New Roman" w:cs="Times New Roman"/>
                <w:sz w:val="24"/>
                <w:szCs w:val="24"/>
                <w:lang w:eastAsia="en-US"/>
              </w:rPr>
              <w:t>пояснення матеріалу;</w:t>
            </w:r>
            <w:r w:rsidR="00997475" w:rsidRPr="00663109">
              <w:rPr>
                <w:rFonts w:ascii="Times New Roman" w:eastAsia="Times New Roman" w:hAnsi="Times New Roman" w:cs="Times New Roman"/>
                <w:spacing w:val="11"/>
                <w:sz w:val="24"/>
                <w:szCs w:val="24"/>
                <w:lang w:eastAsia="en-US"/>
              </w:rPr>
              <w:t xml:space="preserve"> </w:t>
            </w:r>
            <w:r w:rsidR="00997475" w:rsidRPr="00663109">
              <w:rPr>
                <w:rFonts w:ascii="Times New Roman" w:eastAsia="Times New Roman" w:hAnsi="Times New Roman" w:cs="Times New Roman"/>
                <w:sz w:val="24"/>
                <w:szCs w:val="24"/>
                <w:lang w:eastAsia="en-US"/>
              </w:rPr>
              <w:t xml:space="preserve">завдання  </w:t>
            </w:r>
            <w:r w:rsidR="00997475" w:rsidRPr="00663109">
              <w:rPr>
                <w:rFonts w:ascii="Times New Roman" w:eastAsia="Times New Roman" w:hAnsi="Times New Roman" w:cs="Times New Roman"/>
                <w:spacing w:val="11"/>
                <w:sz w:val="24"/>
                <w:szCs w:val="24"/>
                <w:lang w:eastAsia="en-US"/>
              </w:rPr>
              <w:t xml:space="preserve"> </w:t>
            </w:r>
            <w:r w:rsidR="00997475" w:rsidRPr="00663109">
              <w:rPr>
                <w:rFonts w:ascii="Times New Roman" w:eastAsia="Times New Roman" w:hAnsi="Times New Roman" w:cs="Times New Roman"/>
                <w:sz w:val="24"/>
                <w:szCs w:val="24"/>
                <w:lang w:eastAsia="en-US"/>
              </w:rPr>
              <w:t xml:space="preserve">для  </w:t>
            </w:r>
            <w:r w:rsidR="00997475" w:rsidRPr="00663109">
              <w:rPr>
                <w:rFonts w:ascii="Times New Roman" w:eastAsia="Times New Roman" w:hAnsi="Times New Roman" w:cs="Times New Roman"/>
                <w:spacing w:val="8"/>
                <w:sz w:val="24"/>
                <w:szCs w:val="24"/>
                <w:lang w:eastAsia="en-US"/>
              </w:rPr>
              <w:t xml:space="preserve"> </w:t>
            </w:r>
            <w:r w:rsidR="00997475" w:rsidRPr="00663109">
              <w:rPr>
                <w:rFonts w:ascii="Times New Roman" w:eastAsia="Times New Roman" w:hAnsi="Times New Roman" w:cs="Times New Roman"/>
                <w:sz w:val="24"/>
                <w:szCs w:val="24"/>
                <w:lang w:eastAsia="en-US"/>
              </w:rPr>
              <w:t xml:space="preserve">практичних  </w:t>
            </w:r>
            <w:r w:rsidR="00997475" w:rsidRPr="00663109">
              <w:rPr>
                <w:rFonts w:ascii="Times New Roman" w:eastAsia="Times New Roman" w:hAnsi="Times New Roman" w:cs="Times New Roman"/>
                <w:spacing w:val="13"/>
                <w:sz w:val="24"/>
                <w:szCs w:val="24"/>
                <w:lang w:eastAsia="en-US"/>
              </w:rPr>
              <w:t xml:space="preserve"> </w:t>
            </w:r>
            <w:r w:rsidR="00997475" w:rsidRPr="00663109">
              <w:rPr>
                <w:rFonts w:ascii="Times New Roman" w:eastAsia="Times New Roman" w:hAnsi="Times New Roman" w:cs="Times New Roman"/>
                <w:sz w:val="24"/>
                <w:szCs w:val="24"/>
                <w:lang w:eastAsia="en-US"/>
              </w:rPr>
              <w:t>робіт,</w:t>
            </w:r>
            <w:r w:rsidR="002B4587">
              <w:rPr>
                <w:rFonts w:ascii="Times New Roman" w:eastAsia="Times New Roman" w:hAnsi="Times New Roman" w:cs="Times New Roman"/>
                <w:sz w:val="24"/>
                <w:szCs w:val="24"/>
                <w:lang w:eastAsia="en-US"/>
              </w:rPr>
              <w:t xml:space="preserve"> </w:t>
            </w:r>
            <w:r w:rsidR="00424FBC">
              <w:rPr>
                <w:rFonts w:ascii="Times New Roman" w:eastAsia="Times New Roman" w:hAnsi="Times New Roman" w:cs="Times New Roman"/>
                <w:sz w:val="24"/>
                <w:szCs w:val="24"/>
                <w:lang w:eastAsia="en-US"/>
              </w:rPr>
              <w:t>інтерактивні вправи,</w:t>
            </w:r>
            <w:r w:rsidR="002B4587">
              <w:rPr>
                <w:rFonts w:ascii="Times New Roman" w:eastAsia="Times New Roman" w:hAnsi="Times New Roman" w:cs="Times New Roman"/>
                <w:sz w:val="24"/>
                <w:szCs w:val="24"/>
                <w:lang w:eastAsia="en-US"/>
              </w:rPr>
              <w:t xml:space="preserve"> </w:t>
            </w:r>
            <w:r w:rsidR="00424FBC">
              <w:rPr>
                <w:rFonts w:ascii="Times New Roman" w:eastAsia="Times New Roman" w:hAnsi="Times New Roman" w:cs="Times New Roman"/>
                <w:sz w:val="24"/>
                <w:szCs w:val="24"/>
                <w:lang w:eastAsia="en-US"/>
              </w:rPr>
              <w:t>портфоліо,</w:t>
            </w:r>
            <w:r w:rsidR="00997475" w:rsidRPr="00663109">
              <w:rPr>
                <w:rFonts w:ascii="Times New Roman" w:eastAsia="Times New Roman" w:hAnsi="Times New Roman" w:cs="Times New Roman"/>
                <w:sz w:val="24"/>
                <w:szCs w:val="24"/>
                <w:lang w:eastAsia="en-US"/>
              </w:rPr>
              <w:t xml:space="preserve"> а також використовують ресурси</w:t>
            </w:r>
            <w:r>
              <w:rPr>
                <w:rFonts w:ascii="Times New Roman" w:eastAsia="Times New Roman" w:hAnsi="Times New Roman" w:cs="Times New Roman"/>
                <w:sz w:val="24"/>
                <w:szCs w:val="24"/>
                <w:lang w:eastAsia="en-US"/>
              </w:rPr>
              <w:t xml:space="preserve"> </w:t>
            </w:r>
            <w:r w:rsidR="00997475" w:rsidRPr="00663109">
              <w:rPr>
                <w:rFonts w:ascii="Times New Roman" w:eastAsia="Times New Roman" w:hAnsi="Times New Roman" w:cs="Times New Roman"/>
                <w:sz w:val="24"/>
                <w:szCs w:val="24"/>
                <w:lang w:eastAsia="en-US"/>
              </w:rPr>
              <w:t xml:space="preserve"> створені колегами.   </w:t>
            </w:r>
            <w:r w:rsidR="00997475" w:rsidRPr="00663109">
              <w:rPr>
                <w:rFonts w:ascii="Times New Roman" w:eastAsia="Times New Roman" w:hAnsi="Times New Roman" w:cs="Times New Roman"/>
                <w:spacing w:val="11"/>
                <w:sz w:val="24"/>
                <w:szCs w:val="24"/>
                <w:lang w:eastAsia="en-US"/>
              </w:rPr>
              <w:t xml:space="preserve"> </w:t>
            </w:r>
          </w:p>
          <w:p w14:paraId="526E9137" w14:textId="2AF21575" w:rsidR="00424FBC" w:rsidRPr="00424FBC" w:rsidRDefault="00997475" w:rsidP="008B0041">
            <w:pPr>
              <w:widowControl w:val="0"/>
              <w:autoSpaceDE w:val="0"/>
              <w:autoSpaceDN w:val="0"/>
              <w:ind w:left="108" w:right="90"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 xml:space="preserve">За результатами анкетування, </w:t>
            </w:r>
            <w:r w:rsidRPr="00663109">
              <w:rPr>
                <w:rFonts w:ascii="Times New Roman" w:eastAsia="Times New Roman" w:hAnsi="Times New Roman" w:cs="Times New Roman"/>
                <w:spacing w:val="-57"/>
                <w:sz w:val="24"/>
                <w:szCs w:val="24"/>
                <w:lang w:eastAsia="en-US"/>
              </w:rPr>
              <w:t xml:space="preserve"> </w:t>
            </w:r>
            <w:r w:rsidRPr="00663109">
              <w:rPr>
                <w:rFonts w:ascii="Times New Roman" w:eastAsia="Times New Roman" w:hAnsi="Times New Roman" w:cs="Times New Roman"/>
                <w:sz w:val="24"/>
                <w:szCs w:val="24"/>
                <w:lang w:eastAsia="en-US"/>
              </w:rPr>
              <w:t>поширюють власний досвід через виступи на конференціях (</w:t>
            </w:r>
            <w:r w:rsidR="00F54EB8" w:rsidRPr="00663109">
              <w:rPr>
                <w:rFonts w:ascii="Times New Roman" w:eastAsia="Times New Roman" w:hAnsi="Times New Roman" w:cs="Times New Roman"/>
                <w:sz w:val="24"/>
                <w:szCs w:val="24"/>
                <w:lang w:eastAsia="en-US"/>
              </w:rPr>
              <w:t>23,8</w:t>
            </w:r>
            <w:r w:rsidRPr="00663109">
              <w:rPr>
                <w:rFonts w:ascii="Times New Roman" w:eastAsia="Times New Roman" w:hAnsi="Times New Roman" w:cs="Times New Roman"/>
                <w:sz w:val="24"/>
                <w:szCs w:val="24"/>
                <w:lang w:eastAsia="en-US"/>
              </w:rPr>
              <w:t>%), шляхом опублікування на освітніх онлайн-платформах (2</w:t>
            </w:r>
            <w:r w:rsidR="00F54EB8" w:rsidRPr="00663109">
              <w:rPr>
                <w:rFonts w:ascii="Times New Roman" w:eastAsia="Times New Roman" w:hAnsi="Times New Roman" w:cs="Times New Roman"/>
                <w:sz w:val="24"/>
                <w:szCs w:val="24"/>
                <w:lang w:eastAsia="en-US"/>
              </w:rPr>
              <w:t>8,6</w:t>
            </w:r>
            <w:r w:rsidRPr="00663109">
              <w:rPr>
                <w:rFonts w:ascii="Times New Roman" w:eastAsia="Times New Roman" w:hAnsi="Times New Roman" w:cs="Times New Roman"/>
                <w:sz w:val="24"/>
                <w:szCs w:val="24"/>
                <w:lang w:eastAsia="en-US"/>
              </w:rPr>
              <w:t>%); 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професійних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спільнотах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соціальних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мереж</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w:t>
            </w:r>
            <w:r w:rsidR="00F54EB8" w:rsidRPr="00663109">
              <w:rPr>
                <w:rFonts w:ascii="Times New Roman" w:eastAsia="Times New Roman" w:hAnsi="Times New Roman" w:cs="Times New Roman"/>
                <w:sz w:val="24"/>
                <w:szCs w:val="24"/>
                <w:lang w:eastAsia="en-US"/>
              </w:rPr>
              <w:t>11,9</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фахових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виданнях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w:t>
            </w:r>
            <w:r w:rsidR="00F54EB8" w:rsidRPr="00663109">
              <w:rPr>
                <w:rFonts w:ascii="Times New Roman" w:eastAsia="Times New Roman" w:hAnsi="Times New Roman" w:cs="Times New Roman"/>
                <w:sz w:val="24"/>
                <w:szCs w:val="24"/>
                <w:lang w:eastAsia="en-US"/>
              </w:rPr>
              <w:t>0</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блогах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w:t>
            </w:r>
            <w:r w:rsidR="00F54EB8" w:rsidRPr="00663109">
              <w:rPr>
                <w:rFonts w:ascii="Times New Roman" w:eastAsia="Times New Roman" w:hAnsi="Times New Roman" w:cs="Times New Roman"/>
                <w:sz w:val="24"/>
                <w:szCs w:val="24"/>
                <w:lang w:eastAsia="en-US"/>
              </w:rPr>
              <w:t>9,5)</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1"/>
                <w:sz w:val="24"/>
                <w:szCs w:val="24"/>
                <w:lang w:eastAsia="en-US"/>
              </w:rPr>
              <w:t xml:space="preserve"> </w:t>
            </w:r>
            <w:r w:rsidR="00177E1D" w:rsidRPr="00663109">
              <w:rPr>
                <w:rFonts w:ascii="Times New Roman" w:eastAsia="Times New Roman" w:hAnsi="Times New Roman" w:cs="Times New Roman"/>
                <w:sz w:val="24"/>
                <w:szCs w:val="24"/>
                <w:lang w:eastAsia="en-US"/>
              </w:rPr>
              <w:t>(14,3%)</w:t>
            </w:r>
            <w:r w:rsidR="00177E1D"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педагогів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для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поширення власного досвіду використовують інформаційний сайт закладу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освіти.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Водночас</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w:t>
            </w:r>
            <w:r w:rsidR="00F54EB8" w:rsidRPr="00663109">
              <w:rPr>
                <w:rFonts w:ascii="Times New Roman" w:eastAsia="Times New Roman" w:hAnsi="Times New Roman" w:cs="Times New Roman"/>
                <w:sz w:val="24"/>
                <w:szCs w:val="24"/>
                <w:lang w:eastAsia="en-US"/>
              </w:rPr>
              <w:t>38,1</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 xml:space="preserve">педагогів </w:t>
            </w:r>
            <w:r w:rsidRPr="00663109">
              <w:rPr>
                <w:rFonts w:ascii="Times New Roman" w:eastAsia="Times New Roman" w:hAnsi="Times New Roman" w:cs="Times New Roman"/>
                <w:sz w:val="24"/>
                <w:szCs w:val="24"/>
                <w:lang w:eastAsia="en-US"/>
              </w:rPr>
              <w:t>зазначили,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що</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не</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мають</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оприлюднених матеріалів</w:t>
            </w:r>
            <w:r w:rsidR="00177E1D" w:rsidRPr="00663109">
              <w:rPr>
                <w:rFonts w:ascii="Times New Roman" w:eastAsia="Times New Roman" w:hAnsi="Times New Roman" w:cs="Times New Roman"/>
                <w:sz w:val="24"/>
                <w:szCs w:val="24"/>
                <w:lang w:eastAsia="en-US"/>
              </w:rPr>
              <w:t xml:space="preserve"> оскільки не люблять публічності.</w:t>
            </w:r>
          </w:p>
        </w:tc>
        <w:tc>
          <w:tcPr>
            <w:tcW w:w="2692" w:type="dxa"/>
          </w:tcPr>
          <w:p w14:paraId="75442893" w14:textId="40A5401B" w:rsidR="00E33424" w:rsidRDefault="00424FBC" w:rsidP="00E334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Створювати та о</w:t>
            </w:r>
            <w:r w:rsidR="00177E1D" w:rsidRPr="00663109">
              <w:rPr>
                <w:rFonts w:ascii="Times New Roman" w:eastAsia="Times New Roman" w:hAnsi="Times New Roman" w:cs="Times New Roman"/>
                <w:sz w:val="24"/>
                <w:szCs w:val="24"/>
              </w:rPr>
              <w:t>прилюднювати власні матеріали, зокрема на сайті закладу</w:t>
            </w:r>
            <w:r w:rsidR="00A32879">
              <w:rPr>
                <w:rFonts w:ascii="Times New Roman" w:eastAsia="Times New Roman" w:hAnsi="Times New Roman" w:cs="Times New Roman"/>
                <w:sz w:val="24"/>
                <w:szCs w:val="24"/>
              </w:rPr>
              <w:t xml:space="preserve">; </w:t>
            </w:r>
          </w:p>
          <w:p w14:paraId="1E9920DB" w14:textId="32836C48" w:rsidR="00A32879" w:rsidRPr="00663109" w:rsidRDefault="00A32879" w:rsidP="00E334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сприяти поширенню педагогічними працівниками їхнього професійного досвіду на фахових інформаційних ресурсах.</w:t>
            </w:r>
          </w:p>
          <w:p w14:paraId="6651DAB6" w14:textId="77777777" w:rsidR="00177E1D" w:rsidRPr="00663109" w:rsidRDefault="00177E1D" w:rsidP="00E33424">
            <w:pPr>
              <w:rPr>
                <w:rFonts w:ascii="Times New Roman" w:eastAsia="Times New Roman" w:hAnsi="Times New Roman" w:cs="Times New Roman"/>
                <w:sz w:val="24"/>
                <w:szCs w:val="24"/>
              </w:rPr>
            </w:pPr>
          </w:p>
          <w:p w14:paraId="76C5B9E0" w14:textId="257125CB" w:rsidR="00177E1D" w:rsidRPr="00663109" w:rsidRDefault="00177E1D" w:rsidP="00E33424">
            <w:pPr>
              <w:rPr>
                <w:rFonts w:ascii="Times New Roman" w:eastAsia="Times New Roman" w:hAnsi="Times New Roman" w:cs="Times New Roman"/>
                <w:sz w:val="24"/>
                <w:szCs w:val="24"/>
              </w:rPr>
            </w:pPr>
          </w:p>
        </w:tc>
      </w:tr>
      <w:tr w:rsidR="009C0D62" w:rsidRPr="00663109" w14:paraId="7483AE02" w14:textId="77777777" w:rsidTr="005C2F86">
        <w:trPr>
          <w:trHeight w:val="80"/>
        </w:trPr>
        <w:tc>
          <w:tcPr>
            <w:tcW w:w="2385" w:type="dxa"/>
          </w:tcPr>
          <w:p w14:paraId="27F0BBB9" w14:textId="77777777" w:rsidR="009C0D62" w:rsidRPr="00663109" w:rsidRDefault="009C0D62" w:rsidP="009C0D62">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3.1.5. Педагогічні працівники сприяють формуванню </w:t>
            </w:r>
            <w:r w:rsidRPr="00663109">
              <w:rPr>
                <w:rFonts w:ascii="Times New Roman" w:eastAsia="Times New Roman" w:hAnsi="Times New Roman" w:cs="Times New Roman"/>
                <w:sz w:val="24"/>
                <w:szCs w:val="24"/>
              </w:rPr>
              <w:lastRenderedPageBreak/>
              <w:t>суспільних цінностей в учнів у процесі їх навчання, виховання та розвитку</w:t>
            </w:r>
          </w:p>
        </w:tc>
        <w:tc>
          <w:tcPr>
            <w:tcW w:w="3728" w:type="dxa"/>
            <w:gridSpan w:val="2"/>
          </w:tcPr>
          <w:p w14:paraId="3499BAFD" w14:textId="77777777" w:rsidR="009C0D62" w:rsidRPr="00663109" w:rsidRDefault="009C0D62" w:rsidP="009C0D62">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 xml:space="preserve">3.1.5.1. Педагогічні працівники, які використовують зміст навчального предмету (інтегрованого курсу), </w:t>
            </w:r>
            <w:r w:rsidRPr="00663109">
              <w:rPr>
                <w:rFonts w:ascii="Times New Roman" w:eastAsia="Times New Roman" w:hAnsi="Times New Roman" w:cs="Times New Roman"/>
                <w:sz w:val="24"/>
                <w:szCs w:val="24"/>
              </w:rPr>
              <w:lastRenderedPageBreak/>
              <w:t>інтегровані змістові лінії для формування суспільних цінностей</w:t>
            </w:r>
          </w:p>
          <w:p w14:paraId="16D39573" w14:textId="77777777" w:rsidR="00CE33AA" w:rsidRPr="00663109" w:rsidRDefault="00CE33AA" w:rsidP="009C0D62">
            <w:pPr>
              <w:rPr>
                <w:rFonts w:ascii="Times New Roman" w:eastAsia="Times New Roman" w:hAnsi="Times New Roman" w:cs="Times New Roman"/>
                <w:sz w:val="24"/>
                <w:szCs w:val="24"/>
              </w:rPr>
            </w:pPr>
          </w:p>
          <w:p w14:paraId="595E6619" w14:textId="24F94D50" w:rsidR="00CE33AA" w:rsidRPr="00663109" w:rsidRDefault="00CE33AA" w:rsidP="009C0D62">
            <w:pPr>
              <w:rPr>
                <w:rFonts w:ascii="Times New Roman" w:eastAsia="Times New Roman" w:hAnsi="Times New Roman" w:cs="Times New Roman"/>
                <w:sz w:val="24"/>
                <w:szCs w:val="24"/>
              </w:rPr>
            </w:pPr>
          </w:p>
        </w:tc>
        <w:tc>
          <w:tcPr>
            <w:tcW w:w="6869" w:type="dxa"/>
          </w:tcPr>
          <w:p w14:paraId="3ECD3700" w14:textId="77777777" w:rsidR="00CE33AA" w:rsidRPr="00663109" w:rsidRDefault="00177E1D" w:rsidP="00F54EB8">
            <w:pPr>
              <w:widowControl w:val="0"/>
              <w:autoSpaceDE w:val="0"/>
              <w:autoSpaceDN w:val="0"/>
              <w:ind w:left="108" w:right="94"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lastRenderedPageBreak/>
              <w:t>П</w:t>
            </w:r>
            <w:r w:rsidR="00F54EB8" w:rsidRPr="00663109">
              <w:rPr>
                <w:rFonts w:ascii="Times New Roman" w:eastAsia="Times New Roman" w:hAnsi="Times New Roman" w:cs="Times New Roman"/>
                <w:sz w:val="24"/>
                <w:szCs w:val="24"/>
                <w:lang w:eastAsia="en-US"/>
              </w:rPr>
              <w:t>ід</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час</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навчальних</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занять</w:t>
            </w:r>
            <w:r w:rsidR="00CE33AA" w:rsidRPr="00663109">
              <w:rPr>
                <w:rFonts w:ascii="Times New Roman" w:eastAsia="Times New Roman" w:hAnsi="Times New Roman" w:cs="Times New Roman"/>
                <w:sz w:val="24"/>
                <w:szCs w:val="24"/>
                <w:lang w:eastAsia="en-US"/>
              </w:rPr>
              <w:t xml:space="preserve"> </w:t>
            </w:r>
            <w:r w:rsidRPr="00663109">
              <w:rPr>
                <w:rFonts w:ascii="Times New Roman" w:eastAsia="Times New Roman" w:hAnsi="Times New Roman" w:cs="Times New Roman"/>
                <w:sz w:val="24"/>
                <w:szCs w:val="24"/>
                <w:lang w:eastAsia="en-US"/>
              </w:rPr>
              <w:t>більшість педагогів формують в учнів суспільні цінності через зміст навчального матеріалу предметів</w:t>
            </w:r>
            <w:r w:rsidR="00CE33AA" w:rsidRPr="00663109">
              <w:rPr>
                <w:rFonts w:ascii="Times New Roman" w:eastAsia="Times New Roman" w:hAnsi="Times New Roman" w:cs="Times New Roman"/>
                <w:sz w:val="24"/>
                <w:szCs w:val="24"/>
                <w:lang w:eastAsia="en-US"/>
              </w:rPr>
              <w:t>:</w:t>
            </w:r>
          </w:p>
          <w:p w14:paraId="4F9F93E7" w14:textId="5B48AF3D" w:rsidR="00CE33AA" w:rsidRPr="00663109" w:rsidRDefault="00CE33AA" w:rsidP="00CE33AA">
            <w:pPr>
              <w:pStyle w:val="af"/>
              <w:widowControl w:val="0"/>
              <w:numPr>
                <w:ilvl w:val="0"/>
                <w:numId w:val="9"/>
              </w:numPr>
              <w:autoSpaceDE w:val="0"/>
              <w:autoSpaceDN w:val="0"/>
              <w:ind w:right="9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(55%)</w:t>
            </w:r>
            <w:r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педагогів</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спрямову</w:t>
            </w:r>
            <w:r w:rsidRPr="00663109">
              <w:rPr>
                <w:rFonts w:ascii="Times New Roman" w:eastAsia="Times New Roman" w:hAnsi="Times New Roman" w:cs="Times New Roman"/>
                <w:sz w:val="24"/>
                <w:szCs w:val="24"/>
                <w:lang w:eastAsia="en-US"/>
              </w:rPr>
              <w:t>ють</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діяльність</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учнів</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на</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lastRenderedPageBreak/>
              <w:t>розвиток</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навичок</w:t>
            </w:r>
            <w:r w:rsidR="00F54EB8" w:rsidRPr="00663109">
              <w:rPr>
                <w:rFonts w:ascii="Times New Roman" w:eastAsia="Times New Roman" w:hAnsi="Times New Roman" w:cs="Times New Roman"/>
                <w:spacing w:val="-57"/>
                <w:sz w:val="24"/>
                <w:szCs w:val="24"/>
                <w:lang w:eastAsia="en-US"/>
              </w:rPr>
              <w:t xml:space="preserve"> </w:t>
            </w:r>
            <w:r w:rsidR="00F54EB8" w:rsidRPr="00663109">
              <w:rPr>
                <w:rFonts w:ascii="Times New Roman" w:eastAsia="Times New Roman" w:hAnsi="Times New Roman" w:cs="Times New Roman"/>
                <w:sz w:val="24"/>
                <w:szCs w:val="24"/>
                <w:lang w:eastAsia="en-US"/>
              </w:rPr>
              <w:t>співпраці</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та</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культури</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командної</w:t>
            </w:r>
            <w:r w:rsidR="00F54EB8" w:rsidRPr="00663109">
              <w:rPr>
                <w:rFonts w:ascii="Times New Roman" w:eastAsia="Times New Roman" w:hAnsi="Times New Roman" w:cs="Times New Roman"/>
                <w:spacing w:val="1"/>
                <w:sz w:val="24"/>
                <w:szCs w:val="24"/>
                <w:lang w:eastAsia="en-US"/>
              </w:rPr>
              <w:t xml:space="preserve"> </w:t>
            </w:r>
            <w:r w:rsidR="00F54EB8" w:rsidRPr="00663109">
              <w:rPr>
                <w:rFonts w:ascii="Times New Roman" w:eastAsia="Times New Roman" w:hAnsi="Times New Roman" w:cs="Times New Roman"/>
                <w:sz w:val="24"/>
                <w:szCs w:val="24"/>
                <w:lang w:eastAsia="en-US"/>
              </w:rPr>
              <w:t>роботи;</w:t>
            </w:r>
          </w:p>
          <w:p w14:paraId="0C4F2641" w14:textId="50EEC371" w:rsidR="00CE33AA" w:rsidRPr="00663109" w:rsidRDefault="00F54EB8" w:rsidP="00CE33AA">
            <w:pPr>
              <w:pStyle w:val="af"/>
              <w:widowControl w:val="0"/>
              <w:numPr>
                <w:ilvl w:val="0"/>
                <w:numId w:val="9"/>
              </w:numPr>
              <w:autoSpaceDE w:val="0"/>
              <w:autoSpaceDN w:val="0"/>
              <w:ind w:right="9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pacing w:val="1"/>
                <w:sz w:val="24"/>
                <w:szCs w:val="24"/>
                <w:lang w:eastAsia="en-US"/>
              </w:rPr>
              <w:t xml:space="preserve"> </w:t>
            </w:r>
            <w:r w:rsidR="00CE33AA" w:rsidRPr="00663109">
              <w:rPr>
                <w:rFonts w:ascii="Times New Roman" w:eastAsia="Times New Roman" w:hAnsi="Times New Roman" w:cs="Times New Roman"/>
                <w:sz w:val="24"/>
                <w:szCs w:val="24"/>
                <w:lang w:eastAsia="en-US"/>
              </w:rPr>
              <w:t>8</w:t>
            </w:r>
            <w:r w:rsidRPr="00663109">
              <w:rPr>
                <w:rFonts w:ascii="Times New Roman" w:eastAsia="Times New Roman" w:hAnsi="Times New Roman" w:cs="Times New Roman"/>
                <w:sz w:val="24"/>
                <w:szCs w:val="24"/>
                <w:lang w:eastAsia="en-US"/>
              </w:rPr>
              <w:t>0%</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дотриму</w:t>
            </w:r>
            <w:r w:rsidR="00CE33AA" w:rsidRPr="00663109">
              <w:rPr>
                <w:rFonts w:ascii="Times New Roman" w:eastAsia="Times New Roman" w:hAnsi="Times New Roman" w:cs="Times New Roman"/>
                <w:sz w:val="24"/>
                <w:szCs w:val="24"/>
                <w:lang w:eastAsia="en-US"/>
              </w:rPr>
              <w:t>ються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гігієни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навчання;</w:t>
            </w:r>
            <w:r w:rsidRPr="00663109">
              <w:rPr>
                <w:rFonts w:ascii="Times New Roman" w:eastAsia="Times New Roman" w:hAnsi="Times New Roman" w:cs="Times New Roman"/>
                <w:spacing w:val="1"/>
                <w:sz w:val="24"/>
                <w:szCs w:val="24"/>
                <w:lang w:eastAsia="en-US"/>
              </w:rPr>
              <w:t xml:space="preserve"> </w:t>
            </w:r>
          </w:p>
          <w:p w14:paraId="3AD0E134" w14:textId="5B9CFA30" w:rsidR="00CE33AA" w:rsidRPr="00663109" w:rsidRDefault="00F54EB8" w:rsidP="00CE33AA">
            <w:pPr>
              <w:pStyle w:val="af"/>
              <w:widowControl w:val="0"/>
              <w:numPr>
                <w:ilvl w:val="0"/>
                <w:numId w:val="9"/>
              </w:numPr>
              <w:autoSpaceDE w:val="0"/>
              <w:autoSpaceDN w:val="0"/>
              <w:ind w:right="9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(47%)</w:t>
            </w:r>
            <w:r w:rsidR="00CE33AA"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використову</w:t>
            </w:r>
            <w:r w:rsidR="00CE33AA" w:rsidRPr="00663109">
              <w:rPr>
                <w:rFonts w:ascii="Times New Roman" w:eastAsia="Times New Roman" w:hAnsi="Times New Roman" w:cs="Times New Roman"/>
                <w:sz w:val="24"/>
                <w:szCs w:val="24"/>
                <w:lang w:eastAsia="en-US"/>
              </w:rPr>
              <w:t>ють</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зміст</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навчальних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предметів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для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формування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та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розвитку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суспільних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і</w:t>
            </w:r>
            <w:r w:rsidR="00CE33AA" w:rsidRPr="00663109">
              <w:rPr>
                <w:rFonts w:ascii="Times New Roman" w:eastAsia="Times New Roman" w:hAnsi="Times New Roman" w:cs="Times New Roman"/>
                <w:sz w:val="24"/>
                <w:szCs w:val="24"/>
                <w:lang w:eastAsia="en-US"/>
              </w:rPr>
              <w:t xml:space="preserve"> </w:t>
            </w:r>
            <w:r w:rsidRPr="00663109">
              <w:rPr>
                <w:rFonts w:ascii="Times New Roman" w:eastAsia="Times New Roman" w:hAnsi="Times New Roman" w:cs="Times New Roman"/>
                <w:spacing w:val="-57"/>
                <w:sz w:val="24"/>
                <w:szCs w:val="24"/>
                <w:lang w:eastAsia="en-US"/>
              </w:rPr>
              <w:t xml:space="preserve"> </w:t>
            </w:r>
            <w:r w:rsidR="0029528F">
              <w:rPr>
                <w:rFonts w:ascii="Times New Roman" w:eastAsia="Times New Roman" w:hAnsi="Times New Roman" w:cs="Times New Roman"/>
                <w:spacing w:val="-57"/>
                <w:sz w:val="24"/>
                <w:szCs w:val="24"/>
                <w:lang w:eastAsia="en-US"/>
              </w:rPr>
              <w:t xml:space="preserve"> </w:t>
            </w:r>
            <w:r w:rsidRPr="00663109">
              <w:rPr>
                <w:rFonts w:ascii="Times New Roman" w:eastAsia="Times New Roman" w:hAnsi="Times New Roman" w:cs="Times New Roman"/>
                <w:sz w:val="24"/>
                <w:szCs w:val="24"/>
                <w:lang w:eastAsia="en-US"/>
              </w:rPr>
              <w:t xml:space="preserve">загальнолюдських цінностей; </w:t>
            </w:r>
          </w:p>
          <w:p w14:paraId="5C524A34" w14:textId="1667319C" w:rsidR="00F54EB8" w:rsidRPr="008B0041" w:rsidRDefault="00F54EB8" w:rsidP="008B0041">
            <w:pPr>
              <w:pStyle w:val="af"/>
              <w:widowControl w:val="0"/>
              <w:numPr>
                <w:ilvl w:val="0"/>
                <w:numId w:val="9"/>
              </w:numPr>
              <w:autoSpaceDE w:val="0"/>
              <w:autoSpaceDN w:val="0"/>
              <w:ind w:right="9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w:t>
            </w:r>
            <w:r w:rsidR="00CE33AA" w:rsidRPr="00663109">
              <w:rPr>
                <w:rFonts w:ascii="Times New Roman" w:eastAsia="Times New Roman" w:hAnsi="Times New Roman" w:cs="Times New Roman"/>
                <w:sz w:val="24"/>
                <w:szCs w:val="24"/>
                <w:lang w:eastAsia="en-US"/>
              </w:rPr>
              <w:t>7</w:t>
            </w:r>
            <w:r w:rsidRPr="00663109">
              <w:rPr>
                <w:rFonts w:ascii="Times New Roman" w:eastAsia="Times New Roman" w:hAnsi="Times New Roman" w:cs="Times New Roman"/>
                <w:sz w:val="24"/>
                <w:szCs w:val="24"/>
                <w:lang w:eastAsia="en-US"/>
              </w:rPr>
              <w:t>4%) спрямовували зміст</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навчального</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матеріалу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виховання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учнів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патріотизму,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поваги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до</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державної</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мови.</w:t>
            </w:r>
          </w:p>
        </w:tc>
        <w:tc>
          <w:tcPr>
            <w:tcW w:w="2692" w:type="dxa"/>
          </w:tcPr>
          <w:p w14:paraId="2166CB03" w14:textId="77777777" w:rsidR="009C0D62" w:rsidRPr="00663109" w:rsidRDefault="00CE33AA" w:rsidP="009C0D62">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lastRenderedPageBreak/>
              <w:t>Формувати партнерські стосунки між учасниками навчального процесу</w:t>
            </w:r>
          </w:p>
          <w:p w14:paraId="78E791E4" w14:textId="77777777" w:rsidR="00B60DCA" w:rsidRPr="00663109" w:rsidRDefault="00B60DCA" w:rsidP="009C0D62">
            <w:pPr>
              <w:pBdr>
                <w:top w:val="nil"/>
                <w:left w:val="nil"/>
                <w:bottom w:val="nil"/>
                <w:right w:val="nil"/>
                <w:between w:val="nil"/>
              </w:pBdr>
              <w:rPr>
                <w:rFonts w:ascii="Times New Roman" w:eastAsia="Times New Roman" w:hAnsi="Times New Roman" w:cs="Times New Roman"/>
                <w:color w:val="000000"/>
                <w:sz w:val="24"/>
                <w:szCs w:val="24"/>
              </w:rPr>
            </w:pPr>
          </w:p>
          <w:p w14:paraId="0DDB0362" w14:textId="77777777" w:rsidR="00B60DCA" w:rsidRPr="00663109" w:rsidRDefault="00B60DCA" w:rsidP="009C0D62">
            <w:pPr>
              <w:pBdr>
                <w:top w:val="nil"/>
                <w:left w:val="nil"/>
                <w:bottom w:val="nil"/>
                <w:right w:val="nil"/>
                <w:between w:val="nil"/>
              </w:pBdr>
              <w:rPr>
                <w:rFonts w:ascii="Times New Roman" w:eastAsia="Times New Roman" w:hAnsi="Times New Roman" w:cs="Times New Roman"/>
                <w:color w:val="000000"/>
                <w:sz w:val="24"/>
                <w:szCs w:val="24"/>
              </w:rPr>
            </w:pPr>
          </w:p>
          <w:p w14:paraId="5BF581DC" w14:textId="0B17CF3B" w:rsidR="00B60DCA" w:rsidRPr="00663109" w:rsidRDefault="00B60DCA" w:rsidP="009C0D62">
            <w:pPr>
              <w:pBdr>
                <w:top w:val="nil"/>
                <w:left w:val="nil"/>
                <w:bottom w:val="nil"/>
                <w:right w:val="nil"/>
                <w:between w:val="nil"/>
              </w:pBdr>
              <w:rPr>
                <w:rFonts w:ascii="Times New Roman" w:eastAsia="Times New Roman" w:hAnsi="Times New Roman" w:cs="Times New Roman"/>
                <w:color w:val="000000"/>
                <w:sz w:val="24"/>
                <w:szCs w:val="24"/>
              </w:rPr>
            </w:pPr>
          </w:p>
        </w:tc>
      </w:tr>
      <w:tr w:rsidR="009C0D62" w:rsidRPr="00663109" w14:paraId="4381D67C" w14:textId="77777777" w:rsidTr="000F1EDB">
        <w:trPr>
          <w:trHeight w:val="80"/>
        </w:trPr>
        <w:tc>
          <w:tcPr>
            <w:tcW w:w="2385" w:type="dxa"/>
          </w:tcPr>
          <w:p w14:paraId="7AB781CD" w14:textId="77777777" w:rsidR="009C0D62" w:rsidRPr="00663109" w:rsidRDefault="009C0D62" w:rsidP="009C0D62">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3.1.6. Педагогічні працівники використовують інформаційно-комунікаційні (цифрові) технології в освітньому процесі</w:t>
            </w:r>
          </w:p>
        </w:tc>
        <w:tc>
          <w:tcPr>
            <w:tcW w:w="3728" w:type="dxa"/>
            <w:gridSpan w:val="2"/>
          </w:tcPr>
          <w:p w14:paraId="1B2660E5" w14:textId="77777777" w:rsidR="009C0D62" w:rsidRPr="00663109" w:rsidRDefault="009C0D62" w:rsidP="009C0D62">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3.1.6.1. Частка педагогічних працівників, які застосовують інформаційно-комунікаційні  (цифрові) технології в освітньому процесі, у тому числі, для організації дистанційного навчання (у разі потреби)</w:t>
            </w:r>
          </w:p>
          <w:p w14:paraId="3D2D3646" w14:textId="77777777" w:rsidR="00B60DCA" w:rsidRPr="00663109" w:rsidRDefault="00B60DCA" w:rsidP="009C0D62">
            <w:pPr>
              <w:rPr>
                <w:rFonts w:ascii="Times New Roman" w:eastAsia="Times New Roman" w:hAnsi="Times New Roman" w:cs="Times New Roman"/>
                <w:sz w:val="24"/>
                <w:szCs w:val="24"/>
              </w:rPr>
            </w:pPr>
          </w:p>
          <w:p w14:paraId="6CFB9812" w14:textId="2FFA3920" w:rsidR="00B60DCA" w:rsidRPr="00663109" w:rsidRDefault="00B60DCA" w:rsidP="009C0D62">
            <w:pPr>
              <w:rPr>
                <w:rFonts w:ascii="Times New Roman" w:eastAsia="Times New Roman" w:hAnsi="Times New Roman" w:cs="Times New Roman"/>
                <w:sz w:val="24"/>
                <w:szCs w:val="24"/>
              </w:rPr>
            </w:pPr>
          </w:p>
        </w:tc>
        <w:tc>
          <w:tcPr>
            <w:tcW w:w="6869" w:type="dxa"/>
          </w:tcPr>
          <w:p w14:paraId="7CCD7D31" w14:textId="77777777" w:rsidR="0029528F" w:rsidRDefault="0029528F" w:rsidP="0029528F">
            <w:pPr>
              <w:pStyle w:val="af3"/>
              <w:rPr>
                <w:rFonts w:ascii="Times New Roman" w:hAnsi="Times New Roman" w:cs="Times New Roman"/>
                <w:spacing w:val="1"/>
                <w:sz w:val="24"/>
                <w:szCs w:val="24"/>
                <w:lang w:eastAsia="en-US"/>
              </w:rPr>
            </w:pPr>
            <w:r>
              <w:rPr>
                <w:rFonts w:ascii="Times New Roman" w:hAnsi="Times New Roman" w:cs="Times New Roman"/>
                <w:sz w:val="24"/>
                <w:szCs w:val="24"/>
                <w:lang w:eastAsia="en-US"/>
              </w:rPr>
              <w:t xml:space="preserve">     </w:t>
            </w:r>
            <w:r w:rsidR="004B55D7" w:rsidRPr="0029528F">
              <w:rPr>
                <w:rFonts w:ascii="Times New Roman" w:hAnsi="Times New Roman" w:cs="Times New Roman"/>
                <w:sz w:val="24"/>
                <w:szCs w:val="24"/>
                <w:lang w:eastAsia="en-US"/>
              </w:rPr>
              <w:t>Під час навчальних занять більшість педагогів (95,2%) використовують</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інформаційно-комунікаційні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технології</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для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формування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ключових</w:t>
            </w:r>
            <w:r w:rsidR="00B60DCA" w:rsidRPr="0029528F">
              <w:rPr>
                <w:rFonts w:ascii="Times New Roman" w:hAnsi="Times New Roman" w:cs="Times New Roman"/>
                <w:sz w:val="24"/>
                <w:szCs w:val="24"/>
                <w:lang w:eastAsia="en-US"/>
              </w:rPr>
              <w:t xml:space="preserve"> </w:t>
            </w:r>
            <w:r w:rsidR="004B55D7" w:rsidRPr="0029528F">
              <w:rPr>
                <w:rFonts w:ascii="Times New Roman" w:hAnsi="Times New Roman" w:cs="Times New Roman"/>
                <w:spacing w:val="-57"/>
                <w:sz w:val="24"/>
                <w:szCs w:val="24"/>
                <w:lang w:eastAsia="en-US"/>
              </w:rPr>
              <w:t xml:space="preserve"> </w:t>
            </w:r>
            <w:proofErr w:type="spellStart"/>
            <w:r w:rsidR="004B55D7" w:rsidRPr="0029528F">
              <w:rPr>
                <w:rFonts w:ascii="Times New Roman" w:hAnsi="Times New Roman" w:cs="Times New Roman"/>
                <w:sz w:val="24"/>
                <w:szCs w:val="24"/>
                <w:lang w:eastAsia="en-US"/>
              </w:rPr>
              <w:t>компетентностей</w:t>
            </w:r>
            <w:proofErr w:type="spellEnd"/>
            <w:r w:rsidR="004B55D7" w:rsidRPr="0029528F">
              <w:rPr>
                <w:rFonts w:ascii="Times New Roman" w:hAnsi="Times New Roman" w:cs="Times New Roman"/>
                <w:sz w:val="24"/>
                <w:szCs w:val="24"/>
                <w:lang w:eastAsia="en-US"/>
              </w:rPr>
              <w:t>, 72% – електронні освітні ресурси, зокрема освітні сайти,</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електронні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підручники</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тощо.</w:t>
            </w:r>
            <w:r w:rsidR="004B55D7" w:rsidRPr="0029528F">
              <w:rPr>
                <w:rFonts w:ascii="Times New Roman" w:hAnsi="Times New Roman" w:cs="Times New Roman"/>
                <w:spacing w:val="1"/>
                <w:sz w:val="24"/>
                <w:szCs w:val="24"/>
                <w:lang w:eastAsia="en-US"/>
              </w:rPr>
              <w:t xml:space="preserve"> </w:t>
            </w:r>
          </w:p>
          <w:p w14:paraId="1630ECDD" w14:textId="7318A03F" w:rsidR="004B55D7" w:rsidRPr="0029528F" w:rsidRDefault="0029528F" w:rsidP="0029528F">
            <w:pPr>
              <w:pStyle w:val="af3"/>
              <w:rPr>
                <w:rFonts w:ascii="Times New Roman" w:hAnsi="Times New Roman" w:cs="Times New Roman"/>
                <w:sz w:val="24"/>
                <w:szCs w:val="24"/>
                <w:lang w:eastAsia="en-US"/>
              </w:rPr>
            </w:pPr>
            <w:r>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Більше</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половини</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педагогів</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(59%)</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використовують</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мережу</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Інтернет</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для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пошуку</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навчальної</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інформації,</w:t>
            </w:r>
            <w:r w:rsidR="004B55D7" w:rsidRPr="0029528F">
              <w:rPr>
                <w:rFonts w:ascii="Times New Roman" w:hAnsi="Times New Roman" w:cs="Times New Roman"/>
                <w:spacing w:val="-57"/>
                <w:sz w:val="24"/>
                <w:szCs w:val="24"/>
                <w:lang w:eastAsia="en-US"/>
              </w:rPr>
              <w:t xml:space="preserve"> </w:t>
            </w:r>
            <w:r w:rsidR="004B55D7" w:rsidRPr="0029528F">
              <w:rPr>
                <w:rFonts w:ascii="Times New Roman" w:hAnsi="Times New Roman" w:cs="Times New Roman"/>
                <w:sz w:val="24"/>
                <w:szCs w:val="24"/>
                <w:lang w:eastAsia="en-US"/>
              </w:rPr>
              <w:t>виконання</w:t>
            </w:r>
          </w:p>
          <w:p w14:paraId="6DFB9CBE" w14:textId="77AFE921" w:rsidR="004B55D7" w:rsidRPr="0029528F" w:rsidRDefault="004B55D7" w:rsidP="0029528F">
            <w:pPr>
              <w:pStyle w:val="af3"/>
              <w:rPr>
                <w:rFonts w:ascii="Times New Roman" w:hAnsi="Times New Roman" w:cs="Times New Roman"/>
                <w:sz w:val="24"/>
                <w:szCs w:val="24"/>
                <w:lang w:eastAsia="en-US"/>
              </w:rPr>
            </w:pPr>
            <w:r w:rsidRPr="0029528F">
              <w:rPr>
                <w:rFonts w:ascii="Times New Roman" w:hAnsi="Times New Roman" w:cs="Times New Roman"/>
                <w:sz w:val="24"/>
                <w:szCs w:val="24"/>
                <w:lang w:eastAsia="en-US"/>
              </w:rPr>
              <w:t>онлайн-завдань,</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66%</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педагогів</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застосовують</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обладнання</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та</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засоби</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навчання</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для</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активізації</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навчально-пізнавальної</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діяльності</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здобувачів освіти; чверть педагогів (24%) використовують</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медіа</w:t>
            </w:r>
            <w:r w:rsidR="002B4587">
              <w:rPr>
                <w:rFonts w:ascii="Times New Roman" w:hAnsi="Times New Roman" w:cs="Times New Roman"/>
                <w:sz w:val="24"/>
                <w:szCs w:val="24"/>
                <w:lang w:eastAsia="en-US"/>
              </w:rPr>
              <w:t xml:space="preserve"> </w:t>
            </w:r>
            <w:r w:rsidRPr="0029528F">
              <w:rPr>
                <w:rFonts w:ascii="Times New Roman" w:hAnsi="Times New Roman" w:cs="Times New Roman"/>
                <w:sz w:val="24"/>
                <w:szCs w:val="24"/>
                <w:lang w:eastAsia="en-US"/>
              </w:rPr>
              <w:t>ресурси з</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навчальною</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метою.</w:t>
            </w:r>
          </w:p>
          <w:p w14:paraId="5B4C602F" w14:textId="4251C9AA" w:rsidR="0029528F" w:rsidRPr="0029528F" w:rsidRDefault="0029528F" w:rsidP="0029528F">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B55D7" w:rsidRPr="0029528F">
              <w:rPr>
                <w:rFonts w:ascii="Times New Roman" w:hAnsi="Times New Roman" w:cs="Times New Roman"/>
                <w:sz w:val="24"/>
                <w:szCs w:val="24"/>
                <w:lang w:eastAsia="en-US"/>
              </w:rPr>
              <w:t>У</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закладі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освіти</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всі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навчальні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кабінети</w:t>
            </w:r>
            <w:r w:rsidR="00424FBC" w:rsidRPr="0029528F">
              <w:rPr>
                <w:rFonts w:ascii="Times New Roman" w:hAnsi="Times New Roman" w:cs="Times New Roman"/>
                <w:sz w:val="24"/>
                <w:szCs w:val="24"/>
                <w:lang w:eastAsia="en-US"/>
              </w:rPr>
              <w:t xml:space="preserve"> початкової школи та більша частина базової школи </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забезпечені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комп’ютерною</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технікою.</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Вчителі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використовують</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ІКТ</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в</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освітньому</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процесі:</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під</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час</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підготовки</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та</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проведення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навчальних</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занять,</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для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зворотного</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зв’язку,</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інформування</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учнів</w:t>
            </w:r>
            <w:r w:rsidR="004B55D7" w:rsidRPr="0029528F">
              <w:rPr>
                <w:rFonts w:ascii="Times New Roman" w:hAnsi="Times New Roman" w:cs="Times New Roman"/>
                <w:spacing w:val="1"/>
                <w:sz w:val="24"/>
                <w:szCs w:val="24"/>
                <w:lang w:eastAsia="en-US"/>
              </w:rPr>
              <w:t xml:space="preserve"> </w:t>
            </w:r>
            <w:r w:rsidR="004B55D7" w:rsidRPr="0029528F">
              <w:rPr>
                <w:rFonts w:ascii="Times New Roman" w:hAnsi="Times New Roman" w:cs="Times New Roman"/>
                <w:sz w:val="24"/>
                <w:szCs w:val="24"/>
                <w:lang w:eastAsia="en-US"/>
              </w:rPr>
              <w:t>та</w:t>
            </w:r>
            <w:r w:rsidR="004B55D7" w:rsidRPr="0029528F">
              <w:rPr>
                <w:rFonts w:ascii="Times New Roman" w:hAnsi="Times New Roman" w:cs="Times New Roman"/>
                <w:spacing w:val="-3"/>
                <w:sz w:val="24"/>
                <w:szCs w:val="24"/>
                <w:lang w:eastAsia="en-US"/>
              </w:rPr>
              <w:t xml:space="preserve"> </w:t>
            </w:r>
            <w:r w:rsidR="004B55D7" w:rsidRPr="0029528F">
              <w:rPr>
                <w:rFonts w:ascii="Times New Roman" w:hAnsi="Times New Roman" w:cs="Times New Roman"/>
                <w:sz w:val="24"/>
                <w:szCs w:val="24"/>
                <w:lang w:eastAsia="en-US"/>
              </w:rPr>
              <w:t>батьків, ведення</w:t>
            </w:r>
            <w:r w:rsidR="004B55D7" w:rsidRPr="0029528F">
              <w:rPr>
                <w:rFonts w:ascii="Times New Roman" w:hAnsi="Times New Roman" w:cs="Times New Roman"/>
                <w:spacing w:val="2"/>
                <w:sz w:val="24"/>
                <w:szCs w:val="24"/>
                <w:lang w:eastAsia="en-US"/>
              </w:rPr>
              <w:t xml:space="preserve"> </w:t>
            </w:r>
            <w:r w:rsidR="004B55D7" w:rsidRPr="0029528F">
              <w:rPr>
                <w:rFonts w:ascii="Times New Roman" w:hAnsi="Times New Roman" w:cs="Times New Roman"/>
                <w:sz w:val="24"/>
                <w:szCs w:val="24"/>
                <w:lang w:eastAsia="en-US"/>
              </w:rPr>
              <w:t>документації.</w:t>
            </w:r>
          </w:p>
          <w:p w14:paraId="5570A03A" w14:textId="52581BD8" w:rsidR="009C0D62" w:rsidRPr="008B0041" w:rsidRDefault="0029528F" w:rsidP="008B0041">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29528F">
              <w:rPr>
                <w:rFonts w:ascii="Times New Roman" w:hAnsi="Times New Roman" w:cs="Times New Roman"/>
                <w:sz w:val="24"/>
                <w:szCs w:val="24"/>
                <w:lang w:eastAsia="en-US"/>
              </w:rPr>
              <w:t xml:space="preserve">На </w:t>
            </w:r>
            <w:proofErr w:type="spellStart"/>
            <w:r w:rsidRPr="0029528F">
              <w:rPr>
                <w:rFonts w:ascii="Times New Roman" w:hAnsi="Times New Roman" w:cs="Times New Roman"/>
                <w:sz w:val="24"/>
                <w:szCs w:val="24"/>
                <w:lang w:eastAsia="en-US"/>
              </w:rPr>
              <w:t>уроках</w:t>
            </w:r>
            <w:proofErr w:type="spellEnd"/>
            <w:r w:rsidRPr="0029528F">
              <w:rPr>
                <w:rFonts w:ascii="Times New Roman" w:hAnsi="Times New Roman" w:cs="Times New Roman"/>
                <w:sz w:val="24"/>
                <w:szCs w:val="24"/>
                <w:lang w:eastAsia="en-US"/>
              </w:rPr>
              <w:t xml:space="preserve"> демонструють відеоматеріали з</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наступним</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аналізом,</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мультимедійні</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презентації,</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мультфільми;</w:t>
            </w:r>
            <w:r w:rsidRPr="0029528F">
              <w:rPr>
                <w:rFonts w:ascii="Times New Roman" w:hAnsi="Times New Roman" w:cs="Times New Roman"/>
                <w:spacing w:val="-57"/>
                <w:sz w:val="24"/>
                <w:szCs w:val="24"/>
                <w:lang w:eastAsia="en-US"/>
              </w:rPr>
              <w:t xml:space="preserve"> </w:t>
            </w:r>
            <w:r w:rsidRPr="0029528F">
              <w:rPr>
                <w:rFonts w:ascii="Times New Roman" w:hAnsi="Times New Roman" w:cs="Times New Roman"/>
                <w:sz w:val="24"/>
                <w:szCs w:val="24"/>
                <w:lang w:eastAsia="en-US"/>
              </w:rPr>
              <w:t>використовують аудіозаписи навчальних діалогів, аудіо</w:t>
            </w:r>
            <w:r w:rsidR="002B4587">
              <w:rPr>
                <w:rFonts w:ascii="Times New Roman" w:hAnsi="Times New Roman" w:cs="Times New Roman"/>
                <w:sz w:val="24"/>
                <w:szCs w:val="24"/>
                <w:lang w:eastAsia="en-US"/>
              </w:rPr>
              <w:t xml:space="preserve"> </w:t>
            </w:r>
            <w:r w:rsidRPr="0029528F">
              <w:rPr>
                <w:rFonts w:ascii="Times New Roman" w:hAnsi="Times New Roman" w:cs="Times New Roman"/>
                <w:sz w:val="24"/>
                <w:szCs w:val="24"/>
                <w:lang w:eastAsia="en-US"/>
              </w:rPr>
              <w:t>завдання, мобільні телефони для онлайн тестування; проводять</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віртуальні</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екскурсії;</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виконують</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творчі</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завдання;</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здійснюють</w:t>
            </w:r>
            <w:r w:rsidRPr="0029528F">
              <w:rPr>
                <w:rFonts w:ascii="Times New Roman" w:hAnsi="Times New Roman" w:cs="Times New Roman"/>
                <w:spacing w:val="-7"/>
                <w:sz w:val="24"/>
                <w:szCs w:val="24"/>
                <w:lang w:eastAsia="en-US"/>
              </w:rPr>
              <w:t xml:space="preserve"> </w:t>
            </w:r>
            <w:r w:rsidRPr="0029528F">
              <w:rPr>
                <w:rFonts w:ascii="Times New Roman" w:hAnsi="Times New Roman" w:cs="Times New Roman"/>
                <w:sz w:val="24"/>
                <w:szCs w:val="24"/>
                <w:lang w:eastAsia="en-US"/>
              </w:rPr>
              <w:t>пошук</w:t>
            </w:r>
            <w:r w:rsidRPr="0029528F">
              <w:rPr>
                <w:rFonts w:ascii="Times New Roman" w:hAnsi="Times New Roman" w:cs="Times New Roman"/>
                <w:spacing w:val="-7"/>
                <w:sz w:val="24"/>
                <w:szCs w:val="24"/>
                <w:lang w:eastAsia="en-US"/>
              </w:rPr>
              <w:t xml:space="preserve"> </w:t>
            </w:r>
            <w:r w:rsidRPr="0029528F">
              <w:rPr>
                <w:rFonts w:ascii="Times New Roman" w:hAnsi="Times New Roman" w:cs="Times New Roman"/>
                <w:sz w:val="24"/>
                <w:szCs w:val="24"/>
                <w:lang w:eastAsia="en-US"/>
              </w:rPr>
              <w:t>інформації</w:t>
            </w:r>
            <w:r w:rsidRPr="0029528F">
              <w:rPr>
                <w:rFonts w:ascii="Times New Roman" w:hAnsi="Times New Roman" w:cs="Times New Roman"/>
                <w:spacing w:val="-7"/>
                <w:sz w:val="24"/>
                <w:szCs w:val="24"/>
                <w:lang w:eastAsia="en-US"/>
              </w:rPr>
              <w:t xml:space="preserve"> </w:t>
            </w:r>
            <w:r w:rsidRPr="0029528F">
              <w:rPr>
                <w:rFonts w:ascii="Times New Roman" w:hAnsi="Times New Roman" w:cs="Times New Roman"/>
                <w:sz w:val="24"/>
                <w:szCs w:val="24"/>
                <w:lang w:eastAsia="en-US"/>
              </w:rPr>
              <w:t>за</w:t>
            </w:r>
            <w:r w:rsidRPr="0029528F">
              <w:rPr>
                <w:rFonts w:ascii="Times New Roman" w:hAnsi="Times New Roman" w:cs="Times New Roman"/>
                <w:spacing w:val="-9"/>
                <w:sz w:val="24"/>
                <w:szCs w:val="24"/>
                <w:lang w:eastAsia="en-US"/>
              </w:rPr>
              <w:t xml:space="preserve"> </w:t>
            </w:r>
            <w:r w:rsidRPr="0029528F">
              <w:rPr>
                <w:rFonts w:ascii="Times New Roman" w:hAnsi="Times New Roman" w:cs="Times New Roman"/>
                <w:sz w:val="24"/>
                <w:szCs w:val="24"/>
                <w:lang w:eastAsia="en-US"/>
              </w:rPr>
              <w:t>QR-кодом,</w:t>
            </w:r>
            <w:r w:rsidRPr="0029528F">
              <w:rPr>
                <w:rFonts w:ascii="Times New Roman" w:hAnsi="Times New Roman" w:cs="Times New Roman"/>
                <w:spacing w:val="-12"/>
                <w:sz w:val="24"/>
                <w:szCs w:val="24"/>
                <w:lang w:eastAsia="en-US"/>
              </w:rPr>
              <w:t xml:space="preserve"> </w:t>
            </w:r>
            <w:r w:rsidRPr="0029528F">
              <w:rPr>
                <w:rFonts w:ascii="Times New Roman" w:hAnsi="Times New Roman" w:cs="Times New Roman"/>
                <w:sz w:val="24"/>
                <w:szCs w:val="24"/>
                <w:lang w:eastAsia="en-US"/>
              </w:rPr>
              <w:t>організовують</w:t>
            </w:r>
            <w:r w:rsidRPr="0029528F">
              <w:rPr>
                <w:rFonts w:ascii="Times New Roman" w:hAnsi="Times New Roman" w:cs="Times New Roman"/>
                <w:spacing w:val="-9"/>
                <w:sz w:val="24"/>
                <w:szCs w:val="24"/>
                <w:lang w:eastAsia="en-US"/>
              </w:rPr>
              <w:t xml:space="preserve"> </w:t>
            </w:r>
            <w:r w:rsidRPr="0029528F">
              <w:rPr>
                <w:rFonts w:ascii="Times New Roman" w:hAnsi="Times New Roman" w:cs="Times New Roman"/>
                <w:sz w:val="24"/>
                <w:szCs w:val="24"/>
                <w:lang w:eastAsia="en-US"/>
              </w:rPr>
              <w:t>про</w:t>
            </w:r>
            <w:r w:rsidR="002B4587">
              <w:rPr>
                <w:rFonts w:ascii="Times New Roman" w:hAnsi="Times New Roman" w:cs="Times New Roman"/>
                <w:sz w:val="24"/>
                <w:szCs w:val="24"/>
                <w:lang w:eastAsia="en-US"/>
              </w:rPr>
              <w:t>е</w:t>
            </w:r>
            <w:r w:rsidRPr="0029528F">
              <w:rPr>
                <w:rFonts w:ascii="Times New Roman" w:hAnsi="Times New Roman" w:cs="Times New Roman"/>
                <w:sz w:val="24"/>
                <w:szCs w:val="24"/>
                <w:lang w:eastAsia="en-US"/>
              </w:rPr>
              <w:t>ктну</w:t>
            </w:r>
            <w:r w:rsidRPr="0029528F">
              <w:rPr>
                <w:rFonts w:ascii="Times New Roman" w:hAnsi="Times New Roman" w:cs="Times New Roman"/>
                <w:spacing w:val="-12"/>
                <w:sz w:val="24"/>
                <w:szCs w:val="24"/>
                <w:lang w:eastAsia="en-US"/>
              </w:rPr>
              <w:t xml:space="preserve"> </w:t>
            </w:r>
            <w:r w:rsidRPr="0029528F">
              <w:rPr>
                <w:rFonts w:ascii="Times New Roman" w:hAnsi="Times New Roman" w:cs="Times New Roman"/>
                <w:sz w:val="24"/>
                <w:szCs w:val="24"/>
                <w:lang w:eastAsia="en-US"/>
              </w:rPr>
              <w:t>роботу.</w:t>
            </w:r>
            <w:r w:rsidRPr="0029528F">
              <w:rPr>
                <w:rFonts w:ascii="Times New Roman" w:hAnsi="Times New Roman" w:cs="Times New Roman"/>
                <w:spacing w:val="-58"/>
                <w:sz w:val="24"/>
                <w:szCs w:val="24"/>
                <w:lang w:eastAsia="en-US"/>
              </w:rPr>
              <w:t xml:space="preserve"> </w:t>
            </w:r>
            <w:r w:rsidRPr="0029528F">
              <w:rPr>
                <w:rFonts w:ascii="Times New Roman" w:hAnsi="Times New Roman" w:cs="Times New Roman"/>
                <w:sz w:val="24"/>
                <w:szCs w:val="24"/>
                <w:lang w:eastAsia="en-US"/>
              </w:rPr>
              <w:t>Водночас окремі педагоги використовували лише</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зошит</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та підручник,</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без використання</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можливостей онлайн</w:t>
            </w:r>
            <w:r w:rsidRPr="0029528F">
              <w:rPr>
                <w:rFonts w:ascii="Times New Roman" w:hAnsi="Times New Roman" w:cs="Times New Roman"/>
                <w:spacing w:val="1"/>
                <w:sz w:val="24"/>
                <w:szCs w:val="24"/>
                <w:lang w:eastAsia="en-US"/>
              </w:rPr>
              <w:t xml:space="preserve"> </w:t>
            </w:r>
            <w:r w:rsidRPr="0029528F">
              <w:rPr>
                <w:rFonts w:ascii="Times New Roman" w:hAnsi="Times New Roman" w:cs="Times New Roman"/>
                <w:sz w:val="24"/>
                <w:szCs w:val="24"/>
                <w:lang w:eastAsia="en-US"/>
              </w:rPr>
              <w:t>уроку.</w:t>
            </w:r>
          </w:p>
        </w:tc>
        <w:tc>
          <w:tcPr>
            <w:tcW w:w="2692" w:type="dxa"/>
          </w:tcPr>
          <w:p w14:paraId="3B0D1D54" w14:textId="49AE6440" w:rsidR="009C0D62" w:rsidRPr="00663109" w:rsidRDefault="0029528F" w:rsidP="00424FB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w:t>
            </w:r>
            <w:r w:rsidR="00EA0996" w:rsidRPr="00663109">
              <w:rPr>
                <w:rFonts w:ascii="Times New Roman" w:eastAsia="Times New Roman" w:hAnsi="Times New Roman" w:cs="Times New Roman"/>
                <w:color w:val="000000"/>
                <w:sz w:val="24"/>
                <w:szCs w:val="24"/>
              </w:rPr>
              <w:t>воювати нові підходи до використання ІКТ в освітній роботі</w:t>
            </w:r>
          </w:p>
          <w:p w14:paraId="5CBFC1FC" w14:textId="4248C816" w:rsidR="00EA0996" w:rsidRPr="00663109" w:rsidRDefault="00EA0996" w:rsidP="009C0D62">
            <w:pPr>
              <w:pBdr>
                <w:top w:val="nil"/>
                <w:left w:val="nil"/>
                <w:bottom w:val="nil"/>
                <w:right w:val="nil"/>
                <w:between w:val="nil"/>
              </w:pBdr>
              <w:ind w:left="34"/>
              <w:rPr>
                <w:rFonts w:ascii="Times New Roman" w:eastAsia="Times New Roman" w:hAnsi="Times New Roman" w:cs="Times New Roman"/>
                <w:color w:val="000000"/>
                <w:sz w:val="24"/>
                <w:szCs w:val="24"/>
              </w:rPr>
            </w:pPr>
          </w:p>
        </w:tc>
      </w:tr>
      <w:tr w:rsidR="00962965" w:rsidRPr="00663109" w14:paraId="77223769" w14:textId="77777777" w:rsidTr="009F3A94">
        <w:trPr>
          <w:trHeight w:val="80"/>
        </w:trPr>
        <w:tc>
          <w:tcPr>
            <w:tcW w:w="6113" w:type="dxa"/>
            <w:gridSpan w:val="3"/>
          </w:tcPr>
          <w:p w14:paraId="5CFF76DA" w14:textId="0A7E4C32" w:rsidR="00962965" w:rsidRPr="00663109" w:rsidRDefault="00962965" w:rsidP="00962965">
            <w:pPr>
              <w:rPr>
                <w:rFonts w:ascii="Times New Roman" w:eastAsia="Times New Roman" w:hAnsi="Times New Roman" w:cs="Times New Roman"/>
                <w:sz w:val="24"/>
                <w:szCs w:val="24"/>
              </w:rPr>
            </w:pPr>
            <w:r w:rsidRPr="00663109">
              <w:rPr>
                <w:rFonts w:ascii="Times New Roman" w:eastAsia="Times New Roman" w:hAnsi="Times New Roman" w:cs="Times New Roman"/>
                <w:b/>
                <w:bCs/>
                <w:sz w:val="24"/>
                <w:szCs w:val="24"/>
              </w:rPr>
              <w:t>Пропозиції щодо оцінювання вимоги 3.1.</w:t>
            </w:r>
          </w:p>
        </w:tc>
        <w:tc>
          <w:tcPr>
            <w:tcW w:w="6869" w:type="dxa"/>
          </w:tcPr>
          <w:p w14:paraId="4F7F68E1" w14:textId="56F66333" w:rsidR="00962965" w:rsidRPr="00663109" w:rsidRDefault="006E19C8" w:rsidP="0096296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достатній</w:t>
            </w:r>
          </w:p>
        </w:tc>
        <w:tc>
          <w:tcPr>
            <w:tcW w:w="2692" w:type="dxa"/>
          </w:tcPr>
          <w:p w14:paraId="65E757DA" w14:textId="564C7FBC" w:rsidR="00962965" w:rsidRPr="00663109" w:rsidRDefault="00962965" w:rsidP="00962965">
            <w:pPr>
              <w:pBdr>
                <w:top w:val="nil"/>
                <w:left w:val="nil"/>
                <w:bottom w:val="nil"/>
                <w:right w:val="nil"/>
                <w:between w:val="nil"/>
              </w:pBdr>
              <w:ind w:left="34"/>
              <w:rPr>
                <w:rFonts w:ascii="Times New Roman" w:eastAsia="Times New Roman" w:hAnsi="Times New Roman" w:cs="Times New Roman"/>
                <w:color w:val="000000"/>
                <w:sz w:val="24"/>
                <w:szCs w:val="24"/>
              </w:rPr>
            </w:pPr>
          </w:p>
        </w:tc>
      </w:tr>
      <w:tr w:rsidR="009C0D62" w:rsidRPr="00663109" w14:paraId="3B98597E" w14:textId="77777777" w:rsidTr="001756A8">
        <w:trPr>
          <w:trHeight w:val="80"/>
        </w:trPr>
        <w:tc>
          <w:tcPr>
            <w:tcW w:w="15674" w:type="dxa"/>
            <w:gridSpan w:val="5"/>
            <w:shd w:val="clear" w:color="auto" w:fill="BFBFBF" w:themeFill="background1" w:themeFillShade="BF"/>
          </w:tcPr>
          <w:p w14:paraId="3DBA9FFC" w14:textId="77777777" w:rsidR="009C0D62" w:rsidRPr="00663109" w:rsidRDefault="009C0D62" w:rsidP="009C0D62">
            <w:pPr>
              <w:pBdr>
                <w:top w:val="nil"/>
                <w:left w:val="nil"/>
                <w:bottom w:val="nil"/>
                <w:right w:val="nil"/>
                <w:between w:val="nil"/>
              </w:pBdr>
              <w:ind w:left="34"/>
              <w:rPr>
                <w:rFonts w:ascii="Times New Roman" w:eastAsia="Times New Roman" w:hAnsi="Times New Roman" w:cs="Times New Roman"/>
                <w:color w:val="000000"/>
                <w:sz w:val="24"/>
                <w:szCs w:val="24"/>
              </w:rPr>
            </w:pPr>
          </w:p>
        </w:tc>
      </w:tr>
      <w:tr w:rsidR="009C0D62" w:rsidRPr="00663109" w14:paraId="254D189B" w14:textId="77777777" w:rsidTr="00787DA8">
        <w:trPr>
          <w:trHeight w:val="80"/>
        </w:trPr>
        <w:tc>
          <w:tcPr>
            <w:tcW w:w="15674" w:type="dxa"/>
            <w:gridSpan w:val="5"/>
          </w:tcPr>
          <w:p w14:paraId="670E2923" w14:textId="77777777" w:rsidR="009C0D62" w:rsidRPr="00663109" w:rsidRDefault="009C0D62" w:rsidP="009C0D62">
            <w:pPr>
              <w:pBdr>
                <w:top w:val="nil"/>
                <w:left w:val="nil"/>
                <w:bottom w:val="nil"/>
                <w:right w:val="nil"/>
                <w:between w:val="nil"/>
              </w:pBdr>
              <w:jc w:val="center"/>
              <w:rPr>
                <w:rFonts w:ascii="Times New Roman" w:eastAsia="Times New Roman" w:hAnsi="Times New Roman" w:cs="Times New Roman"/>
                <w:b/>
                <w:color w:val="000000"/>
                <w:sz w:val="24"/>
                <w:szCs w:val="24"/>
              </w:rPr>
            </w:pPr>
            <w:r w:rsidRPr="00663109">
              <w:rPr>
                <w:rFonts w:ascii="Times New Roman" w:eastAsia="Times New Roman" w:hAnsi="Times New Roman" w:cs="Times New Roman"/>
                <w:b/>
                <w:color w:val="000000"/>
                <w:sz w:val="24"/>
                <w:szCs w:val="24"/>
              </w:rPr>
              <w:lastRenderedPageBreak/>
              <w:t>Вимога 3.2. Постійне підвищення професійного рівня і педагогічної майстерності педагогічних працівників</w:t>
            </w:r>
          </w:p>
        </w:tc>
      </w:tr>
      <w:tr w:rsidR="009C0D62" w:rsidRPr="00663109" w14:paraId="4B3516B4" w14:textId="77777777" w:rsidTr="0072784C">
        <w:trPr>
          <w:trHeight w:val="700"/>
        </w:trPr>
        <w:tc>
          <w:tcPr>
            <w:tcW w:w="2385" w:type="dxa"/>
          </w:tcPr>
          <w:p w14:paraId="19B5B393" w14:textId="03D01D32" w:rsidR="009C0D62" w:rsidRPr="00663109" w:rsidRDefault="009C0D62" w:rsidP="009C0D62">
            <w:pPr>
              <w:tabs>
                <w:tab w:val="left" w:pos="315"/>
                <w:tab w:val="left" w:pos="535"/>
                <w:tab w:val="left" w:pos="709"/>
                <w:tab w:val="left" w:pos="113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3.2.1.Педагогічні працівники забезпечують власний професійний розвиток і підвищення </w:t>
            </w:r>
            <w:r w:rsidR="001607BF">
              <w:rPr>
                <w:rFonts w:ascii="Times New Roman" w:eastAsia="Times New Roman" w:hAnsi="Times New Roman" w:cs="Times New Roman"/>
                <w:sz w:val="24"/>
                <w:szCs w:val="24"/>
              </w:rPr>
              <w:t>кваліфікації, у тому числі щодо</w:t>
            </w:r>
            <w:r w:rsidR="00AE6824" w:rsidRPr="00663109">
              <w:rPr>
                <w:rFonts w:ascii="Times New Roman" w:eastAsia="Times New Roman" w:hAnsi="Times New Roman" w:cs="Times New Roman"/>
                <w:sz w:val="24"/>
                <w:szCs w:val="24"/>
              </w:rPr>
              <w:t xml:space="preserve"> </w:t>
            </w:r>
            <w:proofErr w:type="spellStart"/>
            <w:r w:rsidRPr="00663109">
              <w:rPr>
                <w:rFonts w:ascii="Times New Roman" w:eastAsia="Times New Roman" w:hAnsi="Times New Roman" w:cs="Times New Roman"/>
                <w:sz w:val="24"/>
                <w:szCs w:val="24"/>
              </w:rPr>
              <w:t>методик</w:t>
            </w:r>
            <w:proofErr w:type="spellEnd"/>
            <w:r w:rsidRPr="00663109">
              <w:rPr>
                <w:rFonts w:ascii="Times New Roman" w:eastAsia="Times New Roman" w:hAnsi="Times New Roman" w:cs="Times New Roman"/>
                <w:sz w:val="24"/>
                <w:szCs w:val="24"/>
              </w:rPr>
              <w:t xml:space="preserve"> роботи з особами з особливими освітніми потребами</w:t>
            </w:r>
          </w:p>
        </w:tc>
        <w:tc>
          <w:tcPr>
            <w:tcW w:w="3698" w:type="dxa"/>
          </w:tcPr>
          <w:p w14:paraId="6AB6C9E5" w14:textId="77777777" w:rsidR="009C0D62" w:rsidRPr="00663109" w:rsidRDefault="009C0D62" w:rsidP="009C0D62">
            <w:pPr>
              <w:tabs>
                <w:tab w:val="left" w:pos="315"/>
                <w:tab w:val="left" w:pos="535"/>
                <w:tab w:val="left" w:pos="709"/>
                <w:tab w:val="left" w:pos="113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3.2.1.1. Частка педагогічних працівників закладу освіти, які обирають різні види, форми та напрямки підвищення рівня своєї педагогічної майстерності</w:t>
            </w:r>
          </w:p>
          <w:p w14:paraId="016C3894" w14:textId="77777777" w:rsidR="009C0D62" w:rsidRPr="00663109" w:rsidRDefault="009C0D62" w:rsidP="009C0D62">
            <w:pPr>
              <w:rPr>
                <w:rFonts w:ascii="Times New Roman" w:eastAsia="Times New Roman" w:hAnsi="Times New Roman" w:cs="Times New Roman"/>
                <w:sz w:val="24"/>
                <w:szCs w:val="24"/>
              </w:rPr>
            </w:pPr>
          </w:p>
        </w:tc>
        <w:tc>
          <w:tcPr>
            <w:tcW w:w="6899" w:type="dxa"/>
            <w:gridSpan w:val="2"/>
          </w:tcPr>
          <w:p w14:paraId="48512EBC" w14:textId="61E9D678" w:rsidR="004C77C7" w:rsidRPr="00C44BF6" w:rsidRDefault="00C44BF6" w:rsidP="00C44BF6">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C77C7" w:rsidRPr="00C44BF6">
              <w:rPr>
                <w:rFonts w:ascii="Times New Roman" w:hAnsi="Times New Roman" w:cs="Times New Roman"/>
                <w:sz w:val="24"/>
                <w:szCs w:val="24"/>
                <w:lang w:eastAsia="en-US"/>
              </w:rPr>
              <w:t>За</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результатами</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вивчення</w:t>
            </w:r>
            <w:r w:rsidR="004C77C7" w:rsidRPr="00C44BF6">
              <w:rPr>
                <w:rFonts w:ascii="Times New Roman" w:hAnsi="Times New Roman" w:cs="Times New Roman"/>
                <w:spacing w:val="19"/>
                <w:sz w:val="24"/>
                <w:szCs w:val="24"/>
                <w:lang w:eastAsia="en-US"/>
              </w:rPr>
              <w:t xml:space="preserve"> </w:t>
            </w:r>
            <w:r w:rsidR="004C77C7" w:rsidRPr="00C44BF6">
              <w:rPr>
                <w:rFonts w:ascii="Times New Roman" w:hAnsi="Times New Roman" w:cs="Times New Roman"/>
                <w:sz w:val="24"/>
                <w:szCs w:val="24"/>
                <w:lang w:eastAsia="en-US"/>
              </w:rPr>
              <w:t>документації</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з’ясовано,</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що</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в</w:t>
            </w:r>
            <w:r w:rsidR="004C77C7" w:rsidRPr="00C44BF6">
              <w:rPr>
                <w:rFonts w:ascii="Times New Roman" w:hAnsi="Times New Roman" w:cs="Times New Roman"/>
                <w:spacing w:val="18"/>
                <w:sz w:val="24"/>
                <w:szCs w:val="24"/>
                <w:lang w:eastAsia="en-US"/>
              </w:rPr>
              <w:t xml:space="preserve"> </w:t>
            </w:r>
            <w:r w:rsidR="004C77C7" w:rsidRPr="00C44BF6">
              <w:rPr>
                <w:rFonts w:ascii="Times New Roman" w:hAnsi="Times New Roman" w:cs="Times New Roman"/>
                <w:sz w:val="24"/>
                <w:szCs w:val="24"/>
                <w:lang w:eastAsia="en-US"/>
              </w:rPr>
              <w:t>закладі</w:t>
            </w:r>
            <w:r w:rsidR="004C77C7" w:rsidRPr="00C44BF6">
              <w:rPr>
                <w:rFonts w:ascii="Times New Roman" w:hAnsi="Times New Roman" w:cs="Times New Roman"/>
                <w:spacing w:val="16"/>
                <w:sz w:val="24"/>
                <w:szCs w:val="24"/>
                <w:lang w:eastAsia="en-US"/>
              </w:rPr>
              <w:t xml:space="preserve"> </w:t>
            </w:r>
            <w:r w:rsidR="004C77C7" w:rsidRPr="00C44BF6">
              <w:rPr>
                <w:rFonts w:ascii="Times New Roman" w:hAnsi="Times New Roman" w:cs="Times New Roman"/>
                <w:sz w:val="24"/>
                <w:szCs w:val="24"/>
                <w:lang w:eastAsia="en-US"/>
              </w:rPr>
              <w:t>наявний</w:t>
            </w:r>
            <w:r w:rsidR="004C77C7" w:rsidRPr="00C44BF6">
              <w:rPr>
                <w:rFonts w:ascii="Times New Roman" w:hAnsi="Times New Roman" w:cs="Times New Roman"/>
                <w:spacing w:val="1"/>
                <w:sz w:val="24"/>
                <w:szCs w:val="24"/>
                <w:lang w:eastAsia="en-US"/>
              </w:rPr>
              <w:t xml:space="preserve"> </w:t>
            </w:r>
            <w:r w:rsidR="004C77C7" w:rsidRPr="00C44BF6">
              <w:rPr>
                <w:rFonts w:ascii="Times New Roman" w:hAnsi="Times New Roman" w:cs="Times New Roman"/>
                <w:sz w:val="24"/>
                <w:szCs w:val="24"/>
                <w:lang w:eastAsia="en-US"/>
              </w:rPr>
              <w:t>план</w:t>
            </w:r>
            <w:r w:rsidR="004C77C7" w:rsidRPr="00C44BF6">
              <w:rPr>
                <w:rFonts w:ascii="Times New Roman" w:hAnsi="Times New Roman" w:cs="Times New Roman"/>
                <w:spacing w:val="7"/>
                <w:sz w:val="24"/>
                <w:szCs w:val="24"/>
                <w:lang w:eastAsia="en-US"/>
              </w:rPr>
              <w:t xml:space="preserve"> </w:t>
            </w:r>
            <w:r w:rsidR="004C77C7" w:rsidRPr="00C44BF6">
              <w:rPr>
                <w:rFonts w:ascii="Times New Roman" w:hAnsi="Times New Roman" w:cs="Times New Roman"/>
                <w:sz w:val="24"/>
                <w:szCs w:val="24"/>
                <w:lang w:eastAsia="en-US"/>
              </w:rPr>
              <w:t>підвищення</w:t>
            </w:r>
            <w:r w:rsidR="004C77C7" w:rsidRPr="00C44BF6">
              <w:rPr>
                <w:rFonts w:ascii="Times New Roman" w:hAnsi="Times New Roman" w:cs="Times New Roman"/>
                <w:spacing w:val="10"/>
                <w:sz w:val="24"/>
                <w:szCs w:val="24"/>
                <w:lang w:eastAsia="en-US"/>
              </w:rPr>
              <w:t xml:space="preserve"> </w:t>
            </w:r>
            <w:r w:rsidR="004C77C7" w:rsidRPr="00C44BF6">
              <w:rPr>
                <w:rFonts w:ascii="Times New Roman" w:hAnsi="Times New Roman" w:cs="Times New Roman"/>
                <w:sz w:val="24"/>
                <w:szCs w:val="24"/>
                <w:lang w:eastAsia="en-US"/>
              </w:rPr>
              <w:t>кваліфікації,</w:t>
            </w:r>
            <w:r w:rsidR="004C77C7" w:rsidRPr="00C44BF6">
              <w:rPr>
                <w:rFonts w:ascii="Times New Roman" w:hAnsi="Times New Roman" w:cs="Times New Roman"/>
                <w:spacing w:val="10"/>
                <w:sz w:val="24"/>
                <w:szCs w:val="24"/>
                <w:lang w:eastAsia="en-US"/>
              </w:rPr>
              <w:t xml:space="preserve"> </w:t>
            </w:r>
            <w:r w:rsidR="004C77C7" w:rsidRPr="00C44BF6">
              <w:rPr>
                <w:rFonts w:ascii="Times New Roman" w:hAnsi="Times New Roman" w:cs="Times New Roman"/>
                <w:sz w:val="24"/>
                <w:szCs w:val="24"/>
                <w:lang w:eastAsia="en-US"/>
              </w:rPr>
              <w:t>питання</w:t>
            </w:r>
            <w:r w:rsidR="004C77C7" w:rsidRPr="00C44BF6">
              <w:rPr>
                <w:rFonts w:ascii="Times New Roman" w:hAnsi="Times New Roman" w:cs="Times New Roman"/>
                <w:spacing w:val="5"/>
                <w:sz w:val="24"/>
                <w:szCs w:val="24"/>
                <w:lang w:eastAsia="en-US"/>
              </w:rPr>
              <w:t xml:space="preserve"> </w:t>
            </w:r>
            <w:r w:rsidR="004C77C7" w:rsidRPr="00C44BF6">
              <w:rPr>
                <w:rFonts w:ascii="Times New Roman" w:hAnsi="Times New Roman" w:cs="Times New Roman"/>
                <w:sz w:val="24"/>
                <w:szCs w:val="24"/>
                <w:lang w:eastAsia="en-US"/>
              </w:rPr>
              <w:t>заслуховується</w:t>
            </w:r>
            <w:r w:rsidR="004C77C7" w:rsidRPr="00C44BF6">
              <w:rPr>
                <w:rFonts w:ascii="Times New Roman" w:hAnsi="Times New Roman" w:cs="Times New Roman"/>
                <w:spacing w:val="5"/>
                <w:sz w:val="24"/>
                <w:szCs w:val="24"/>
                <w:lang w:eastAsia="en-US"/>
              </w:rPr>
              <w:t xml:space="preserve"> </w:t>
            </w:r>
            <w:r w:rsidR="004C77C7" w:rsidRPr="00C44BF6">
              <w:rPr>
                <w:rFonts w:ascii="Times New Roman" w:hAnsi="Times New Roman" w:cs="Times New Roman"/>
                <w:sz w:val="24"/>
                <w:szCs w:val="24"/>
                <w:lang w:eastAsia="en-US"/>
              </w:rPr>
              <w:t>педагогічною</w:t>
            </w:r>
            <w:r w:rsidR="00F80BA7" w:rsidRPr="00C44BF6">
              <w:rPr>
                <w:rFonts w:ascii="Times New Roman" w:hAnsi="Times New Roman" w:cs="Times New Roman"/>
                <w:sz w:val="24"/>
                <w:szCs w:val="24"/>
                <w:lang w:eastAsia="en-US"/>
              </w:rPr>
              <w:t xml:space="preserve"> </w:t>
            </w:r>
            <w:r w:rsidR="004C77C7" w:rsidRPr="00C44BF6">
              <w:rPr>
                <w:rFonts w:ascii="Times New Roman" w:hAnsi="Times New Roman" w:cs="Times New Roman"/>
                <w:spacing w:val="-57"/>
                <w:sz w:val="24"/>
                <w:szCs w:val="24"/>
                <w:lang w:eastAsia="en-US"/>
              </w:rPr>
              <w:t xml:space="preserve">  </w:t>
            </w:r>
            <w:r w:rsidR="004C77C7" w:rsidRPr="00C44BF6">
              <w:rPr>
                <w:rFonts w:ascii="Times New Roman" w:hAnsi="Times New Roman" w:cs="Times New Roman"/>
                <w:sz w:val="24"/>
                <w:szCs w:val="24"/>
                <w:lang w:eastAsia="en-US"/>
              </w:rPr>
              <w:t>радою,</w:t>
            </w:r>
            <w:r w:rsidR="004C77C7" w:rsidRPr="00C44BF6">
              <w:rPr>
                <w:rFonts w:ascii="Times New Roman" w:hAnsi="Times New Roman" w:cs="Times New Roman"/>
                <w:spacing w:val="52"/>
                <w:sz w:val="24"/>
                <w:szCs w:val="24"/>
                <w:lang w:eastAsia="en-US"/>
              </w:rPr>
              <w:t xml:space="preserve"> </w:t>
            </w:r>
            <w:r w:rsidR="004C77C7" w:rsidRPr="00C44BF6">
              <w:rPr>
                <w:rFonts w:ascii="Times New Roman" w:hAnsi="Times New Roman" w:cs="Times New Roman"/>
                <w:sz w:val="24"/>
                <w:szCs w:val="24"/>
                <w:lang w:eastAsia="en-US"/>
              </w:rPr>
              <w:t>видаються</w:t>
            </w:r>
            <w:r w:rsidR="004C77C7" w:rsidRPr="00C44BF6">
              <w:rPr>
                <w:rFonts w:ascii="Times New Roman" w:hAnsi="Times New Roman" w:cs="Times New Roman"/>
                <w:spacing w:val="50"/>
                <w:sz w:val="24"/>
                <w:szCs w:val="24"/>
                <w:lang w:eastAsia="en-US"/>
              </w:rPr>
              <w:t xml:space="preserve"> </w:t>
            </w:r>
            <w:r w:rsidR="004C77C7" w:rsidRPr="00C44BF6">
              <w:rPr>
                <w:rFonts w:ascii="Times New Roman" w:hAnsi="Times New Roman" w:cs="Times New Roman"/>
                <w:sz w:val="24"/>
                <w:szCs w:val="24"/>
                <w:lang w:eastAsia="en-US"/>
              </w:rPr>
              <w:t>накази</w:t>
            </w:r>
            <w:r w:rsidR="004C77C7" w:rsidRPr="00C44BF6">
              <w:rPr>
                <w:rFonts w:ascii="Times New Roman" w:hAnsi="Times New Roman" w:cs="Times New Roman"/>
                <w:spacing w:val="55"/>
                <w:sz w:val="24"/>
                <w:szCs w:val="24"/>
                <w:lang w:eastAsia="en-US"/>
              </w:rPr>
              <w:t xml:space="preserve"> </w:t>
            </w:r>
            <w:r w:rsidR="004C77C7" w:rsidRPr="00C44BF6">
              <w:rPr>
                <w:rFonts w:ascii="Times New Roman" w:hAnsi="Times New Roman" w:cs="Times New Roman"/>
                <w:sz w:val="24"/>
                <w:szCs w:val="24"/>
                <w:lang w:eastAsia="en-US"/>
              </w:rPr>
              <w:t>про</w:t>
            </w:r>
            <w:r w:rsidR="004C77C7" w:rsidRPr="00C44BF6">
              <w:rPr>
                <w:rFonts w:ascii="Times New Roman" w:hAnsi="Times New Roman" w:cs="Times New Roman"/>
                <w:spacing w:val="52"/>
                <w:sz w:val="24"/>
                <w:szCs w:val="24"/>
                <w:lang w:eastAsia="en-US"/>
              </w:rPr>
              <w:t xml:space="preserve"> </w:t>
            </w:r>
            <w:r w:rsidR="004C77C7" w:rsidRPr="00C44BF6">
              <w:rPr>
                <w:rFonts w:ascii="Times New Roman" w:hAnsi="Times New Roman" w:cs="Times New Roman"/>
                <w:sz w:val="24"/>
                <w:szCs w:val="24"/>
                <w:lang w:eastAsia="en-US"/>
              </w:rPr>
              <w:t>затвердження</w:t>
            </w:r>
            <w:r w:rsidR="004C77C7" w:rsidRPr="00C44BF6">
              <w:rPr>
                <w:rFonts w:ascii="Times New Roman" w:hAnsi="Times New Roman" w:cs="Times New Roman"/>
                <w:spacing w:val="55"/>
                <w:sz w:val="24"/>
                <w:szCs w:val="24"/>
                <w:lang w:eastAsia="en-US"/>
              </w:rPr>
              <w:t xml:space="preserve"> </w:t>
            </w:r>
            <w:r w:rsidR="004C77C7" w:rsidRPr="00C44BF6">
              <w:rPr>
                <w:rFonts w:ascii="Times New Roman" w:hAnsi="Times New Roman" w:cs="Times New Roman"/>
                <w:sz w:val="24"/>
                <w:szCs w:val="24"/>
                <w:lang w:eastAsia="en-US"/>
              </w:rPr>
              <w:t>планування</w:t>
            </w:r>
            <w:r w:rsidR="004C77C7" w:rsidRPr="00C44BF6">
              <w:rPr>
                <w:rFonts w:ascii="Times New Roman" w:hAnsi="Times New Roman" w:cs="Times New Roman"/>
                <w:spacing w:val="55"/>
                <w:sz w:val="24"/>
                <w:szCs w:val="24"/>
                <w:lang w:eastAsia="en-US"/>
              </w:rPr>
              <w:t xml:space="preserve"> </w:t>
            </w:r>
            <w:r w:rsidR="004C77C7" w:rsidRPr="00C44BF6">
              <w:rPr>
                <w:rFonts w:ascii="Times New Roman" w:hAnsi="Times New Roman" w:cs="Times New Roman"/>
                <w:sz w:val="24"/>
                <w:szCs w:val="24"/>
                <w:lang w:eastAsia="en-US"/>
              </w:rPr>
              <w:t>та</w:t>
            </w:r>
            <w:r w:rsidR="004C77C7" w:rsidRPr="00C44BF6">
              <w:rPr>
                <w:rFonts w:ascii="Times New Roman" w:hAnsi="Times New Roman" w:cs="Times New Roman"/>
                <w:spacing w:val="52"/>
                <w:sz w:val="24"/>
                <w:szCs w:val="24"/>
                <w:lang w:eastAsia="en-US"/>
              </w:rPr>
              <w:t xml:space="preserve"> </w:t>
            </w:r>
            <w:r w:rsidR="004C77C7" w:rsidRPr="00C44BF6">
              <w:rPr>
                <w:rFonts w:ascii="Times New Roman" w:hAnsi="Times New Roman" w:cs="Times New Roman"/>
                <w:sz w:val="24"/>
                <w:szCs w:val="24"/>
                <w:lang w:eastAsia="en-US"/>
              </w:rPr>
              <w:t>підсумки.</w:t>
            </w:r>
          </w:p>
          <w:p w14:paraId="4AFED50E" w14:textId="6ACD75A9" w:rsidR="00745B4E" w:rsidRPr="00C44BF6" w:rsidRDefault="00C44BF6" w:rsidP="00C44BF6">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C77C7" w:rsidRPr="00C44BF6">
              <w:rPr>
                <w:rFonts w:ascii="Times New Roman" w:hAnsi="Times New Roman" w:cs="Times New Roman"/>
                <w:sz w:val="24"/>
                <w:szCs w:val="24"/>
                <w:lang w:eastAsia="en-US"/>
              </w:rPr>
              <w:t xml:space="preserve">У </w:t>
            </w:r>
            <w:r w:rsidR="00745B4E" w:rsidRPr="00C44BF6">
              <w:rPr>
                <w:rFonts w:ascii="Times New Roman" w:hAnsi="Times New Roman" w:cs="Times New Roman"/>
                <w:sz w:val="24"/>
                <w:szCs w:val="24"/>
                <w:lang w:eastAsia="en-US"/>
              </w:rPr>
              <w:t>закладі</w:t>
            </w:r>
            <w:r w:rsidR="00745B4E" w:rsidRPr="00C44BF6">
              <w:rPr>
                <w:rFonts w:ascii="Times New Roman" w:hAnsi="Times New Roman" w:cs="Times New Roman"/>
                <w:sz w:val="24"/>
                <w:szCs w:val="24"/>
                <w:lang w:eastAsia="en-US"/>
              </w:rPr>
              <w:tab/>
              <w:t>освіти</w:t>
            </w:r>
            <w:r w:rsidR="00745B4E" w:rsidRPr="00C44BF6">
              <w:rPr>
                <w:rFonts w:ascii="Times New Roman" w:hAnsi="Times New Roman" w:cs="Times New Roman"/>
                <w:sz w:val="24"/>
                <w:szCs w:val="24"/>
                <w:lang w:eastAsia="en-US"/>
              </w:rPr>
              <w:tab/>
              <w:t>створено</w:t>
            </w:r>
            <w:r>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умови</w:t>
            </w:r>
            <w:r>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для</w:t>
            </w:r>
            <w:r>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підвищення</w:t>
            </w:r>
            <w:r>
              <w:rPr>
                <w:rFonts w:ascii="Times New Roman" w:hAnsi="Times New Roman" w:cs="Times New Roman"/>
                <w:sz w:val="24"/>
                <w:szCs w:val="24"/>
                <w:lang w:eastAsia="en-US"/>
              </w:rPr>
              <w:t xml:space="preserve"> </w:t>
            </w:r>
            <w:r w:rsidR="00745B4E" w:rsidRPr="00C44BF6">
              <w:rPr>
                <w:rFonts w:ascii="Times New Roman" w:hAnsi="Times New Roman" w:cs="Times New Roman"/>
                <w:spacing w:val="-1"/>
                <w:sz w:val="24"/>
                <w:szCs w:val="24"/>
                <w:lang w:eastAsia="en-US"/>
              </w:rPr>
              <w:t>кваліфікації</w:t>
            </w:r>
            <w:r w:rsidR="000C0EBD"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pacing w:val="-57"/>
                <w:sz w:val="24"/>
                <w:szCs w:val="24"/>
                <w:lang w:eastAsia="en-US"/>
              </w:rPr>
              <w:t xml:space="preserve"> </w:t>
            </w:r>
            <w:r w:rsidR="00745B4E" w:rsidRPr="00C44BF6">
              <w:rPr>
                <w:rFonts w:ascii="Times New Roman" w:hAnsi="Times New Roman" w:cs="Times New Roman"/>
                <w:sz w:val="24"/>
                <w:szCs w:val="24"/>
                <w:lang w:eastAsia="en-US"/>
              </w:rPr>
              <w:t>педагогічних</w:t>
            </w:r>
            <w:r w:rsidR="00745B4E" w:rsidRPr="00C44BF6">
              <w:rPr>
                <w:rFonts w:ascii="Times New Roman" w:hAnsi="Times New Roman" w:cs="Times New Roman"/>
                <w:spacing w:val="30"/>
                <w:sz w:val="24"/>
                <w:szCs w:val="24"/>
                <w:lang w:eastAsia="en-US"/>
              </w:rPr>
              <w:t xml:space="preserve"> </w:t>
            </w:r>
            <w:r w:rsidR="00745B4E" w:rsidRPr="00C44BF6">
              <w:rPr>
                <w:rFonts w:ascii="Times New Roman" w:hAnsi="Times New Roman" w:cs="Times New Roman"/>
                <w:sz w:val="24"/>
                <w:szCs w:val="24"/>
                <w:lang w:eastAsia="en-US"/>
              </w:rPr>
              <w:t>працівників.</w:t>
            </w:r>
            <w:r w:rsidR="00745B4E" w:rsidRPr="00C44BF6">
              <w:rPr>
                <w:rFonts w:ascii="Times New Roman" w:hAnsi="Times New Roman" w:cs="Times New Roman"/>
                <w:spacing w:val="27"/>
                <w:sz w:val="24"/>
                <w:szCs w:val="24"/>
                <w:lang w:eastAsia="en-US"/>
              </w:rPr>
              <w:t xml:space="preserve"> </w:t>
            </w:r>
            <w:r w:rsidR="004C77C7" w:rsidRPr="00C44BF6">
              <w:rPr>
                <w:rFonts w:ascii="Times New Roman" w:hAnsi="Times New Roman" w:cs="Times New Roman"/>
                <w:sz w:val="24"/>
                <w:szCs w:val="24"/>
                <w:lang w:eastAsia="en-US"/>
              </w:rPr>
              <w:t>Всі п</w:t>
            </w:r>
            <w:r w:rsidR="00745B4E" w:rsidRPr="00C44BF6">
              <w:rPr>
                <w:rFonts w:ascii="Times New Roman" w:hAnsi="Times New Roman" w:cs="Times New Roman"/>
                <w:sz w:val="24"/>
                <w:szCs w:val="24"/>
                <w:lang w:eastAsia="en-US"/>
              </w:rPr>
              <w:t>едагоги</w:t>
            </w:r>
            <w:r w:rsidR="00745B4E" w:rsidRPr="00C44BF6">
              <w:rPr>
                <w:rFonts w:ascii="Times New Roman" w:hAnsi="Times New Roman" w:cs="Times New Roman"/>
                <w:spacing w:val="27"/>
                <w:sz w:val="24"/>
                <w:szCs w:val="24"/>
                <w:lang w:eastAsia="en-US"/>
              </w:rPr>
              <w:t xml:space="preserve"> </w:t>
            </w:r>
            <w:r w:rsidR="00745B4E" w:rsidRPr="00C44BF6">
              <w:rPr>
                <w:rFonts w:ascii="Times New Roman" w:hAnsi="Times New Roman" w:cs="Times New Roman"/>
                <w:sz w:val="24"/>
                <w:szCs w:val="24"/>
                <w:lang w:eastAsia="en-US"/>
              </w:rPr>
              <w:t>забезпечують</w:t>
            </w:r>
            <w:r w:rsidR="00745B4E" w:rsidRPr="00C44BF6">
              <w:rPr>
                <w:rFonts w:ascii="Times New Roman" w:hAnsi="Times New Roman" w:cs="Times New Roman"/>
                <w:spacing w:val="27"/>
                <w:sz w:val="24"/>
                <w:szCs w:val="24"/>
                <w:lang w:eastAsia="en-US"/>
              </w:rPr>
              <w:t xml:space="preserve"> </w:t>
            </w:r>
            <w:r w:rsidR="00745B4E" w:rsidRPr="00C44BF6">
              <w:rPr>
                <w:rFonts w:ascii="Times New Roman" w:hAnsi="Times New Roman" w:cs="Times New Roman"/>
                <w:sz w:val="24"/>
                <w:szCs w:val="24"/>
                <w:lang w:eastAsia="en-US"/>
              </w:rPr>
              <w:t>власний</w:t>
            </w:r>
            <w:r w:rsidR="00745B4E" w:rsidRPr="00C44BF6">
              <w:rPr>
                <w:rFonts w:ascii="Times New Roman" w:hAnsi="Times New Roman" w:cs="Times New Roman"/>
                <w:spacing w:val="31"/>
                <w:sz w:val="24"/>
                <w:szCs w:val="24"/>
                <w:lang w:eastAsia="en-US"/>
              </w:rPr>
              <w:t xml:space="preserve"> </w:t>
            </w:r>
            <w:r w:rsidR="00745B4E" w:rsidRPr="00C44BF6">
              <w:rPr>
                <w:rFonts w:ascii="Times New Roman" w:hAnsi="Times New Roman" w:cs="Times New Roman"/>
                <w:sz w:val="24"/>
                <w:szCs w:val="24"/>
                <w:lang w:eastAsia="en-US"/>
              </w:rPr>
              <w:t>професійний</w:t>
            </w:r>
            <w:r w:rsidR="000C0EBD" w:rsidRPr="00C44BF6">
              <w:rPr>
                <w:rFonts w:ascii="Times New Roman" w:hAnsi="Times New Roman" w:cs="Times New Roman"/>
                <w:sz w:val="24"/>
                <w:szCs w:val="24"/>
                <w:lang w:eastAsia="en-US"/>
              </w:rPr>
              <w:t xml:space="preserve"> </w:t>
            </w:r>
            <w:r w:rsidR="00745B4E" w:rsidRPr="00C44BF6">
              <w:rPr>
                <w:rFonts w:ascii="Times New Roman" w:hAnsi="Times New Roman" w:cs="Times New Roman"/>
                <w:spacing w:val="-57"/>
                <w:sz w:val="24"/>
                <w:szCs w:val="24"/>
                <w:lang w:eastAsia="en-US"/>
              </w:rPr>
              <w:t xml:space="preserve"> </w:t>
            </w:r>
            <w:r w:rsidR="00745B4E" w:rsidRPr="00C44BF6">
              <w:rPr>
                <w:rFonts w:ascii="Times New Roman" w:hAnsi="Times New Roman" w:cs="Times New Roman"/>
                <w:sz w:val="24"/>
                <w:szCs w:val="24"/>
                <w:lang w:eastAsia="en-US"/>
              </w:rPr>
              <w:t>розвиток,</w:t>
            </w:r>
            <w:r w:rsidR="00745B4E" w:rsidRPr="00C44BF6">
              <w:rPr>
                <w:rFonts w:ascii="Times New Roman" w:hAnsi="Times New Roman" w:cs="Times New Roman"/>
                <w:spacing w:val="39"/>
                <w:sz w:val="24"/>
                <w:szCs w:val="24"/>
                <w:lang w:eastAsia="en-US"/>
              </w:rPr>
              <w:t xml:space="preserve"> </w:t>
            </w:r>
            <w:r w:rsidR="00745B4E" w:rsidRPr="00C44BF6">
              <w:rPr>
                <w:rFonts w:ascii="Times New Roman" w:hAnsi="Times New Roman" w:cs="Times New Roman"/>
                <w:sz w:val="24"/>
                <w:szCs w:val="24"/>
                <w:lang w:eastAsia="en-US"/>
              </w:rPr>
              <w:t>обираючи</w:t>
            </w:r>
            <w:r w:rsidR="00745B4E" w:rsidRPr="00C44BF6">
              <w:rPr>
                <w:rFonts w:ascii="Times New Roman" w:hAnsi="Times New Roman" w:cs="Times New Roman"/>
                <w:spacing w:val="40"/>
                <w:sz w:val="24"/>
                <w:szCs w:val="24"/>
                <w:lang w:eastAsia="en-US"/>
              </w:rPr>
              <w:t xml:space="preserve"> </w:t>
            </w:r>
            <w:r w:rsidR="00745B4E" w:rsidRPr="00C44BF6">
              <w:rPr>
                <w:rFonts w:ascii="Times New Roman" w:hAnsi="Times New Roman" w:cs="Times New Roman"/>
                <w:sz w:val="24"/>
                <w:szCs w:val="24"/>
                <w:lang w:eastAsia="en-US"/>
              </w:rPr>
              <w:t>кількість,</w:t>
            </w:r>
            <w:r w:rsidR="00745B4E" w:rsidRPr="00C44BF6">
              <w:rPr>
                <w:rFonts w:ascii="Times New Roman" w:hAnsi="Times New Roman" w:cs="Times New Roman"/>
                <w:spacing w:val="43"/>
                <w:sz w:val="24"/>
                <w:szCs w:val="24"/>
                <w:lang w:eastAsia="en-US"/>
              </w:rPr>
              <w:t xml:space="preserve"> </w:t>
            </w:r>
            <w:r w:rsidR="00745B4E" w:rsidRPr="00C44BF6">
              <w:rPr>
                <w:rFonts w:ascii="Times New Roman" w:hAnsi="Times New Roman" w:cs="Times New Roman"/>
                <w:sz w:val="24"/>
                <w:szCs w:val="24"/>
                <w:lang w:eastAsia="en-US"/>
              </w:rPr>
              <w:t>види,</w:t>
            </w:r>
            <w:r w:rsidR="00745B4E" w:rsidRPr="00C44BF6">
              <w:rPr>
                <w:rFonts w:ascii="Times New Roman" w:hAnsi="Times New Roman" w:cs="Times New Roman"/>
                <w:spacing w:val="43"/>
                <w:sz w:val="24"/>
                <w:szCs w:val="24"/>
                <w:lang w:eastAsia="en-US"/>
              </w:rPr>
              <w:t xml:space="preserve"> </w:t>
            </w:r>
            <w:r w:rsidR="00745B4E" w:rsidRPr="00C44BF6">
              <w:rPr>
                <w:rFonts w:ascii="Times New Roman" w:hAnsi="Times New Roman" w:cs="Times New Roman"/>
                <w:sz w:val="24"/>
                <w:szCs w:val="24"/>
                <w:lang w:eastAsia="en-US"/>
              </w:rPr>
              <w:t>форми</w:t>
            </w:r>
            <w:r w:rsidR="00745B4E" w:rsidRPr="00C44BF6">
              <w:rPr>
                <w:rFonts w:ascii="Times New Roman" w:hAnsi="Times New Roman" w:cs="Times New Roman"/>
                <w:spacing w:val="39"/>
                <w:sz w:val="24"/>
                <w:szCs w:val="24"/>
                <w:lang w:eastAsia="en-US"/>
              </w:rPr>
              <w:t xml:space="preserve"> </w:t>
            </w:r>
            <w:r w:rsidR="00745B4E" w:rsidRPr="00C44BF6">
              <w:rPr>
                <w:rFonts w:ascii="Times New Roman" w:hAnsi="Times New Roman" w:cs="Times New Roman"/>
                <w:sz w:val="24"/>
                <w:szCs w:val="24"/>
                <w:lang w:eastAsia="en-US"/>
              </w:rPr>
              <w:t>та</w:t>
            </w:r>
            <w:r w:rsidR="00745B4E" w:rsidRPr="00C44BF6">
              <w:rPr>
                <w:rFonts w:ascii="Times New Roman" w:hAnsi="Times New Roman" w:cs="Times New Roman"/>
                <w:spacing w:val="40"/>
                <w:sz w:val="24"/>
                <w:szCs w:val="24"/>
                <w:lang w:eastAsia="en-US"/>
              </w:rPr>
              <w:t xml:space="preserve"> </w:t>
            </w:r>
            <w:r w:rsidR="00745B4E" w:rsidRPr="00C44BF6">
              <w:rPr>
                <w:rFonts w:ascii="Times New Roman" w:hAnsi="Times New Roman" w:cs="Times New Roman"/>
                <w:sz w:val="24"/>
                <w:szCs w:val="24"/>
                <w:lang w:eastAsia="en-US"/>
              </w:rPr>
              <w:t>напрями</w:t>
            </w:r>
            <w:r w:rsidR="00745B4E" w:rsidRPr="00C44BF6">
              <w:rPr>
                <w:rFonts w:ascii="Times New Roman" w:hAnsi="Times New Roman" w:cs="Times New Roman"/>
                <w:spacing w:val="40"/>
                <w:sz w:val="24"/>
                <w:szCs w:val="24"/>
                <w:lang w:eastAsia="en-US"/>
              </w:rPr>
              <w:t xml:space="preserve"> </w:t>
            </w:r>
            <w:r w:rsidR="00745B4E" w:rsidRPr="00C44BF6">
              <w:rPr>
                <w:rFonts w:ascii="Times New Roman" w:hAnsi="Times New Roman" w:cs="Times New Roman"/>
                <w:sz w:val="24"/>
                <w:szCs w:val="24"/>
                <w:lang w:eastAsia="en-US"/>
              </w:rPr>
              <w:t>підвищення</w:t>
            </w:r>
            <w:r w:rsidR="00745B4E" w:rsidRPr="00C44BF6">
              <w:rPr>
                <w:rFonts w:ascii="Times New Roman" w:hAnsi="Times New Roman" w:cs="Times New Roman"/>
                <w:spacing w:val="40"/>
                <w:sz w:val="24"/>
                <w:szCs w:val="24"/>
                <w:lang w:eastAsia="en-US"/>
              </w:rPr>
              <w:t xml:space="preserve"> </w:t>
            </w:r>
            <w:r w:rsidR="00745B4E" w:rsidRPr="00C44BF6">
              <w:rPr>
                <w:rFonts w:ascii="Times New Roman" w:hAnsi="Times New Roman" w:cs="Times New Roman"/>
                <w:sz w:val="24"/>
                <w:szCs w:val="24"/>
                <w:lang w:eastAsia="en-US"/>
              </w:rPr>
              <w:t>рівня</w:t>
            </w:r>
            <w:r w:rsidR="00745B4E" w:rsidRPr="00C44BF6">
              <w:rPr>
                <w:rFonts w:ascii="Times New Roman" w:hAnsi="Times New Roman" w:cs="Times New Roman"/>
                <w:spacing w:val="-57"/>
                <w:sz w:val="24"/>
                <w:szCs w:val="24"/>
                <w:lang w:eastAsia="en-US"/>
              </w:rPr>
              <w:t xml:space="preserve"> </w:t>
            </w:r>
            <w:r w:rsidR="000C0EBD" w:rsidRPr="00C44BF6">
              <w:rPr>
                <w:rFonts w:ascii="Times New Roman" w:hAnsi="Times New Roman" w:cs="Times New Roman"/>
                <w:spacing w:val="-57"/>
                <w:sz w:val="24"/>
                <w:szCs w:val="24"/>
                <w:lang w:eastAsia="en-US"/>
              </w:rPr>
              <w:t xml:space="preserve">            </w:t>
            </w:r>
            <w:r w:rsidR="00745B4E" w:rsidRPr="00C44BF6">
              <w:rPr>
                <w:rFonts w:ascii="Times New Roman" w:hAnsi="Times New Roman" w:cs="Times New Roman"/>
                <w:sz w:val="24"/>
                <w:szCs w:val="24"/>
                <w:lang w:eastAsia="en-US"/>
              </w:rPr>
              <w:t>своєї професійної майстерності, які відповідають освітній програмі закладу.</w:t>
            </w:r>
            <w:r w:rsidR="000C0EBD" w:rsidRPr="00C44BF6">
              <w:rPr>
                <w:rFonts w:ascii="Times New Roman" w:hAnsi="Times New Roman" w:cs="Times New Roman"/>
                <w:sz w:val="24"/>
                <w:szCs w:val="24"/>
                <w:lang w:eastAsia="en-US"/>
              </w:rPr>
              <w:t xml:space="preserve"> </w:t>
            </w:r>
            <w:r w:rsidR="00745B4E" w:rsidRPr="00C44BF6">
              <w:rPr>
                <w:rFonts w:ascii="Times New Roman" w:hAnsi="Times New Roman" w:cs="Times New Roman"/>
                <w:spacing w:val="-57"/>
                <w:sz w:val="24"/>
                <w:szCs w:val="24"/>
                <w:lang w:eastAsia="en-US"/>
              </w:rPr>
              <w:t xml:space="preserve"> </w:t>
            </w:r>
          </w:p>
          <w:p w14:paraId="170BC658" w14:textId="6CA8EEAE" w:rsidR="00745B4E" w:rsidRPr="00C44BF6" w:rsidRDefault="00C44BF6" w:rsidP="00C44BF6">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За</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результатами</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анкетування,</w:t>
            </w:r>
            <w:r w:rsidR="00745B4E" w:rsidRPr="00C44BF6">
              <w:rPr>
                <w:rFonts w:ascii="Times New Roman" w:hAnsi="Times New Roman" w:cs="Times New Roman"/>
                <w:spacing w:val="-11"/>
                <w:sz w:val="24"/>
                <w:szCs w:val="24"/>
                <w:lang w:eastAsia="en-US"/>
              </w:rPr>
              <w:t xml:space="preserve"> </w:t>
            </w:r>
            <w:r w:rsidR="00745B4E" w:rsidRPr="00C44BF6">
              <w:rPr>
                <w:rFonts w:ascii="Times New Roman" w:hAnsi="Times New Roman" w:cs="Times New Roman"/>
                <w:sz w:val="24"/>
                <w:szCs w:val="24"/>
                <w:lang w:eastAsia="en-US"/>
              </w:rPr>
              <w:t>найбільш</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актуальними</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темами</w:t>
            </w:r>
            <w:r w:rsidR="00745B4E" w:rsidRPr="00C44BF6">
              <w:rPr>
                <w:rFonts w:ascii="Times New Roman" w:hAnsi="Times New Roman" w:cs="Times New Roman"/>
                <w:spacing w:val="-9"/>
                <w:sz w:val="24"/>
                <w:szCs w:val="24"/>
                <w:lang w:eastAsia="en-US"/>
              </w:rPr>
              <w:t xml:space="preserve"> </w:t>
            </w:r>
            <w:r w:rsidR="00745B4E" w:rsidRPr="00C44BF6">
              <w:rPr>
                <w:rFonts w:ascii="Times New Roman" w:hAnsi="Times New Roman" w:cs="Times New Roman"/>
                <w:sz w:val="24"/>
                <w:szCs w:val="24"/>
                <w:lang w:eastAsia="en-US"/>
              </w:rPr>
              <w:t>для</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вчителів</w:t>
            </w:r>
            <w:r w:rsidR="00745B4E" w:rsidRPr="00C44BF6">
              <w:rPr>
                <w:rFonts w:ascii="Times New Roman" w:hAnsi="Times New Roman" w:cs="Times New Roman"/>
                <w:spacing w:val="-57"/>
                <w:sz w:val="24"/>
                <w:szCs w:val="24"/>
                <w:lang w:eastAsia="en-US"/>
              </w:rPr>
              <w:t xml:space="preserve"> </w:t>
            </w:r>
            <w:r w:rsidR="00E306C9">
              <w:rPr>
                <w:rFonts w:ascii="Times New Roman" w:hAnsi="Times New Roman" w:cs="Times New Roman"/>
                <w:spacing w:val="-57"/>
                <w:sz w:val="24"/>
                <w:szCs w:val="24"/>
                <w:lang w:eastAsia="en-US"/>
              </w:rPr>
              <w:t xml:space="preserve">                   </w:t>
            </w:r>
            <w:r w:rsidR="00745B4E" w:rsidRPr="00C44BF6">
              <w:rPr>
                <w:rFonts w:ascii="Times New Roman" w:hAnsi="Times New Roman" w:cs="Times New Roman"/>
                <w:sz w:val="24"/>
                <w:szCs w:val="24"/>
                <w:lang w:eastAsia="en-US"/>
              </w:rPr>
              <w:t>закладу є: використання ІКТ в освіті (</w:t>
            </w:r>
            <w:r w:rsidR="004C77C7" w:rsidRPr="00C44BF6">
              <w:rPr>
                <w:rFonts w:ascii="Times New Roman" w:hAnsi="Times New Roman" w:cs="Times New Roman"/>
                <w:sz w:val="24"/>
                <w:szCs w:val="24"/>
                <w:lang w:eastAsia="en-US"/>
              </w:rPr>
              <w:t>5</w:t>
            </w:r>
            <w:r w:rsidR="00745B4E" w:rsidRPr="00C44BF6">
              <w:rPr>
                <w:rFonts w:ascii="Times New Roman" w:hAnsi="Times New Roman" w:cs="Times New Roman"/>
                <w:sz w:val="24"/>
                <w:szCs w:val="24"/>
                <w:lang w:eastAsia="en-US"/>
              </w:rPr>
              <w:t>4</w:t>
            </w:r>
            <w:r w:rsidR="004C77C7" w:rsidRPr="00C44BF6">
              <w:rPr>
                <w:rFonts w:ascii="Times New Roman" w:hAnsi="Times New Roman" w:cs="Times New Roman"/>
                <w:sz w:val="24"/>
                <w:szCs w:val="24"/>
                <w:lang w:eastAsia="en-US"/>
              </w:rPr>
              <w:t>,8</w:t>
            </w:r>
            <w:r w:rsidR="00745B4E" w:rsidRPr="00C44BF6">
              <w:rPr>
                <w:rFonts w:ascii="Times New Roman" w:hAnsi="Times New Roman" w:cs="Times New Roman"/>
                <w:sz w:val="24"/>
                <w:szCs w:val="24"/>
                <w:lang w:eastAsia="en-US"/>
              </w:rPr>
              <w:t>%), методичні аспекти викладання</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предметів</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та</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курсів</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4C77C7" w:rsidRPr="00C44BF6">
              <w:rPr>
                <w:rFonts w:ascii="Times New Roman" w:hAnsi="Times New Roman" w:cs="Times New Roman"/>
                <w:sz w:val="24"/>
                <w:szCs w:val="24"/>
                <w:lang w:eastAsia="en-US"/>
              </w:rPr>
              <w:t>45,2</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безпечне</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освітнє</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середовище</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4C77C7" w:rsidRPr="00C44BF6">
              <w:rPr>
                <w:rFonts w:ascii="Times New Roman" w:hAnsi="Times New Roman" w:cs="Times New Roman"/>
                <w:sz w:val="24"/>
                <w:szCs w:val="24"/>
                <w:lang w:eastAsia="en-US"/>
              </w:rPr>
              <w:t>42,9</w:t>
            </w:r>
            <w:r w:rsidR="00745B4E" w:rsidRPr="00C44BF6">
              <w:rPr>
                <w:rFonts w:ascii="Times New Roman" w:hAnsi="Times New Roman" w:cs="Times New Roman"/>
                <w:sz w:val="24"/>
                <w:szCs w:val="24"/>
                <w:lang w:eastAsia="en-US"/>
              </w:rPr>
              <w:t>%),</w:t>
            </w:r>
            <w:r w:rsidR="00157C31" w:rsidRPr="00C44BF6">
              <w:rPr>
                <w:rFonts w:ascii="Times New Roman" w:hAnsi="Times New Roman" w:cs="Times New Roman"/>
                <w:sz w:val="24"/>
                <w:szCs w:val="24"/>
                <w:lang w:eastAsia="en-US"/>
              </w:rPr>
              <w:t xml:space="preserve"> інклюзивне навчання (38,1),</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форми</w:t>
            </w:r>
            <w:r w:rsidR="00745B4E" w:rsidRPr="00C44BF6">
              <w:rPr>
                <w:rFonts w:ascii="Times New Roman" w:hAnsi="Times New Roman" w:cs="Times New Roman"/>
                <w:spacing w:val="-57"/>
                <w:sz w:val="24"/>
                <w:szCs w:val="24"/>
                <w:lang w:eastAsia="en-US"/>
              </w:rPr>
              <w:t xml:space="preserve"> </w:t>
            </w:r>
            <w:r w:rsidR="00745B4E" w:rsidRPr="00C44BF6">
              <w:rPr>
                <w:rFonts w:ascii="Times New Roman" w:hAnsi="Times New Roman" w:cs="Times New Roman"/>
                <w:sz w:val="24"/>
                <w:szCs w:val="24"/>
                <w:lang w:eastAsia="en-US"/>
              </w:rPr>
              <w:t>організації освітнього процесу (</w:t>
            </w:r>
            <w:r w:rsidR="004C77C7" w:rsidRPr="00C44BF6">
              <w:rPr>
                <w:rFonts w:ascii="Times New Roman" w:hAnsi="Times New Roman" w:cs="Times New Roman"/>
                <w:sz w:val="24"/>
                <w:szCs w:val="24"/>
                <w:lang w:eastAsia="en-US"/>
              </w:rPr>
              <w:t>23,8</w:t>
            </w:r>
            <w:r w:rsidR="00745B4E" w:rsidRPr="00C44BF6">
              <w:rPr>
                <w:rFonts w:ascii="Times New Roman" w:hAnsi="Times New Roman" w:cs="Times New Roman"/>
                <w:sz w:val="24"/>
                <w:szCs w:val="24"/>
                <w:lang w:eastAsia="en-US"/>
              </w:rPr>
              <w:t>%)</w:t>
            </w:r>
            <w:r w:rsidR="00157C31" w:rsidRPr="00C44BF6">
              <w:rPr>
                <w:rFonts w:ascii="Times New Roman" w:hAnsi="Times New Roman" w:cs="Times New Roman"/>
                <w:sz w:val="24"/>
                <w:szCs w:val="24"/>
                <w:lang w:eastAsia="en-US"/>
              </w:rPr>
              <w:t xml:space="preserve"> та</w:t>
            </w:r>
            <w:r w:rsidR="00157C31" w:rsidRPr="00C44BF6">
              <w:rPr>
                <w:rFonts w:ascii="Times New Roman" w:hAnsi="Times New Roman" w:cs="Times New Roman"/>
                <w:spacing w:val="12"/>
                <w:sz w:val="24"/>
                <w:szCs w:val="24"/>
                <w:lang w:eastAsia="en-US"/>
              </w:rPr>
              <w:t xml:space="preserve"> </w:t>
            </w:r>
            <w:r w:rsidR="00157C31" w:rsidRPr="00C44BF6">
              <w:rPr>
                <w:rFonts w:ascii="Times New Roman" w:hAnsi="Times New Roman" w:cs="Times New Roman"/>
                <w:sz w:val="24"/>
                <w:szCs w:val="24"/>
                <w:lang w:eastAsia="en-US"/>
              </w:rPr>
              <w:t>психологічні</w:t>
            </w:r>
            <w:r w:rsidR="00157C31" w:rsidRPr="00C44BF6">
              <w:rPr>
                <w:rFonts w:ascii="Times New Roman" w:hAnsi="Times New Roman" w:cs="Times New Roman"/>
                <w:spacing w:val="13"/>
                <w:sz w:val="24"/>
                <w:szCs w:val="24"/>
                <w:lang w:eastAsia="en-US"/>
              </w:rPr>
              <w:t xml:space="preserve"> </w:t>
            </w:r>
            <w:r w:rsidR="00157C31" w:rsidRPr="00C44BF6">
              <w:rPr>
                <w:rFonts w:ascii="Times New Roman" w:hAnsi="Times New Roman" w:cs="Times New Roman"/>
                <w:sz w:val="24"/>
                <w:szCs w:val="24"/>
                <w:lang w:eastAsia="en-US"/>
              </w:rPr>
              <w:t>особливості</w:t>
            </w:r>
            <w:r w:rsidR="00157C31" w:rsidRPr="00C44BF6">
              <w:rPr>
                <w:rFonts w:ascii="Times New Roman" w:hAnsi="Times New Roman" w:cs="Times New Roman"/>
                <w:spacing w:val="9"/>
                <w:sz w:val="24"/>
                <w:szCs w:val="24"/>
                <w:lang w:eastAsia="en-US"/>
              </w:rPr>
              <w:t xml:space="preserve"> </w:t>
            </w:r>
            <w:r w:rsidR="00157C31" w:rsidRPr="00C44BF6">
              <w:rPr>
                <w:rFonts w:ascii="Times New Roman" w:hAnsi="Times New Roman" w:cs="Times New Roman"/>
                <w:sz w:val="24"/>
                <w:szCs w:val="24"/>
                <w:lang w:eastAsia="en-US"/>
              </w:rPr>
              <w:t xml:space="preserve">роботи </w:t>
            </w:r>
            <w:r w:rsidR="00157C31" w:rsidRPr="00C44BF6">
              <w:rPr>
                <w:rFonts w:ascii="Times New Roman" w:hAnsi="Times New Roman" w:cs="Times New Roman"/>
                <w:spacing w:val="-57"/>
                <w:sz w:val="24"/>
                <w:szCs w:val="24"/>
                <w:lang w:eastAsia="en-US"/>
              </w:rPr>
              <w:t xml:space="preserve"> </w:t>
            </w:r>
            <w:r w:rsidR="00157C31" w:rsidRPr="00C44BF6">
              <w:rPr>
                <w:rFonts w:ascii="Times New Roman" w:hAnsi="Times New Roman" w:cs="Times New Roman"/>
                <w:sz w:val="24"/>
                <w:szCs w:val="24"/>
                <w:lang w:eastAsia="en-US"/>
              </w:rPr>
              <w:t xml:space="preserve">з учнями (28,6%). </w:t>
            </w:r>
            <w:r w:rsidR="00745B4E" w:rsidRPr="00C44BF6">
              <w:rPr>
                <w:rFonts w:ascii="Times New Roman" w:hAnsi="Times New Roman" w:cs="Times New Roman"/>
                <w:sz w:val="24"/>
                <w:szCs w:val="24"/>
                <w:lang w:eastAsia="en-US"/>
              </w:rPr>
              <w:t xml:space="preserve"> </w:t>
            </w:r>
            <w:r w:rsidR="00157C31" w:rsidRPr="00C44BF6">
              <w:rPr>
                <w:rFonts w:ascii="Times New Roman" w:hAnsi="Times New Roman" w:cs="Times New Roman"/>
                <w:sz w:val="24"/>
                <w:szCs w:val="24"/>
                <w:lang w:eastAsia="en-US"/>
              </w:rPr>
              <w:t>Частині</w:t>
            </w:r>
            <w:r w:rsidR="004C77C7" w:rsidRPr="00C44BF6">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педагогів цікаве законодавче</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забезпечення</w:t>
            </w:r>
            <w:r w:rsidR="00745B4E" w:rsidRPr="00C44BF6">
              <w:rPr>
                <w:rFonts w:ascii="Times New Roman" w:hAnsi="Times New Roman" w:cs="Times New Roman"/>
                <w:spacing w:val="13"/>
                <w:sz w:val="24"/>
                <w:szCs w:val="24"/>
                <w:lang w:eastAsia="en-US"/>
              </w:rPr>
              <w:t xml:space="preserve"> </w:t>
            </w:r>
            <w:r w:rsidR="00745B4E" w:rsidRPr="00C44BF6">
              <w:rPr>
                <w:rFonts w:ascii="Times New Roman" w:hAnsi="Times New Roman" w:cs="Times New Roman"/>
                <w:sz w:val="24"/>
                <w:szCs w:val="24"/>
                <w:lang w:eastAsia="en-US"/>
              </w:rPr>
              <w:t>освітнього</w:t>
            </w:r>
            <w:r w:rsidR="00745B4E" w:rsidRPr="00C44BF6">
              <w:rPr>
                <w:rFonts w:ascii="Times New Roman" w:hAnsi="Times New Roman" w:cs="Times New Roman"/>
                <w:spacing w:val="11"/>
                <w:sz w:val="24"/>
                <w:szCs w:val="24"/>
                <w:lang w:eastAsia="en-US"/>
              </w:rPr>
              <w:t xml:space="preserve"> </w:t>
            </w:r>
            <w:r w:rsidR="00745B4E" w:rsidRPr="00C44BF6">
              <w:rPr>
                <w:rFonts w:ascii="Times New Roman" w:hAnsi="Times New Roman" w:cs="Times New Roman"/>
                <w:sz w:val="24"/>
                <w:szCs w:val="24"/>
                <w:lang w:eastAsia="en-US"/>
              </w:rPr>
              <w:t>процесу</w:t>
            </w:r>
            <w:r w:rsidR="00745B4E" w:rsidRPr="00C44BF6">
              <w:rPr>
                <w:rFonts w:ascii="Times New Roman" w:hAnsi="Times New Roman" w:cs="Times New Roman"/>
                <w:spacing w:val="11"/>
                <w:sz w:val="24"/>
                <w:szCs w:val="24"/>
                <w:lang w:eastAsia="en-US"/>
              </w:rPr>
              <w:t xml:space="preserve"> </w:t>
            </w:r>
            <w:r w:rsidR="00745B4E" w:rsidRPr="00C44BF6">
              <w:rPr>
                <w:rFonts w:ascii="Times New Roman" w:hAnsi="Times New Roman" w:cs="Times New Roman"/>
                <w:sz w:val="24"/>
                <w:szCs w:val="24"/>
                <w:lang w:eastAsia="en-US"/>
              </w:rPr>
              <w:t>(</w:t>
            </w:r>
            <w:r w:rsidR="004C77C7" w:rsidRPr="00C44BF6">
              <w:rPr>
                <w:rFonts w:ascii="Times New Roman" w:hAnsi="Times New Roman" w:cs="Times New Roman"/>
                <w:sz w:val="24"/>
                <w:szCs w:val="24"/>
                <w:lang w:eastAsia="en-US"/>
              </w:rPr>
              <w:t>19</w:t>
            </w:r>
            <w:r w:rsidR="00745B4E" w:rsidRPr="00C44BF6">
              <w:rPr>
                <w:rFonts w:ascii="Times New Roman" w:hAnsi="Times New Roman" w:cs="Times New Roman"/>
                <w:sz w:val="24"/>
                <w:szCs w:val="24"/>
                <w:lang w:eastAsia="en-US"/>
              </w:rPr>
              <w:t>%)</w:t>
            </w:r>
            <w:r w:rsidR="00157C31" w:rsidRPr="00C44BF6">
              <w:rPr>
                <w:rFonts w:ascii="Times New Roman" w:hAnsi="Times New Roman" w:cs="Times New Roman"/>
                <w:spacing w:val="11"/>
                <w:sz w:val="24"/>
                <w:szCs w:val="24"/>
                <w:lang w:eastAsia="en-US"/>
              </w:rPr>
              <w:t xml:space="preserve">; </w:t>
            </w:r>
            <w:r w:rsidR="00745B4E" w:rsidRPr="00C44BF6">
              <w:rPr>
                <w:rFonts w:ascii="Times New Roman" w:hAnsi="Times New Roman" w:cs="Times New Roman"/>
                <w:sz w:val="24"/>
                <w:szCs w:val="24"/>
                <w:lang w:eastAsia="en-US"/>
              </w:rPr>
              <w:t>незначна частина педагогів</w:t>
            </w:r>
            <w:r w:rsidR="00157C31" w:rsidRPr="00C44BF6">
              <w:rPr>
                <w:rFonts w:ascii="Times New Roman" w:hAnsi="Times New Roman" w:cs="Times New Roman"/>
                <w:sz w:val="24"/>
                <w:szCs w:val="24"/>
                <w:lang w:eastAsia="en-US"/>
              </w:rPr>
              <w:t>(16,7%)</w:t>
            </w:r>
            <w:r w:rsidR="00745B4E" w:rsidRPr="00C44BF6">
              <w:rPr>
                <w:rFonts w:ascii="Times New Roman" w:hAnsi="Times New Roman" w:cs="Times New Roman"/>
                <w:sz w:val="24"/>
                <w:szCs w:val="24"/>
                <w:lang w:eastAsia="en-US"/>
              </w:rPr>
              <w:t xml:space="preserve"> вивчали формування в</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pacing w:val="-1"/>
                <w:sz w:val="24"/>
                <w:szCs w:val="24"/>
                <w:lang w:eastAsia="en-US"/>
              </w:rPr>
              <w:t>учнів</w:t>
            </w:r>
            <w:r w:rsidR="00745B4E" w:rsidRPr="00C44BF6">
              <w:rPr>
                <w:rFonts w:ascii="Times New Roman" w:hAnsi="Times New Roman" w:cs="Times New Roman"/>
                <w:spacing w:val="-14"/>
                <w:sz w:val="24"/>
                <w:szCs w:val="24"/>
                <w:lang w:eastAsia="en-US"/>
              </w:rPr>
              <w:t xml:space="preserve"> </w:t>
            </w:r>
            <w:r w:rsidR="00745B4E" w:rsidRPr="00C44BF6">
              <w:rPr>
                <w:rFonts w:ascii="Times New Roman" w:hAnsi="Times New Roman" w:cs="Times New Roman"/>
                <w:spacing w:val="-1"/>
                <w:sz w:val="24"/>
                <w:szCs w:val="24"/>
                <w:lang w:eastAsia="en-US"/>
              </w:rPr>
              <w:t>громадянської</w:t>
            </w:r>
            <w:r w:rsidR="00745B4E" w:rsidRPr="00C44BF6">
              <w:rPr>
                <w:rFonts w:ascii="Times New Roman" w:hAnsi="Times New Roman" w:cs="Times New Roman"/>
                <w:spacing w:val="-14"/>
                <w:sz w:val="24"/>
                <w:szCs w:val="24"/>
                <w:lang w:eastAsia="en-US"/>
              </w:rPr>
              <w:t xml:space="preserve"> </w:t>
            </w:r>
            <w:r w:rsidR="00745B4E" w:rsidRPr="00C44BF6">
              <w:rPr>
                <w:rFonts w:ascii="Times New Roman" w:hAnsi="Times New Roman" w:cs="Times New Roman"/>
                <w:sz w:val="24"/>
                <w:szCs w:val="24"/>
                <w:lang w:eastAsia="en-US"/>
              </w:rPr>
              <w:t>позиції</w:t>
            </w:r>
            <w:r w:rsidR="00157C31" w:rsidRPr="00C44BF6">
              <w:rPr>
                <w:rFonts w:ascii="Times New Roman" w:hAnsi="Times New Roman" w:cs="Times New Roman"/>
                <w:sz w:val="24"/>
                <w:szCs w:val="24"/>
                <w:lang w:eastAsia="en-US"/>
              </w:rPr>
              <w:t>,</w:t>
            </w:r>
            <w:r w:rsidR="00745B4E" w:rsidRPr="00C44BF6">
              <w:rPr>
                <w:rFonts w:ascii="Times New Roman" w:hAnsi="Times New Roman" w:cs="Times New Roman"/>
                <w:spacing w:val="-13"/>
                <w:sz w:val="24"/>
                <w:szCs w:val="24"/>
                <w:lang w:eastAsia="en-US"/>
              </w:rPr>
              <w:t xml:space="preserve"> </w:t>
            </w:r>
            <w:r w:rsidR="00745B4E" w:rsidRPr="00C44BF6">
              <w:rPr>
                <w:rFonts w:ascii="Times New Roman" w:hAnsi="Times New Roman" w:cs="Times New Roman"/>
                <w:sz w:val="24"/>
                <w:szCs w:val="24"/>
                <w:lang w:eastAsia="en-US"/>
              </w:rPr>
              <w:t>ділове</w:t>
            </w:r>
            <w:r w:rsidR="00745B4E" w:rsidRPr="00C44BF6">
              <w:rPr>
                <w:rFonts w:ascii="Times New Roman" w:hAnsi="Times New Roman" w:cs="Times New Roman"/>
                <w:spacing w:val="-16"/>
                <w:sz w:val="24"/>
                <w:szCs w:val="24"/>
                <w:lang w:eastAsia="en-US"/>
              </w:rPr>
              <w:t xml:space="preserve"> </w:t>
            </w:r>
            <w:r w:rsidR="00745B4E" w:rsidRPr="00C44BF6">
              <w:rPr>
                <w:rFonts w:ascii="Times New Roman" w:hAnsi="Times New Roman" w:cs="Times New Roman"/>
                <w:sz w:val="24"/>
                <w:szCs w:val="24"/>
                <w:lang w:eastAsia="en-US"/>
              </w:rPr>
              <w:t>українське</w:t>
            </w:r>
            <w:r w:rsidR="00745B4E" w:rsidRPr="00C44BF6">
              <w:rPr>
                <w:rFonts w:ascii="Times New Roman" w:hAnsi="Times New Roman" w:cs="Times New Roman"/>
                <w:spacing w:val="-58"/>
                <w:sz w:val="24"/>
                <w:szCs w:val="24"/>
                <w:lang w:eastAsia="en-US"/>
              </w:rPr>
              <w:t xml:space="preserve"> </w:t>
            </w:r>
            <w:r w:rsidR="00E306C9">
              <w:rPr>
                <w:rFonts w:ascii="Times New Roman" w:hAnsi="Times New Roman" w:cs="Times New Roman"/>
                <w:spacing w:val="-58"/>
                <w:sz w:val="24"/>
                <w:szCs w:val="24"/>
                <w:lang w:eastAsia="en-US"/>
              </w:rPr>
              <w:t xml:space="preserve">            </w:t>
            </w:r>
            <w:r w:rsidR="00745B4E" w:rsidRPr="00C44BF6">
              <w:rPr>
                <w:rFonts w:ascii="Times New Roman" w:hAnsi="Times New Roman" w:cs="Times New Roman"/>
                <w:sz w:val="24"/>
                <w:szCs w:val="24"/>
                <w:lang w:eastAsia="en-US"/>
              </w:rPr>
              <w:t>мовлення</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4C77C7" w:rsidRPr="00C44BF6">
              <w:rPr>
                <w:rFonts w:ascii="Times New Roman" w:hAnsi="Times New Roman" w:cs="Times New Roman"/>
                <w:sz w:val="24"/>
                <w:szCs w:val="24"/>
                <w:lang w:eastAsia="en-US"/>
              </w:rPr>
              <w:t>2,4</w:t>
            </w:r>
            <w:r w:rsidR="00745B4E" w:rsidRPr="00C44BF6">
              <w:rPr>
                <w:rFonts w:ascii="Times New Roman" w:hAnsi="Times New Roman" w:cs="Times New Roman"/>
                <w:sz w:val="24"/>
                <w:szCs w:val="24"/>
                <w:lang w:eastAsia="en-US"/>
              </w:rPr>
              <w:t>%)</w:t>
            </w:r>
            <w:r w:rsidR="00F80BA7" w:rsidRPr="00C44BF6">
              <w:rPr>
                <w:rFonts w:ascii="Times New Roman" w:hAnsi="Times New Roman" w:cs="Times New Roman"/>
                <w:sz w:val="24"/>
                <w:szCs w:val="24"/>
                <w:lang w:eastAsia="en-US"/>
              </w:rPr>
              <w:t xml:space="preserve"> </w:t>
            </w:r>
            <w:r w:rsidR="00157C31" w:rsidRPr="00C44BF6">
              <w:rPr>
                <w:rFonts w:ascii="Times New Roman" w:hAnsi="Times New Roman" w:cs="Times New Roman"/>
                <w:sz w:val="24"/>
                <w:szCs w:val="24"/>
                <w:lang w:eastAsia="en-US"/>
              </w:rPr>
              <w:t>та</w:t>
            </w:r>
            <w:r w:rsidR="00F80BA7" w:rsidRPr="00C44BF6">
              <w:rPr>
                <w:rFonts w:ascii="Times New Roman" w:hAnsi="Times New Roman" w:cs="Times New Roman"/>
                <w:sz w:val="24"/>
                <w:szCs w:val="24"/>
                <w:lang w:eastAsia="en-US"/>
              </w:rPr>
              <w:t xml:space="preserve"> </w:t>
            </w:r>
            <w:r w:rsidR="00157C31" w:rsidRPr="00C44BF6">
              <w:rPr>
                <w:rFonts w:ascii="Times New Roman" w:hAnsi="Times New Roman" w:cs="Times New Roman"/>
                <w:sz w:val="24"/>
                <w:szCs w:val="24"/>
                <w:lang w:eastAsia="en-US"/>
              </w:rPr>
              <w:t>профілактика і прояви девіантної поведінки</w:t>
            </w:r>
            <w:r w:rsidR="00745B4E" w:rsidRPr="00C44BF6">
              <w:rPr>
                <w:rFonts w:ascii="Times New Roman" w:hAnsi="Times New Roman" w:cs="Times New Roman"/>
                <w:spacing w:val="1"/>
                <w:sz w:val="24"/>
                <w:szCs w:val="24"/>
                <w:lang w:eastAsia="en-US"/>
              </w:rPr>
              <w:t xml:space="preserve"> </w:t>
            </w:r>
            <w:r w:rsidR="00E306C9">
              <w:rPr>
                <w:rFonts w:ascii="Times New Roman" w:hAnsi="Times New Roman" w:cs="Times New Roman"/>
                <w:spacing w:val="1"/>
                <w:sz w:val="24"/>
                <w:szCs w:val="24"/>
                <w:lang w:eastAsia="en-US"/>
              </w:rPr>
              <w:t xml:space="preserve"> </w:t>
            </w:r>
          </w:p>
          <w:p w14:paraId="0B53E17C" w14:textId="2278AD5F" w:rsidR="00745B4E" w:rsidRPr="008B0041" w:rsidRDefault="00C44BF6" w:rsidP="00C44BF6">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Найчастіше</w:t>
            </w:r>
            <w:r w:rsidR="00745B4E" w:rsidRPr="00C44BF6">
              <w:rPr>
                <w:rFonts w:ascii="Times New Roman" w:hAnsi="Times New Roman" w:cs="Times New Roman"/>
                <w:spacing w:val="-7"/>
                <w:sz w:val="24"/>
                <w:szCs w:val="24"/>
                <w:lang w:eastAsia="en-US"/>
              </w:rPr>
              <w:t xml:space="preserve"> </w:t>
            </w:r>
            <w:r w:rsidR="00745B4E" w:rsidRPr="00C44BF6">
              <w:rPr>
                <w:rFonts w:ascii="Times New Roman" w:hAnsi="Times New Roman" w:cs="Times New Roman"/>
                <w:sz w:val="24"/>
                <w:szCs w:val="24"/>
                <w:lang w:eastAsia="en-US"/>
              </w:rPr>
              <w:t>вчителі</w:t>
            </w:r>
            <w:r w:rsidR="00745B4E" w:rsidRPr="00C44BF6">
              <w:rPr>
                <w:rFonts w:ascii="Times New Roman" w:hAnsi="Times New Roman" w:cs="Times New Roman"/>
                <w:spacing w:val="-6"/>
                <w:sz w:val="24"/>
                <w:szCs w:val="24"/>
                <w:lang w:eastAsia="en-US"/>
              </w:rPr>
              <w:t xml:space="preserve"> </w:t>
            </w:r>
            <w:r w:rsidR="00745B4E" w:rsidRPr="00C44BF6">
              <w:rPr>
                <w:rFonts w:ascii="Times New Roman" w:hAnsi="Times New Roman" w:cs="Times New Roman"/>
                <w:sz w:val="24"/>
                <w:szCs w:val="24"/>
                <w:lang w:eastAsia="en-US"/>
              </w:rPr>
              <w:t>обирають</w:t>
            </w:r>
            <w:r w:rsidR="00745B4E" w:rsidRPr="00C44BF6">
              <w:rPr>
                <w:rFonts w:ascii="Times New Roman" w:hAnsi="Times New Roman" w:cs="Times New Roman"/>
                <w:spacing w:val="-2"/>
                <w:sz w:val="24"/>
                <w:szCs w:val="24"/>
                <w:lang w:eastAsia="en-US"/>
              </w:rPr>
              <w:t xml:space="preserve"> </w:t>
            </w:r>
            <w:r w:rsidR="00745B4E" w:rsidRPr="00C44BF6">
              <w:rPr>
                <w:rFonts w:ascii="Times New Roman" w:hAnsi="Times New Roman" w:cs="Times New Roman"/>
                <w:sz w:val="24"/>
                <w:szCs w:val="24"/>
                <w:lang w:eastAsia="en-US"/>
              </w:rPr>
              <w:t>як</w:t>
            </w:r>
            <w:r w:rsidR="00745B4E" w:rsidRPr="00C44BF6">
              <w:rPr>
                <w:rFonts w:ascii="Times New Roman" w:hAnsi="Times New Roman" w:cs="Times New Roman"/>
                <w:spacing w:val="-5"/>
                <w:sz w:val="24"/>
                <w:szCs w:val="24"/>
                <w:lang w:eastAsia="en-US"/>
              </w:rPr>
              <w:t xml:space="preserve"> </w:t>
            </w:r>
            <w:r w:rsidR="00745B4E" w:rsidRPr="00C44BF6">
              <w:rPr>
                <w:rFonts w:ascii="Times New Roman" w:hAnsi="Times New Roman" w:cs="Times New Roman"/>
                <w:sz w:val="24"/>
                <w:szCs w:val="24"/>
                <w:lang w:eastAsia="en-US"/>
              </w:rPr>
              <w:t>суб’єкта</w:t>
            </w:r>
            <w:r w:rsidR="00745B4E" w:rsidRPr="00C44BF6">
              <w:rPr>
                <w:rFonts w:ascii="Times New Roman" w:hAnsi="Times New Roman" w:cs="Times New Roman"/>
                <w:spacing w:val="-3"/>
                <w:sz w:val="24"/>
                <w:szCs w:val="24"/>
                <w:lang w:eastAsia="en-US"/>
              </w:rPr>
              <w:t xml:space="preserve"> </w:t>
            </w:r>
            <w:r w:rsidR="00745B4E" w:rsidRPr="00C44BF6">
              <w:rPr>
                <w:rFonts w:ascii="Times New Roman" w:hAnsi="Times New Roman" w:cs="Times New Roman"/>
                <w:sz w:val="24"/>
                <w:szCs w:val="24"/>
                <w:lang w:eastAsia="en-US"/>
              </w:rPr>
              <w:t>підвищення</w:t>
            </w:r>
            <w:r w:rsidR="00745B4E" w:rsidRPr="00C44BF6">
              <w:rPr>
                <w:rFonts w:ascii="Times New Roman" w:hAnsi="Times New Roman" w:cs="Times New Roman"/>
                <w:spacing w:val="-5"/>
                <w:sz w:val="24"/>
                <w:szCs w:val="24"/>
                <w:lang w:eastAsia="en-US"/>
              </w:rPr>
              <w:t xml:space="preserve"> </w:t>
            </w:r>
            <w:r w:rsidR="00745B4E" w:rsidRPr="00C44BF6">
              <w:rPr>
                <w:rFonts w:ascii="Times New Roman" w:hAnsi="Times New Roman" w:cs="Times New Roman"/>
                <w:sz w:val="24"/>
                <w:szCs w:val="24"/>
                <w:lang w:eastAsia="en-US"/>
              </w:rPr>
              <w:t>кваліфікації</w:t>
            </w:r>
            <w:r w:rsidR="00745B4E" w:rsidRPr="00C44BF6">
              <w:rPr>
                <w:rFonts w:ascii="Times New Roman" w:hAnsi="Times New Roman" w:cs="Times New Roman"/>
                <w:spacing w:val="-5"/>
                <w:sz w:val="24"/>
                <w:szCs w:val="24"/>
                <w:lang w:eastAsia="en-US"/>
              </w:rPr>
              <w:t xml:space="preserve"> </w:t>
            </w:r>
            <w:r w:rsidR="00745B4E" w:rsidRPr="00C44BF6">
              <w:rPr>
                <w:rFonts w:ascii="Times New Roman" w:hAnsi="Times New Roman" w:cs="Times New Roman"/>
                <w:sz w:val="24"/>
                <w:szCs w:val="24"/>
                <w:lang w:eastAsia="en-US"/>
              </w:rPr>
              <w:t>ІППО</w:t>
            </w:r>
            <w:r w:rsidR="00745B4E" w:rsidRPr="00C44BF6">
              <w:rPr>
                <w:rFonts w:ascii="Times New Roman" w:hAnsi="Times New Roman" w:cs="Times New Roman"/>
                <w:spacing w:val="-58"/>
                <w:sz w:val="24"/>
                <w:szCs w:val="24"/>
                <w:lang w:eastAsia="en-US"/>
              </w:rPr>
              <w:t xml:space="preserve"> </w:t>
            </w:r>
            <w:r w:rsidR="00745B4E" w:rsidRPr="00C44BF6">
              <w:rPr>
                <w:rFonts w:ascii="Times New Roman" w:hAnsi="Times New Roman" w:cs="Times New Roman"/>
                <w:sz w:val="24"/>
                <w:szCs w:val="24"/>
                <w:lang w:eastAsia="en-US"/>
              </w:rPr>
              <w:t>Чернівецької</w:t>
            </w:r>
            <w:r w:rsidR="00745B4E" w:rsidRPr="00C44BF6">
              <w:rPr>
                <w:rFonts w:ascii="Times New Roman" w:hAnsi="Times New Roman" w:cs="Times New Roman"/>
                <w:spacing w:val="-12"/>
                <w:sz w:val="24"/>
                <w:szCs w:val="24"/>
                <w:lang w:eastAsia="en-US"/>
              </w:rPr>
              <w:t xml:space="preserve"> </w:t>
            </w:r>
            <w:r w:rsidR="00745B4E" w:rsidRPr="00C44BF6">
              <w:rPr>
                <w:rFonts w:ascii="Times New Roman" w:hAnsi="Times New Roman" w:cs="Times New Roman"/>
                <w:sz w:val="24"/>
                <w:szCs w:val="24"/>
                <w:lang w:eastAsia="en-US"/>
              </w:rPr>
              <w:t>області</w:t>
            </w:r>
            <w:r w:rsidR="00745B4E" w:rsidRPr="00C44BF6">
              <w:rPr>
                <w:rFonts w:ascii="Times New Roman" w:hAnsi="Times New Roman" w:cs="Times New Roman"/>
                <w:spacing w:val="-6"/>
                <w:sz w:val="24"/>
                <w:szCs w:val="24"/>
                <w:lang w:eastAsia="en-US"/>
              </w:rPr>
              <w:t xml:space="preserve"> </w:t>
            </w:r>
            <w:r w:rsidR="00745B4E" w:rsidRPr="00C44BF6">
              <w:rPr>
                <w:rFonts w:ascii="Times New Roman" w:hAnsi="Times New Roman" w:cs="Times New Roman"/>
                <w:sz w:val="24"/>
                <w:szCs w:val="24"/>
                <w:lang w:eastAsia="en-US"/>
              </w:rPr>
              <w:t>(</w:t>
            </w:r>
            <w:r w:rsidR="00145D6F" w:rsidRPr="00C44BF6">
              <w:rPr>
                <w:rFonts w:ascii="Times New Roman" w:hAnsi="Times New Roman" w:cs="Times New Roman"/>
                <w:sz w:val="24"/>
                <w:szCs w:val="24"/>
                <w:lang w:eastAsia="en-US"/>
              </w:rPr>
              <w:t>85,6</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9"/>
                <w:sz w:val="24"/>
                <w:szCs w:val="24"/>
                <w:lang w:eastAsia="en-US"/>
              </w:rPr>
              <w:t xml:space="preserve"> </w:t>
            </w:r>
            <w:r w:rsidR="00745B4E" w:rsidRPr="00C44BF6">
              <w:rPr>
                <w:rFonts w:ascii="Times New Roman" w:hAnsi="Times New Roman" w:cs="Times New Roman"/>
                <w:sz w:val="24"/>
                <w:szCs w:val="24"/>
                <w:lang w:eastAsia="en-US"/>
              </w:rPr>
              <w:t>онлайн-курси</w:t>
            </w:r>
            <w:r w:rsidR="00745B4E" w:rsidRPr="00C44BF6">
              <w:rPr>
                <w:rFonts w:ascii="Times New Roman" w:hAnsi="Times New Roman" w:cs="Times New Roman"/>
                <w:spacing w:val="-9"/>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1"/>
                <w:sz w:val="24"/>
                <w:szCs w:val="24"/>
                <w:lang w:eastAsia="en-US"/>
              </w:rPr>
              <w:t xml:space="preserve"> </w:t>
            </w:r>
            <w:r w:rsidR="00745B4E" w:rsidRPr="00C44BF6">
              <w:rPr>
                <w:rFonts w:ascii="Times New Roman" w:hAnsi="Times New Roman" w:cs="Times New Roman"/>
                <w:sz w:val="24"/>
                <w:szCs w:val="24"/>
                <w:lang w:eastAsia="en-US"/>
              </w:rPr>
              <w:t>7</w:t>
            </w:r>
            <w:r w:rsidR="00145D6F" w:rsidRPr="00C44BF6">
              <w:rPr>
                <w:rFonts w:ascii="Times New Roman" w:hAnsi="Times New Roman" w:cs="Times New Roman"/>
                <w:sz w:val="24"/>
                <w:szCs w:val="24"/>
                <w:lang w:eastAsia="en-US"/>
              </w:rPr>
              <w:t>1,4</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0"/>
                <w:sz w:val="24"/>
                <w:szCs w:val="24"/>
                <w:lang w:eastAsia="en-US"/>
              </w:rPr>
              <w:t xml:space="preserve"> </w:t>
            </w:r>
            <w:r w:rsidR="00745B4E" w:rsidRPr="00C44BF6">
              <w:rPr>
                <w:rFonts w:ascii="Times New Roman" w:hAnsi="Times New Roman" w:cs="Times New Roman"/>
                <w:sz w:val="24"/>
                <w:szCs w:val="24"/>
                <w:lang w:eastAsia="en-US"/>
              </w:rPr>
              <w:t>самоосвіту</w:t>
            </w:r>
            <w:r w:rsidR="00745B4E" w:rsidRPr="00C44BF6">
              <w:rPr>
                <w:rFonts w:ascii="Times New Roman" w:hAnsi="Times New Roman" w:cs="Times New Roman"/>
                <w:spacing w:val="-6"/>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9"/>
                <w:sz w:val="24"/>
                <w:szCs w:val="24"/>
                <w:lang w:eastAsia="en-US"/>
              </w:rPr>
              <w:t xml:space="preserve"> </w:t>
            </w:r>
            <w:r w:rsidR="00145D6F" w:rsidRPr="00C44BF6">
              <w:rPr>
                <w:rFonts w:ascii="Times New Roman" w:hAnsi="Times New Roman" w:cs="Times New Roman"/>
                <w:sz w:val="24"/>
                <w:szCs w:val="24"/>
                <w:lang w:eastAsia="en-US"/>
              </w:rPr>
              <w:t>57,1</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1"/>
                <w:sz w:val="24"/>
                <w:szCs w:val="24"/>
                <w:lang w:eastAsia="en-US"/>
              </w:rPr>
              <w:t xml:space="preserve"> </w:t>
            </w:r>
            <w:proofErr w:type="spellStart"/>
            <w:r w:rsidR="00745B4E" w:rsidRPr="00C44BF6">
              <w:rPr>
                <w:rFonts w:ascii="Times New Roman" w:hAnsi="Times New Roman" w:cs="Times New Roman"/>
                <w:sz w:val="24"/>
                <w:szCs w:val="24"/>
                <w:lang w:eastAsia="en-US"/>
              </w:rPr>
              <w:t>вебінари</w:t>
            </w:r>
            <w:proofErr w:type="spellEnd"/>
            <w:r w:rsidR="00AE6824" w:rsidRPr="00C44BF6">
              <w:rPr>
                <w:rFonts w:ascii="Times New Roman" w:hAnsi="Times New Roman" w:cs="Times New Roman"/>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5</w:t>
            </w:r>
            <w:r w:rsidR="00145D6F" w:rsidRPr="00C44BF6">
              <w:rPr>
                <w:rFonts w:ascii="Times New Roman" w:hAnsi="Times New Roman" w:cs="Times New Roman"/>
                <w:sz w:val="24"/>
                <w:szCs w:val="24"/>
                <w:lang w:eastAsia="en-US"/>
              </w:rPr>
              <w:t>2,4</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методичні</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семінари</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145D6F" w:rsidRPr="00C44BF6">
              <w:rPr>
                <w:rFonts w:ascii="Times New Roman" w:hAnsi="Times New Roman" w:cs="Times New Roman"/>
                <w:sz w:val="24"/>
                <w:szCs w:val="24"/>
                <w:lang w:eastAsia="en-US"/>
              </w:rPr>
              <w:t>33,3</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тренінги,</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майстер-класи</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145D6F" w:rsidRPr="00C44BF6">
              <w:rPr>
                <w:rFonts w:ascii="Times New Roman" w:hAnsi="Times New Roman" w:cs="Times New Roman"/>
                <w:sz w:val="24"/>
                <w:szCs w:val="24"/>
                <w:lang w:eastAsia="en-US"/>
              </w:rPr>
              <w:t>45,2</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58"/>
                <w:sz w:val="24"/>
                <w:szCs w:val="24"/>
                <w:lang w:eastAsia="en-US"/>
              </w:rPr>
              <w:t xml:space="preserve"> </w:t>
            </w:r>
            <w:r w:rsidR="00745B4E" w:rsidRPr="00C44BF6">
              <w:rPr>
                <w:rFonts w:ascii="Times New Roman" w:hAnsi="Times New Roman" w:cs="Times New Roman"/>
                <w:sz w:val="24"/>
                <w:szCs w:val="24"/>
                <w:lang w:eastAsia="en-US"/>
              </w:rPr>
              <w:t>конференції</w:t>
            </w:r>
            <w:r w:rsidR="00745B4E" w:rsidRPr="00C44BF6">
              <w:rPr>
                <w:rFonts w:ascii="Times New Roman" w:hAnsi="Times New Roman" w:cs="Times New Roman"/>
                <w:spacing w:val="1"/>
                <w:sz w:val="24"/>
                <w:szCs w:val="24"/>
                <w:lang w:eastAsia="en-US"/>
              </w:rPr>
              <w:t xml:space="preserve"> </w:t>
            </w:r>
            <w:r w:rsidR="00745B4E" w:rsidRPr="00C44BF6">
              <w:rPr>
                <w:rFonts w:ascii="Times New Roman" w:hAnsi="Times New Roman" w:cs="Times New Roman"/>
                <w:sz w:val="24"/>
                <w:szCs w:val="24"/>
                <w:lang w:eastAsia="en-US"/>
              </w:rPr>
              <w:t>–</w:t>
            </w:r>
            <w:r w:rsidR="00745B4E" w:rsidRPr="00C44BF6">
              <w:rPr>
                <w:rFonts w:ascii="Times New Roman" w:hAnsi="Times New Roman" w:cs="Times New Roman"/>
                <w:spacing w:val="1"/>
                <w:sz w:val="24"/>
                <w:szCs w:val="24"/>
                <w:lang w:eastAsia="en-US"/>
              </w:rPr>
              <w:t xml:space="preserve"> </w:t>
            </w:r>
            <w:r w:rsidR="00145D6F" w:rsidRPr="00C44BF6">
              <w:rPr>
                <w:rFonts w:ascii="Times New Roman" w:hAnsi="Times New Roman" w:cs="Times New Roman"/>
                <w:sz w:val="24"/>
                <w:szCs w:val="24"/>
                <w:lang w:eastAsia="en-US"/>
              </w:rPr>
              <w:t>16,7</w:t>
            </w:r>
            <w:r w:rsidR="00745B4E" w:rsidRPr="00C44BF6">
              <w:rPr>
                <w:rFonts w:ascii="Times New Roman" w:hAnsi="Times New Roman" w:cs="Times New Roman"/>
                <w:sz w:val="24"/>
                <w:szCs w:val="24"/>
                <w:lang w:eastAsia="en-US"/>
              </w:rPr>
              <w:t>%</w:t>
            </w:r>
            <w:r w:rsidR="00145D6F" w:rsidRPr="00C44BF6">
              <w:rPr>
                <w:rFonts w:ascii="Times New Roman" w:hAnsi="Times New Roman" w:cs="Times New Roman"/>
                <w:sz w:val="24"/>
                <w:szCs w:val="24"/>
                <w:lang w:eastAsia="en-US"/>
              </w:rPr>
              <w:t>.</w:t>
            </w:r>
            <w:bookmarkStart w:id="0" w:name="_GoBack"/>
            <w:bookmarkEnd w:id="0"/>
          </w:p>
        </w:tc>
        <w:tc>
          <w:tcPr>
            <w:tcW w:w="2692" w:type="dxa"/>
          </w:tcPr>
          <w:p w14:paraId="2BFE05E6" w14:textId="3F282E25" w:rsidR="00AE6824" w:rsidRPr="00663109" w:rsidRDefault="00E82774" w:rsidP="009C0D62">
            <w:pPr>
              <w:pBdr>
                <w:top w:val="nil"/>
                <w:left w:val="nil"/>
                <w:bottom w:val="nil"/>
                <w:right w:val="nil"/>
                <w:between w:val="nil"/>
              </w:pBdr>
              <w:rPr>
                <w:rFonts w:ascii="Times New Roman" w:eastAsia="Times New Roman" w:hAnsi="Times New Roman" w:cs="Times New Roman"/>
                <w:color w:val="000000"/>
                <w:sz w:val="24"/>
                <w:szCs w:val="24"/>
              </w:rPr>
            </w:pPr>
            <w:bookmarkStart w:id="1" w:name="_Hlk151675451"/>
            <w:r>
              <w:rPr>
                <w:rFonts w:ascii="Times New Roman" w:eastAsia="Times New Roman" w:hAnsi="Times New Roman" w:cs="Times New Roman"/>
                <w:color w:val="000000"/>
                <w:sz w:val="24"/>
                <w:szCs w:val="24"/>
              </w:rPr>
              <w:t>Сприяти урізноманітненню</w:t>
            </w:r>
            <w:bookmarkEnd w:id="1"/>
            <w:r>
              <w:rPr>
                <w:rFonts w:ascii="Times New Roman" w:eastAsia="Times New Roman" w:hAnsi="Times New Roman" w:cs="Times New Roman"/>
                <w:color w:val="000000"/>
                <w:sz w:val="24"/>
                <w:szCs w:val="24"/>
              </w:rPr>
              <w:t xml:space="preserve"> форм, видів та суб’єктів підвищення кваліфікації вчителів з метою вдосконалення фахової майстерності</w:t>
            </w:r>
          </w:p>
        </w:tc>
      </w:tr>
      <w:tr w:rsidR="009C0D62" w:rsidRPr="00663109" w14:paraId="5CA27DD4" w14:textId="77777777" w:rsidTr="00037FB2">
        <w:trPr>
          <w:trHeight w:val="700"/>
        </w:trPr>
        <w:tc>
          <w:tcPr>
            <w:tcW w:w="2385" w:type="dxa"/>
            <w:vMerge w:val="restart"/>
          </w:tcPr>
          <w:p w14:paraId="4EB4E28A" w14:textId="77777777" w:rsidR="009C0D62" w:rsidRPr="00663109" w:rsidRDefault="009C0D62" w:rsidP="009C0D62">
            <w:pPr>
              <w:tabs>
                <w:tab w:val="left" w:pos="315"/>
                <w:tab w:val="left" w:pos="535"/>
                <w:tab w:val="left" w:pos="738"/>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3.2.2. Педагогічні працівники здійснюють інноваційну освітню діяльність, беруть участь в освітніх </w:t>
            </w:r>
            <w:proofErr w:type="spellStart"/>
            <w:r w:rsidRPr="00663109">
              <w:rPr>
                <w:rFonts w:ascii="Times New Roman" w:eastAsia="Times New Roman" w:hAnsi="Times New Roman" w:cs="Times New Roman"/>
                <w:sz w:val="24"/>
                <w:szCs w:val="24"/>
              </w:rPr>
              <w:t>проєктах</w:t>
            </w:r>
            <w:proofErr w:type="spellEnd"/>
            <w:r w:rsidRPr="00663109">
              <w:rPr>
                <w:rFonts w:ascii="Times New Roman" w:eastAsia="Times New Roman" w:hAnsi="Times New Roman" w:cs="Times New Roman"/>
                <w:sz w:val="24"/>
                <w:szCs w:val="24"/>
              </w:rPr>
              <w:t>, залучаються до роботи як освітні експерти</w:t>
            </w:r>
          </w:p>
        </w:tc>
        <w:tc>
          <w:tcPr>
            <w:tcW w:w="3698" w:type="dxa"/>
          </w:tcPr>
          <w:p w14:paraId="0C63983C" w14:textId="77777777" w:rsidR="009C0D62" w:rsidRPr="00663109" w:rsidRDefault="009C0D62" w:rsidP="009C0D62">
            <w:pPr>
              <w:tabs>
                <w:tab w:val="left" w:pos="317"/>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3.2.2.1. Педагогічні працівники беруть участь в інноваційній роботі (розроблення/адаптація, впровадження освітніх технологій, форм, методів, засобів навчання, експериментальна робота), ініціюють та/або реалізують освітні </w:t>
            </w:r>
            <w:proofErr w:type="spellStart"/>
            <w:r w:rsidRPr="00663109">
              <w:rPr>
                <w:rFonts w:ascii="Times New Roman" w:eastAsia="Times New Roman" w:hAnsi="Times New Roman" w:cs="Times New Roman"/>
                <w:sz w:val="24"/>
                <w:szCs w:val="24"/>
              </w:rPr>
              <w:t>проєкти</w:t>
            </w:r>
            <w:proofErr w:type="spellEnd"/>
          </w:p>
        </w:tc>
        <w:tc>
          <w:tcPr>
            <w:tcW w:w="6899" w:type="dxa"/>
            <w:gridSpan w:val="2"/>
          </w:tcPr>
          <w:p w14:paraId="6C296E11" w14:textId="64FC9CA9" w:rsidR="00D93A66" w:rsidRPr="00E306C9" w:rsidRDefault="00E306C9" w:rsidP="00E306C9">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90B73" w:rsidRPr="00E306C9">
              <w:rPr>
                <w:rFonts w:ascii="Times New Roman" w:hAnsi="Times New Roman" w:cs="Times New Roman"/>
                <w:sz w:val="24"/>
                <w:szCs w:val="24"/>
                <w:lang w:eastAsia="en-US"/>
              </w:rPr>
              <w:t>П</w:t>
            </w:r>
            <w:r w:rsidR="00145D6F" w:rsidRPr="00E306C9">
              <w:rPr>
                <w:rFonts w:ascii="Times New Roman" w:hAnsi="Times New Roman" w:cs="Times New Roman"/>
                <w:sz w:val="24"/>
                <w:szCs w:val="24"/>
                <w:lang w:eastAsia="en-US"/>
              </w:rPr>
              <w:t>едагогічні працівники</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закладу</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освіти</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залучаються</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до</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інноваційної</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роботи.</w:t>
            </w:r>
            <w:r w:rsidR="00145D6F" w:rsidRPr="00E306C9">
              <w:rPr>
                <w:rFonts w:ascii="Times New Roman" w:hAnsi="Times New Roman" w:cs="Times New Roman"/>
                <w:spacing w:val="1"/>
                <w:sz w:val="24"/>
                <w:szCs w:val="24"/>
                <w:lang w:eastAsia="en-US"/>
              </w:rPr>
              <w:t xml:space="preserve"> </w:t>
            </w:r>
          </w:p>
          <w:p w14:paraId="0C707B57" w14:textId="65769412" w:rsidR="001917CD" w:rsidRPr="00E306C9" w:rsidRDefault="00490B73" w:rsidP="00E306C9">
            <w:pPr>
              <w:pStyle w:val="af3"/>
              <w:rPr>
                <w:rFonts w:ascii="Times New Roman" w:hAnsi="Times New Roman" w:cs="Times New Roman"/>
                <w:spacing w:val="1"/>
                <w:sz w:val="24"/>
                <w:szCs w:val="24"/>
                <w:lang w:eastAsia="en-US"/>
              </w:rPr>
            </w:pPr>
            <w:r w:rsidRPr="00E306C9">
              <w:rPr>
                <w:rFonts w:ascii="Times New Roman" w:hAnsi="Times New Roman" w:cs="Times New Roman"/>
                <w:sz w:val="24"/>
                <w:szCs w:val="24"/>
                <w:lang w:eastAsia="en-US"/>
              </w:rPr>
              <w:t xml:space="preserve">    З</w:t>
            </w:r>
            <w:r w:rsidR="00145D6F" w:rsidRPr="00E306C9">
              <w:rPr>
                <w:rFonts w:ascii="Times New Roman" w:hAnsi="Times New Roman" w:cs="Times New Roman"/>
                <w:sz w:val="24"/>
                <w:szCs w:val="24"/>
                <w:lang w:eastAsia="en-US"/>
              </w:rPr>
              <w:t>а</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результатами</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самоаналізу,</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значна</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частина</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вчителів</w:t>
            </w:r>
            <w:r w:rsidR="00145D6F" w:rsidRPr="00E306C9">
              <w:rPr>
                <w:rFonts w:ascii="Times New Roman" w:hAnsi="Times New Roman" w:cs="Times New Roman"/>
                <w:spacing w:val="1"/>
                <w:sz w:val="24"/>
                <w:szCs w:val="24"/>
                <w:lang w:eastAsia="en-US"/>
              </w:rPr>
              <w:t xml:space="preserve"> </w:t>
            </w:r>
            <w:r w:rsidR="00145D6F" w:rsidRPr="00E306C9">
              <w:rPr>
                <w:rFonts w:ascii="Times New Roman" w:hAnsi="Times New Roman" w:cs="Times New Roman"/>
                <w:sz w:val="24"/>
                <w:szCs w:val="24"/>
                <w:lang w:eastAsia="en-US"/>
              </w:rPr>
              <w:t>(</w:t>
            </w:r>
            <w:r w:rsidR="00D93A66" w:rsidRPr="00E306C9">
              <w:rPr>
                <w:rFonts w:ascii="Times New Roman" w:hAnsi="Times New Roman" w:cs="Times New Roman"/>
                <w:sz w:val="24"/>
                <w:szCs w:val="24"/>
                <w:lang w:eastAsia="en-US"/>
              </w:rPr>
              <w:t>64,3</w:t>
            </w:r>
            <w:r w:rsidR="00145D6F" w:rsidRPr="00E306C9">
              <w:rPr>
                <w:rFonts w:ascii="Times New Roman" w:hAnsi="Times New Roman" w:cs="Times New Roman"/>
                <w:sz w:val="24"/>
                <w:szCs w:val="24"/>
                <w:lang w:eastAsia="en-US"/>
              </w:rPr>
              <w:t>%)</w:t>
            </w:r>
            <w:r w:rsidR="00145D6F" w:rsidRPr="00E306C9">
              <w:rPr>
                <w:rFonts w:ascii="Times New Roman" w:hAnsi="Times New Roman" w:cs="Times New Roman"/>
                <w:spacing w:val="-57"/>
                <w:sz w:val="24"/>
                <w:szCs w:val="24"/>
                <w:lang w:eastAsia="en-US"/>
              </w:rPr>
              <w:t xml:space="preserve"> </w:t>
            </w:r>
            <w:r w:rsidR="00145D6F" w:rsidRPr="00E306C9">
              <w:rPr>
                <w:rFonts w:ascii="Times New Roman" w:hAnsi="Times New Roman" w:cs="Times New Roman"/>
                <w:sz w:val="24"/>
                <w:szCs w:val="24"/>
                <w:lang w:eastAsia="en-US"/>
              </w:rPr>
              <w:t>задіяна в реалізації інноваційної діяльності. Як приклади вчителі назвали</w:t>
            </w:r>
            <w:r w:rsidRPr="00E306C9">
              <w:rPr>
                <w:rFonts w:ascii="Times New Roman" w:hAnsi="Times New Roman" w:cs="Times New Roman"/>
                <w:spacing w:val="1"/>
                <w:sz w:val="24"/>
                <w:szCs w:val="24"/>
                <w:lang w:eastAsia="en-US"/>
              </w:rPr>
              <w:t xml:space="preserve">, що використовують такі інноваційні технології: нестандартні </w:t>
            </w:r>
            <w:proofErr w:type="spellStart"/>
            <w:r w:rsidRPr="00E306C9">
              <w:rPr>
                <w:rFonts w:ascii="Times New Roman" w:hAnsi="Times New Roman" w:cs="Times New Roman"/>
                <w:spacing w:val="1"/>
                <w:sz w:val="24"/>
                <w:szCs w:val="24"/>
                <w:lang w:eastAsia="en-US"/>
              </w:rPr>
              <w:t>уроки</w:t>
            </w:r>
            <w:proofErr w:type="spellEnd"/>
            <w:r w:rsidRPr="00E306C9">
              <w:rPr>
                <w:rFonts w:ascii="Times New Roman" w:hAnsi="Times New Roman" w:cs="Times New Roman"/>
                <w:spacing w:val="1"/>
                <w:sz w:val="24"/>
                <w:szCs w:val="24"/>
                <w:lang w:eastAsia="en-US"/>
              </w:rPr>
              <w:t xml:space="preserve"> (</w:t>
            </w:r>
            <w:proofErr w:type="spellStart"/>
            <w:r w:rsidRPr="00E306C9">
              <w:rPr>
                <w:rFonts w:ascii="Times New Roman" w:hAnsi="Times New Roman" w:cs="Times New Roman"/>
                <w:spacing w:val="1"/>
                <w:sz w:val="24"/>
                <w:szCs w:val="24"/>
                <w:lang w:eastAsia="en-US"/>
              </w:rPr>
              <w:t>уроки</w:t>
            </w:r>
            <w:proofErr w:type="spellEnd"/>
            <w:r w:rsidRPr="00E306C9">
              <w:rPr>
                <w:rFonts w:ascii="Times New Roman" w:hAnsi="Times New Roman" w:cs="Times New Roman"/>
                <w:spacing w:val="1"/>
                <w:sz w:val="24"/>
                <w:szCs w:val="24"/>
                <w:lang w:eastAsia="en-US"/>
              </w:rPr>
              <w:t xml:space="preserve">- подорожі, </w:t>
            </w:r>
            <w:proofErr w:type="spellStart"/>
            <w:r w:rsidRPr="00E306C9">
              <w:rPr>
                <w:rFonts w:ascii="Times New Roman" w:hAnsi="Times New Roman" w:cs="Times New Roman"/>
                <w:spacing w:val="1"/>
                <w:sz w:val="24"/>
                <w:szCs w:val="24"/>
                <w:lang w:eastAsia="en-US"/>
              </w:rPr>
              <w:t>уроки</w:t>
            </w:r>
            <w:proofErr w:type="spellEnd"/>
            <w:r w:rsidRPr="00E306C9">
              <w:rPr>
                <w:rFonts w:ascii="Times New Roman" w:hAnsi="Times New Roman" w:cs="Times New Roman"/>
                <w:spacing w:val="1"/>
                <w:sz w:val="24"/>
                <w:szCs w:val="24"/>
                <w:lang w:eastAsia="en-US"/>
              </w:rPr>
              <w:t xml:space="preserve">-казки, </w:t>
            </w:r>
            <w:proofErr w:type="spellStart"/>
            <w:r w:rsidRPr="00E306C9">
              <w:rPr>
                <w:rFonts w:ascii="Times New Roman" w:hAnsi="Times New Roman" w:cs="Times New Roman"/>
                <w:spacing w:val="1"/>
                <w:sz w:val="24"/>
                <w:szCs w:val="24"/>
                <w:lang w:eastAsia="en-US"/>
              </w:rPr>
              <w:t>уроки</w:t>
            </w:r>
            <w:proofErr w:type="spellEnd"/>
            <w:r w:rsidRPr="00E306C9">
              <w:rPr>
                <w:rFonts w:ascii="Times New Roman" w:hAnsi="Times New Roman" w:cs="Times New Roman"/>
                <w:spacing w:val="1"/>
                <w:sz w:val="24"/>
                <w:szCs w:val="24"/>
                <w:lang w:eastAsia="en-US"/>
              </w:rPr>
              <w:t xml:space="preserve">- заліки, КВК, захист ідей); інтерактивні технології ( робота в парах, групах, рольові ігри, мозковий штурм, метод-прес). </w:t>
            </w:r>
          </w:p>
          <w:p w14:paraId="111B576D" w14:textId="0335A290" w:rsidR="00490B73" w:rsidRPr="00E306C9" w:rsidRDefault="001539A9" w:rsidP="00E306C9">
            <w:pPr>
              <w:pStyle w:val="af3"/>
              <w:rPr>
                <w:rFonts w:ascii="Times New Roman" w:hAnsi="Times New Roman" w:cs="Times New Roman"/>
                <w:sz w:val="24"/>
                <w:szCs w:val="24"/>
              </w:rPr>
            </w:pPr>
            <w:r w:rsidRPr="00E306C9">
              <w:rPr>
                <w:rFonts w:ascii="Times New Roman" w:hAnsi="Times New Roman" w:cs="Times New Roman"/>
                <w:spacing w:val="1"/>
                <w:sz w:val="24"/>
                <w:szCs w:val="24"/>
                <w:lang w:eastAsia="en-US"/>
              </w:rPr>
              <w:t xml:space="preserve">    </w:t>
            </w:r>
            <w:r w:rsidR="00490B73" w:rsidRPr="00E306C9">
              <w:rPr>
                <w:rFonts w:ascii="Times New Roman" w:hAnsi="Times New Roman" w:cs="Times New Roman"/>
                <w:spacing w:val="1"/>
                <w:sz w:val="24"/>
                <w:szCs w:val="24"/>
                <w:lang w:eastAsia="en-US"/>
              </w:rPr>
              <w:t>Також частина педагогів використовують інноваційні елементи</w:t>
            </w:r>
            <w:r w:rsidRPr="00E306C9">
              <w:rPr>
                <w:rFonts w:ascii="Times New Roman" w:hAnsi="Times New Roman" w:cs="Times New Roman"/>
                <w:spacing w:val="1"/>
                <w:sz w:val="24"/>
                <w:szCs w:val="24"/>
                <w:lang w:eastAsia="en-US"/>
              </w:rPr>
              <w:t xml:space="preserve"> - </w:t>
            </w:r>
            <w:r w:rsidR="00490B73" w:rsidRPr="00E306C9">
              <w:rPr>
                <w:rFonts w:ascii="Times New Roman" w:hAnsi="Times New Roman" w:cs="Times New Roman"/>
                <w:spacing w:val="1"/>
                <w:sz w:val="24"/>
                <w:szCs w:val="24"/>
                <w:lang w:eastAsia="en-US"/>
              </w:rPr>
              <w:t>електронні підручники, мультимедійні презентації.</w:t>
            </w:r>
          </w:p>
          <w:p w14:paraId="7C9F0CB6" w14:textId="1252F5A7" w:rsidR="001539A9" w:rsidRPr="00E306C9" w:rsidRDefault="00E306C9" w:rsidP="00E306C9">
            <w:pPr>
              <w:pStyle w:val="af3"/>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539A9" w:rsidRPr="00E306C9">
              <w:rPr>
                <w:rFonts w:ascii="Times New Roman" w:hAnsi="Times New Roman" w:cs="Times New Roman"/>
                <w:sz w:val="24"/>
                <w:szCs w:val="24"/>
              </w:rPr>
              <w:t>Частина вчителів брала участь у проекті " Вивчай і розрізняй:</w:t>
            </w:r>
          </w:p>
          <w:p w14:paraId="11C6DBD5" w14:textId="02D29C69" w:rsidR="001519A7" w:rsidRPr="00E306C9" w:rsidRDefault="001539A9" w:rsidP="00E306C9">
            <w:pPr>
              <w:pStyle w:val="af3"/>
              <w:rPr>
                <w:rFonts w:ascii="Times New Roman" w:hAnsi="Times New Roman" w:cs="Times New Roman"/>
                <w:bCs/>
                <w:sz w:val="24"/>
                <w:szCs w:val="24"/>
                <w:highlight w:val="white"/>
                <w:lang w:eastAsia="ru-RU"/>
              </w:rPr>
            </w:pPr>
            <w:proofErr w:type="spellStart"/>
            <w:r w:rsidRPr="00E306C9">
              <w:rPr>
                <w:rFonts w:ascii="Times New Roman" w:hAnsi="Times New Roman" w:cs="Times New Roman"/>
                <w:sz w:val="24"/>
                <w:szCs w:val="24"/>
              </w:rPr>
              <w:t>інфо</w:t>
            </w:r>
            <w:proofErr w:type="spellEnd"/>
            <w:r w:rsidR="00E306C9" w:rsidRPr="00E306C9">
              <w:rPr>
                <w:rFonts w:ascii="Times New Roman" w:hAnsi="Times New Roman" w:cs="Times New Roman"/>
                <w:sz w:val="24"/>
                <w:szCs w:val="24"/>
              </w:rPr>
              <w:t xml:space="preserve"> </w:t>
            </w:r>
            <w:r w:rsidRPr="00E306C9">
              <w:rPr>
                <w:rFonts w:ascii="Times New Roman" w:hAnsi="Times New Roman" w:cs="Times New Roman"/>
                <w:sz w:val="24"/>
                <w:szCs w:val="24"/>
              </w:rPr>
              <w:t>-медійна грамотність»</w:t>
            </w:r>
            <w:r w:rsidR="00E306C9" w:rsidRPr="00E306C9">
              <w:rPr>
                <w:rFonts w:ascii="Times New Roman" w:hAnsi="Times New Roman" w:cs="Times New Roman"/>
                <w:sz w:val="24"/>
                <w:szCs w:val="24"/>
              </w:rPr>
              <w:t xml:space="preserve"> та вчителі іноземної мови в </w:t>
            </w:r>
            <w:r w:rsidRPr="00E306C9">
              <w:rPr>
                <w:rFonts w:ascii="Times New Roman" w:hAnsi="Times New Roman" w:cs="Times New Roman"/>
                <w:i/>
                <w:iCs/>
                <w:sz w:val="24"/>
                <w:szCs w:val="24"/>
              </w:rPr>
              <w:t xml:space="preserve">  </w:t>
            </w:r>
            <w:r w:rsidR="001519A7" w:rsidRPr="00E306C9">
              <w:rPr>
                <w:rFonts w:ascii="Times New Roman" w:hAnsi="Times New Roman" w:cs="Times New Roman"/>
                <w:bCs/>
                <w:sz w:val="24"/>
                <w:szCs w:val="24"/>
                <w:highlight w:val="white"/>
                <w:lang w:eastAsia="ru-RU"/>
              </w:rPr>
              <w:t>Міжнародн</w:t>
            </w:r>
            <w:r w:rsidR="00E306C9" w:rsidRPr="00E306C9">
              <w:rPr>
                <w:rFonts w:ascii="Times New Roman" w:hAnsi="Times New Roman" w:cs="Times New Roman"/>
                <w:bCs/>
                <w:sz w:val="24"/>
                <w:szCs w:val="24"/>
                <w:highlight w:val="white"/>
                <w:lang w:eastAsia="ru-RU"/>
              </w:rPr>
              <w:t xml:space="preserve">ому  </w:t>
            </w:r>
            <w:proofErr w:type="spellStart"/>
            <w:r w:rsidR="001519A7" w:rsidRPr="00E306C9">
              <w:rPr>
                <w:rFonts w:ascii="Times New Roman" w:hAnsi="Times New Roman" w:cs="Times New Roman"/>
                <w:bCs/>
                <w:sz w:val="24"/>
                <w:szCs w:val="24"/>
                <w:highlight w:val="white"/>
                <w:lang w:eastAsia="ru-RU"/>
              </w:rPr>
              <w:t>проєкт</w:t>
            </w:r>
            <w:r w:rsidR="00E306C9" w:rsidRPr="00E306C9">
              <w:rPr>
                <w:rFonts w:ascii="Times New Roman" w:hAnsi="Times New Roman" w:cs="Times New Roman"/>
                <w:bCs/>
                <w:sz w:val="24"/>
                <w:szCs w:val="24"/>
                <w:highlight w:val="white"/>
                <w:lang w:eastAsia="ru-RU"/>
              </w:rPr>
              <w:t>і</w:t>
            </w:r>
            <w:proofErr w:type="spellEnd"/>
            <w:r w:rsidR="00E306C9" w:rsidRPr="00E306C9">
              <w:rPr>
                <w:rFonts w:ascii="Times New Roman" w:hAnsi="Times New Roman" w:cs="Times New Roman"/>
                <w:bCs/>
                <w:sz w:val="24"/>
                <w:szCs w:val="24"/>
                <w:highlight w:val="white"/>
                <w:lang w:eastAsia="ru-RU"/>
              </w:rPr>
              <w:t xml:space="preserve">  </w:t>
            </w:r>
            <w:proofErr w:type="spellStart"/>
            <w:r w:rsidR="001519A7" w:rsidRPr="00E306C9">
              <w:rPr>
                <w:rFonts w:ascii="Times New Roman" w:hAnsi="Times New Roman" w:cs="Times New Roman"/>
                <w:bCs/>
                <w:sz w:val="24"/>
                <w:szCs w:val="24"/>
                <w:highlight w:val="white"/>
                <w:lang w:eastAsia="ru-RU"/>
              </w:rPr>
              <w:t>GoCamp</w:t>
            </w:r>
            <w:proofErr w:type="spellEnd"/>
            <w:r w:rsidR="00E306C9" w:rsidRPr="00E306C9">
              <w:rPr>
                <w:rFonts w:ascii="Times New Roman" w:hAnsi="Times New Roman" w:cs="Times New Roman"/>
                <w:bCs/>
                <w:sz w:val="24"/>
                <w:szCs w:val="24"/>
                <w:highlight w:val="white"/>
                <w:lang w:eastAsia="ru-RU"/>
              </w:rPr>
              <w:t xml:space="preserve"> </w:t>
            </w:r>
            <w:r w:rsidR="001519A7" w:rsidRPr="00E306C9">
              <w:rPr>
                <w:rFonts w:ascii="Times New Roman" w:hAnsi="Times New Roman" w:cs="Times New Roman"/>
                <w:bCs/>
                <w:sz w:val="24"/>
                <w:szCs w:val="24"/>
                <w:highlight w:val="white"/>
                <w:lang w:eastAsia="ru-RU"/>
              </w:rPr>
              <w:t xml:space="preserve"> ONLINE «</w:t>
            </w:r>
            <w:proofErr w:type="spellStart"/>
            <w:r w:rsidR="001519A7" w:rsidRPr="00E306C9">
              <w:rPr>
                <w:rFonts w:ascii="Times New Roman" w:hAnsi="Times New Roman" w:cs="Times New Roman"/>
                <w:bCs/>
                <w:sz w:val="24"/>
                <w:szCs w:val="24"/>
                <w:highlight w:val="white"/>
                <w:lang w:eastAsia="ru-RU"/>
              </w:rPr>
              <w:t>Creative</w:t>
            </w:r>
            <w:proofErr w:type="spellEnd"/>
            <w:r w:rsidR="001519A7" w:rsidRPr="00E306C9">
              <w:rPr>
                <w:rFonts w:ascii="Times New Roman" w:hAnsi="Times New Roman" w:cs="Times New Roman"/>
                <w:bCs/>
                <w:sz w:val="24"/>
                <w:szCs w:val="24"/>
                <w:highlight w:val="white"/>
                <w:lang w:eastAsia="ru-RU"/>
              </w:rPr>
              <w:t xml:space="preserve"> </w:t>
            </w:r>
            <w:r w:rsidR="00E306C9" w:rsidRPr="00E306C9">
              <w:rPr>
                <w:rFonts w:ascii="Times New Roman" w:hAnsi="Times New Roman" w:cs="Times New Roman"/>
                <w:bCs/>
                <w:sz w:val="24"/>
                <w:szCs w:val="24"/>
                <w:highlight w:val="white"/>
                <w:lang w:eastAsia="ru-RU"/>
              </w:rPr>
              <w:t xml:space="preserve"> </w:t>
            </w:r>
            <w:proofErr w:type="spellStart"/>
            <w:r w:rsidR="001519A7" w:rsidRPr="00E306C9">
              <w:rPr>
                <w:rFonts w:ascii="Times New Roman" w:hAnsi="Times New Roman" w:cs="Times New Roman"/>
                <w:bCs/>
                <w:sz w:val="24"/>
                <w:szCs w:val="24"/>
                <w:highlight w:val="white"/>
                <w:lang w:eastAsia="ru-RU"/>
              </w:rPr>
              <w:t>Camp</w:t>
            </w:r>
            <w:proofErr w:type="spellEnd"/>
            <w:r w:rsidR="001519A7" w:rsidRPr="00E306C9">
              <w:rPr>
                <w:rFonts w:ascii="Times New Roman" w:hAnsi="Times New Roman" w:cs="Times New Roman"/>
                <w:bCs/>
                <w:sz w:val="24"/>
                <w:szCs w:val="24"/>
                <w:highlight w:val="white"/>
                <w:lang w:eastAsia="ru-RU"/>
              </w:rPr>
              <w:t xml:space="preserve">» </w:t>
            </w:r>
          </w:p>
          <w:p w14:paraId="0CDBCAB1" w14:textId="40C3BDF0" w:rsidR="001539A9" w:rsidRPr="00663109" w:rsidRDefault="001539A9" w:rsidP="00A84FB5">
            <w:pPr>
              <w:tabs>
                <w:tab w:val="left" w:pos="-112"/>
                <w:tab w:val="left" w:pos="171"/>
              </w:tabs>
              <w:rPr>
                <w:rFonts w:ascii="Times New Roman" w:eastAsia="Times New Roman" w:hAnsi="Times New Roman" w:cs="Times New Roman"/>
                <w:i/>
                <w:iCs/>
                <w:sz w:val="24"/>
                <w:szCs w:val="24"/>
              </w:rPr>
            </w:pPr>
          </w:p>
        </w:tc>
        <w:tc>
          <w:tcPr>
            <w:tcW w:w="2692" w:type="dxa"/>
          </w:tcPr>
          <w:p w14:paraId="66F22BB0" w14:textId="1C76C3CE" w:rsidR="001009DF" w:rsidRDefault="00E306C9" w:rsidP="00A84FB5">
            <w:pPr>
              <w:tabs>
                <w:tab w:val="left" w:pos="-112"/>
                <w:tab w:val="left" w:pos="171"/>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7AEC13BA" w14:textId="3CAFB663" w:rsidR="001009DF" w:rsidRPr="001009DF" w:rsidRDefault="001009DF" w:rsidP="001009DF">
            <w:pPr>
              <w:autoSpaceDE w:val="0"/>
              <w:autoSpaceDN w:val="0"/>
              <w:adjustRightInd w:val="0"/>
              <w:rPr>
                <w:rFonts w:ascii="Times New Roman" w:hAnsi="Times New Roman" w:cs="Times New Roman"/>
                <w:sz w:val="24"/>
                <w:szCs w:val="24"/>
              </w:rPr>
            </w:pPr>
            <w:r w:rsidRPr="001009DF">
              <w:rPr>
                <w:rFonts w:ascii="Times New Roman" w:hAnsi="Times New Roman" w:cs="Times New Roman"/>
                <w:sz w:val="24"/>
                <w:szCs w:val="24"/>
              </w:rPr>
              <w:t>Ознайомити педагогів із</w:t>
            </w:r>
          </w:p>
          <w:p w14:paraId="4DBDCD84" w14:textId="77777777" w:rsidR="001009DF" w:rsidRPr="001009DF" w:rsidRDefault="001009DF" w:rsidP="001009DF">
            <w:pPr>
              <w:autoSpaceDE w:val="0"/>
              <w:autoSpaceDN w:val="0"/>
              <w:adjustRightInd w:val="0"/>
              <w:rPr>
                <w:rFonts w:ascii="Times New Roman" w:hAnsi="Times New Roman" w:cs="Times New Roman"/>
                <w:sz w:val="24"/>
                <w:szCs w:val="24"/>
              </w:rPr>
            </w:pPr>
            <w:r w:rsidRPr="001009DF">
              <w:rPr>
                <w:rFonts w:ascii="Times New Roman" w:hAnsi="Times New Roman" w:cs="Times New Roman"/>
                <w:sz w:val="24"/>
                <w:szCs w:val="24"/>
              </w:rPr>
              <w:t>особливостями інноваційної діяльності в освіті, перспективами участі в</w:t>
            </w:r>
          </w:p>
          <w:p w14:paraId="66FB957B" w14:textId="0582200B" w:rsidR="001009DF" w:rsidRPr="00663109" w:rsidRDefault="001009DF" w:rsidP="001009DF">
            <w:pPr>
              <w:tabs>
                <w:tab w:val="left" w:pos="-112"/>
                <w:tab w:val="left" w:pos="171"/>
              </w:tabs>
              <w:rPr>
                <w:rFonts w:ascii="Times New Roman" w:eastAsia="Times New Roman" w:hAnsi="Times New Roman" w:cs="Times New Roman"/>
                <w:sz w:val="24"/>
                <w:szCs w:val="24"/>
              </w:rPr>
            </w:pPr>
            <w:r w:rsidRPr="001009DF">
              <w:rPr>
                <w:rFonts w:ascii="Times New Roman" w:hAnsi="Times New Roman" w:cs="Times New Roman"/>
                <w:sz w:val="24"/>
                <w:szCs w:val="24"/>
              </w:rPr>
              <w:t xml:space="preserve">інноваційних освітніх </w:t>
            </w:r>
            <w:proofErr w:type="spellStart"/>
            <w:r w:rsidRPr="001009DF">
              <w:rPr>
                <w:rFonts w:ascii="Times New Roman" w:hAnsi="Times New Roman" w:cs="Times New Roman"/>
                <w:sz w:val="24"/>
                <w:szCs w:val="24"/>
              </w:rPr>
              <w:t>проєктах</w:t>
            </w:r>
            <w:proofErr w:type="spellEnd"/>
            <w:r w:rsidRPr="001009DF">
              <w:rPr>
                <w:rFonts w:ascii="Times New Roman" w:hAnsi="Times New Roman" w:cs="Times New Roman"/>
                <w:sz w:val="24"/>
                <w:szCs w:val="24"/>
              </w:rPr>
              <w:t xml:space="preserve"> та </w:t>
            </w:r>
            <w:r w:rsidRPr="001009DF">
              <w:rPr>
                <w:rFonts w:ascii="Times New Roman" w:hAnsi="Times New Roman" w:cs="Times New Roman"/>
                <w:sz w:val="24"/>
                <w:szCs w:val="24"/>
              </w:rPr>
              <w:lastRenderedPageBreak/>
              <w:t>експериментальній роботі.</w:t>
            </w:r>
          </w:p>
        </w:tc>
      </w:tr>
      <w:tr w:rsidR="009C0D62" w:rsidRPr="00663109" w14:paraId="6D2574E8" w14:textId="77777777" w:rsidTr="00E94AF1">
        <w:trPr>
          <w:trHeight w:val="848"/>
        </w:trPr>
        <w:tc>
          <w:tcPr>
            <w:tcW w:w="2385" w:type="dxa"/>
            <w:vMerge/>
          </w:tcPr>
          <w:p w14:paraId="60C2084D" w14:textId="77777777" w:rsidR="009C0D62" w:rsidRPr="00663109" w:rsidRDefault="009C0D62" w:rsidP="009C0D62">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698" w:type="dxa"/>
          </w:tcPr>
          <w:p w14:paraId="0EC56D75" w14:textId="77777777" w:rsidR="009C0D62" w:rsidRPr="00663109" w:rsidRDefault="009C0D62" w:rsidP="009C0D62">
            <w:pPr>
              <w:tabs>
                <w:tab w:val="left" w:pos="317"/>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3.2.2.2. Педагогічні працівники здійснюють експертну діяльність в сфері загальної середньої освіти</w:t>
            </w:r>
          </w:p>
        </w:tc>
        <w:tc>
          <w:tcPr>
            <w:tcW w:w="6899" w:type="dxa"/>
            <w:gridSpan w:val="2"/>
          </w:tcPr>
          <w:p w14:paraId="1301A031" w14:textId="091854E2" w:rsidR="009C0D62" w:rsidRPr="00663109" w:rsidRDefault="00BB2F0B" w:rsidP="009C0D62">
            <w:pPr>
              <w:rPr>
                <w:rFonts w:ascii="Times New Roman" w:eastAsia="Times New Roman" w:hAnsi="Times New Roman" w:cs="Times New Roman"/>
                <w:sz w:val="24"/>
                <w:szCs w:val="24"/>
              </w:rPr>
            </w:pPr>
            <w:r>
              <w:rPr>
                <w:rFonts w:ascii="Times New Roman" w:eastAsia="Times New Roman" w:hAnsi="Times New Roman" w:cs="Times New Roman"/>
                <w:sz w:val="24"/>
                <w:lang w:eastAsia="en-US"/>
              </w:rPr>
              <w:t xml:space="preserve">Двоє вчителів філологів </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закладу</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є</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екзаменаторами,</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які</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залучаються</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z w:val="24"/>
                <w:lang w:eastAsia="en-US"/>
              </w:rPr>
              <w:t>до</w:t>
            </w:r>
            <w:r w:rsidRPr="00BB2F0B">
              <w:rPr>
                <w:rFonts w:ascii="Times New Roman" w:eastAsia="Times New Roman" w:hAnsi="Times New Roman" w:cs="Times New Roman"/>
                <w:spacing w:val="1"/>
                <w:sz w:val="24"/>
                <w:lang w:eastAsia="en-US"/>
              </w:rPr>
              <w:t xml:space="preserve"> </w:t>
            </w:r>
            <w:r w:rsidRPr="00BB2F0B">
              <w:rPr>
                <w:rFonts w:ascii="Times New Roman" w:eastAsia="Times New Roman" w:hAnsi="Times New Roman" w:cs="Times New Roman"/>
                <w:spacing w:val="-1"/>
                <w:sz w:val="24"/>
                <w:lang w:eastAsia="en-US"/>
              </w:rPr>
              <w:t>перевірки</w:t>
            </w:r>
            <w:r w:rsidRPr="00BB2F0B">
              <w:rPr>
                <w:rFonts w:ascii="Times New Roman" w:eastAsia="Times New Roman" w:hAnsi="Times New Roman" w:cs="Times New Roman"/>
                <w:spacing w:val="-13"/>
                <w:sz w:val="24"/>
                <w:lang w:eastAsia="en-US"/>
              </w:rPr>
              <w:t xml:space="preserve"> </w:t>
            </w:r>
            <w:r w:rsidRPr="00BB2F0B">
              <w:rPr>
                <w:rFonts w:ascii="Times New Roman" w:eastAsia="Times New Roman" w:hAnsi="Times New Roman" w:cs="Times New Roman"/>
                <w:spacing w:val="-1"/>
                <w:sz w:val="24"/>
                <w:lang w:eastAsia="en-US"/>
              </w:rPr>
              <w:t>виконання</w:t>
            </w:r>
            <w:r w:rsidRPr="00BB2F0B">
              <w:rPr>
                <w:rFonts w:ascii="Times New Roman" w:eastAsia="Times New Roman" w:hAnsi="Times New Roman" w:cs="Times New Roman"/>
                <w:spacing w:val="-14"/>
                <w:sz w:val="24"/>
                <w:lang w:eastAsia="en-US"/>
              </w:rPr>
              <w:t xml:space="preserve"> </w:t>
            </w:r>
            <w:r w:rsidRPr="00BB2F0B">
              <w:rPr>
                <w:rFonts w:ascii="Times New Roman" w:eastAsia="Times New Roman" w:hAnsi="Times New Roman" w:cs="Times New Roman"/>
                <w:spacing w:val="-1"/>
                <w:sz w:val="24"/>
                <w:lang w:eastAsia="en-US"/>
              </w:rPr>
              <w:t>завдань</w:t>
            </w:r>
            <w:r w:rsidRPr="00BB2F0B">
              <w:rPr>
                <w:rFonts w:ascii="Times New Roman" w:eastAsia="Times New Roman" w:hAnsi="Times New Roman" w:cs="Times New Roman"/>
                <w:spacing w:val="-13"/>
                <w:sz w:val="24"/>
                <w:lang w:eastAsia="en-US"/>
              </w:rPr>
              <w:t xml:space="preserve"> </w:t>
            </w:r>
            <w:r w:rsidRPr="00BB2F0B">
              <w:rPr>
                <w:rFonts w:ascii="Times New Roman" w:eastAsia="Times New Roman" w:hAnsi="Times New Roman" w:cs="Times New Roman"/>
                <w:spacing w:val="-1"/>
                <w:sz w:val="24"/>
                <w:lang w:eastAsia="en-US"/>
              </w:rPr>
              <w:t>відкритої</w:t>
            </w:r>
            <w:r w:rsidRPr="00BB2F0B">
              <w:rPr>
                <w:rFonts w:ascii="Times New Roman" w:eastAsia="Times New Roman" w:hAnsi="Times New Roman" w:cs="Times New Roman"/>
                <w:spacing w:val="-13"/>
                <w:sz w:val="24"/>
                <w:lang w:eastAsia="en-US"/>
              </w:rPr>
              <w:t xml:space="preserve"> </w:t>
            </w:r>
            <w:r w:rsidRPr="00BB2F0B">
              <w:rPr>
                <w:rFonts w:ascii="Times New Roman" w:eastAsia="Times New Roman" w:hAnsi="Times New Roman" w:cs="Times New Roman"/>
                <w:sz w:val="24"/>
                <w:lang w:eastAsia="en-US"/>
              </w:rPr>
              <w:t>форми</w:t>
            </w:r>
            <w:r w:rsidRPr="00BB2F0B">
              <w:rPr>
                <w:rFonts w:ascii="Times New Roman" w:eastAsia="Times New Roman" w:hAnsi="Times New Roman" w:cs="Times New Roman"/>
                <w:spacing w:val="-16"/>
                <w:sz w:val="24"/>
                <w:lang w:eastAsia="en-US"/>
              </w:rPr>
              <w:t xml:space="preserve"> </w:t>
            </w:r>
            <w:r w:rsidRPr="00BB2F0B">
              <w:rPr>
                <w:rFonts w:ascii="Times New Roman" w:eastAsia="Times New Roman" w:hAnsi="Times New Roman" w:cs="Times New Roman"/>
                <w:sz w:val="24"/>
                <w:lang w:eastAsia="en-US"/>
              </w:rPr>
              <w:t>зовнішнього</w:t>
            </w:r>
            <w:r w:rsidRPr="00BB2F0B">
              <w:rPr>
                <w:rFonts w:ascii="Times New Roman" w:eastAsia="Times New Roman" w:hAnsi="Times New Roman" w:cs="Times New Roman"/>
                <w:spacing w:val="-14"/>
                <w:sz w:val="24"/>
                <w:lang w:eastAsia="en-US"/>
              </w:rPr>
              <w:t xml:space="preserve"> </w:t>
            </w:r>
            <w:r w:rsidRPr="00BB2F0B">
              <w:rPr>
                <w:rFonts w:ascii="Times New Roman" w:eastAsia="Times New Roman" w:hAnsi="Times New Roman" w:cs="Times New Roman"/>
                <w:sz w:val="24"/>
                <w:lang w:eastAsia="en-US"/>
              </w:rPr>
              <w:t>незалежного</w:t>
            </w:r>
            <w:r w:rsidRPr="00BB2F0B">
              <w:rPr>
                <w:rFonts w:ascii="Times New Roman" w:eastAsia="Times New Roman" w:hAnsi="Times New Roman" w:cs="Times New Roman"/>
                <w:spacing w:val="-58"/>
                <w:sz w:val="24"/>
                <w:lang w:eastAsia="en-US"/>
              </w:rPr>
              <w:t xml:space="preserve"> </w:t>
            </w:r>
            <w:r w:rsidRPr="00BB2F0B">
              <w:rPr>
                <w:rFonts w:ascii="Times New Roman" w:eastAsia="Times New Roman" w:hAnsi="Times New Roman" w:cs="Times New Roman"/>
                <w:sz w:val="24"/>
                <w:lang w:eastAsia="en-US"/>
              </w:rPr>
              <w:t>оцінювання з української мови та літератури</w:t>
            </w:r>
            <w:r>
              <w:rPr>
                <w:rFonts w:ascii="Times New Roman" w:eastAsia="Times New Roman" w:hAnsi="Times New Roman" w:cs="Times New Roman"/>
                <w:sz w:val="24"/>
                <w:lang w:eastAsia="en-US"/>
              </w:rPr>
              <w:t>. Шість вчителів ( українська мова, математика, географія, англійська мова, історія, правознавство), які постійно залучаються до перевірки робіт другого туру Всеукраїнських олімпіад.</w:t>
            </w:r>
          </w:p>
        </w:tc>
        <w:tc>
          <w:tcPr>
            <w:tcW w:w="2692" w:type="dxa"/>
          </w:tcPr>
          <w:p w14:paraId="406B3D8F" w14:textId="6BB32F37" w:rsidR="009C0D62" w:rsidRPr="00663109" w:rsidRDefault="00F00B12" w:rsidP="009C0D62">
            <w:pP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Залучати педагогів до експертної освітньої роботи</w:t>
            </w:r>
            <w:r w:rsidR="00D27E7E" w:rsidRPr="00663109">
              <w:rPr>
                <w:rFonts w:ascii="Times New Roman" w:eastAsia="Times New Roman" w:hAnsi="Times New Roman" w:cs="Times New Roman"/>
                <w:sz w:val="24"/>
                <w:szCs w:val="24"/>
              </w:rPr>
              <w:t xml:space="preserve">, </w:t>
            </w:r>
            <w:r w:rsidRPr="00663109">
              <w:rPr>
                <w:rFonts w:ascii="Times New Roman" w:eastAsia="Times New Roman" w:hAnsi="Times New Roman" w:cs="Times New Roman"/>
                <w:sz w:val="24"/>
                <w:szCs w:val="24"/>
              </w:rPr>
              <w:t xml:space="preserve"> </w:t>
            </w:r>
            <w:r w:rsidR="00D27E7E" w:rsidRPr="00663109">
              <w:rPr>
                <w:rFonts w:ascii="Times New Roman" w:eastAsia="Times New Roman" w:hAnsi="Times New Roman" w:cs="Times New Roman"/>
                <w:sz w:val="24"/>
                <w:szCs w:val="24"/>
              </w:rPr>
              <w:t>д</w:t>
            </w:r>
            <w:r w:rsidRPr="00663109">
              <w:rPr>
                <w:rFonts w:ascii="Times New Roman" w:eastAsia="Times New Roman" w:hAnsi="Times New Roman" w:cs="Times New Roman"/>
                <w:sz w:val="24"/>
                <w:szCs w:val="24"/>
              </w:rPr>
              <w:t>о проходження сертифікації</w:t>
            </w:r>
          </w:p>
        </w:tc>
      </w:tr>
      <w:tr w:rsidR="00514A36" w:rsidRPr="00663109" w14:paraId="66AC3D01" w14:textId="77777777" w:rsidTr="00A02F00">
        <w:trPr>
          <w:trHeight w:val="250"/>
        </w:trPr>
        <w:tc>
          <w:tcPr>
            <w:tcW w:w="6083" w:type="dxa"/>
            <w:gridSpan w:val="2"/>
          </w:tcPr>
          <w:p w14:paraId="6A73C425" w14:textId="5FB1E74A" w:rsidR="00514A36" w:rsidRPr="00663109" w:rsidRDefault="00514A36" w:rsidP="00514A36">
            <w:pPr>
              <w:tabs>
                <w:tab w:val="left" w:pos="317"/>
              </w:tabs>
              <w:rPr>
                <w:rFonts w:ascii="Times New Roman" w:eastAsia="Times New Roman" w:hAnsi="Times New Roman" w:cs="Times New Roman"/>
                <w:sz w:val="24"/>
                <w:szCs w:val="24"/>
              </w:rPr>
            </w:pPr>
            <w:r w:rsidRPr="00663109">
              <w:rPr>
                <w:rFonts w:ascii="Times New Roman" w:eastAsia="Times New Roman" w:hAnsi="Times New Roman" w:cs="Times New Roman"/>
                <w:b/>
                <w:bCs/>
                <w:sz w:val="24"/>
                <w:szCs w:val="24"/>
              </w:rPr>
              <w:t>Пропозиції щодо оцінювання вимоги 3.2.</w:t>
            </w:r>
          </w:p>
        </w:tc>
        <w:tc>
          <w:tcPr>
            <w:tcW w:w="6899" w:type="dxa"/>
            <w:gridSpan w:val="2"/>
          </w:tcPr>
          <w:p w14:paraId="7638B5C0" w14:textId="4D1839E3" w:rsidR="00514A36" w:rsidRPr="00663109" w:rsidRDefault="00E306C9" w:rsidP="00514A36">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Вимагає покращення</w:t>
            </w:r>
          </w:p>
        </w:tc>
        <w:tc>
          <w:tcPr>
            <w:tcW w:w="2692" w:type="dxa"/>
          </w:tcPr>
          <w:p w14:paraId="78A17FAE" w14:textId="77777777" w:rsidR="00514A36" w:rsidRPr="00663109" w:rsidRDefault="00514A36" w:rsidP="00514A36">
            <w:pPr>
              <w:rPr>
                <w:rFonts w:ascii="Times New Roman" w:eastAsia="Times New Roman" w:hAnsi="Times New Roman" w:cs="Times New Roman"/>
                <w:sz w:val="24"/>
                <w:szCs w:val="24"/>
              </w:rPr>
            </w:pPr>
          </w:p>
        </w:tc>
      </w:tr>
      <w:tr w:rsidR="009C0D62" w:rsidRPr="00663109" w14:paraId="35F2D6A8" w14:textId="77777777" w:rsidTr="001756A8">
        <w:trPr>
          <w:trHeight w:val="270"/>
        </w:trPr>
        <w:tc>
          <w:tcPr>
            <w:tcW w:w="15674" w:type="dxa"/>
            <w:gridSpan w:val="5"/>
            <w:shd w:val="clear" w:color="auto" w:fill="BFBFBF" w:themeFill="background1" w:themeFillShade="BF"/>
          </w:tcPr>
          <w:p w14:paraId="392E07ED" w14:textId="77777777" w:rsidR="009C0D62" w:rsidRPr="00663109" w:rsidRDefault="009C0D62" w:rsidP="009C0D62">
            <w:pPr>
              <w:rPr>
                <w:rFonts w:ascii="Times New Roman" w:eastAsia="Times New Roman" w:hAnsi="Times New Roman" w:cs="Times New Roman"/>
                <w:sz w:val="24"/>
                <w:szCs w:val="24"/>
              </w:rPr>
            </w:pPr>
          </w:p>
        </w:tc>
      </w:tr>
      <w:tr w:rsidR="009C0D62" w:rsidRPr="00663109" w14:paraId="7655FD89" w14:textId="77777777" w:rsidTr="00787DA8">
        <w:trPr>
          <w:trHeight w:val="547"/>
        </w:trPr>
        <w:tc>
          <w:tcPr>
            <w:tcW w:w="15674" w:type="dxa"/>
            <w:gridSpan w:val="5"/>
          </w:tcPr>
          <w:p w14:paraId="5102DFF1" w14:textId="77777777" w:rsidR="009C0D62" w:rsidRPr="00663109" w:rsidRDefault="009C0D62" w:rsidP="009C0D62">
            <w:pPr>
              <w:jc w:val="center"/>
              <w:rPr>
                <w:rFonts w:ascii="Times New Roman" w:eastAsia="Times New Roman" w:hAnsi="Times New Roman" w:cs="Times New Roman"/>
                <w:b/>
                <w:sz w:val="24"/>
                <w:szCs w:val="24"/>
              </w:rPr>
            </w:pPr>
            <w:r w:rsidRPr="00663109">
              <w:rPr>
                <w:rFonts w:ascii="Times New Roman" w:eastAsia="Times New Roman" w:hAnsi="Times New Roman" w:cs="Times New Roman"/>
                <w:b/>
                <w:sz w:val="24"/>
                <w:szCs w:val="24"/>
              </w:rPr>
              <w:t>Вимога 3.3. Налагодження співпраці з учнями, їх батьками, працівниками закладу освіти</w:t>
            </w:r>
          </w:p>
        </w:tc>
      </w:tr>
      <w:tr w:rsidR="009C0D62" w:rsidRPr="00663109" w14:paraId="0D08225F" w14:textId="77777777" w:rsidTr="00A22FA2">
        <w:trPr>
          <w:trHeight w:val="564"/>
        </w:trPr>
        <w:tc>
          <w:tcPr>
            <w:tcW w:w="2385" w:type="dxa"/>
            <w:vMerge w:val="restart"/>
          </w:tcPr>
          <w:p w14:paraId="5BEC5A91" w14:textId="77777777" w:rsidR="009C0D62" w:rsidRPr="00663109" w:rsidRDefault="009C0D62" w:rsidP="009C0D62">
            <w:pPr>
              <w:tabs>
                <w:tab w:val="left" w:pos="459"/>
                <w:tab w:val="left" w:pos="608"/>
                <w:tab w:val="left" w:pos="113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3.3.1. Педагогічні працівники діють на засадах педагогіки партнерства </w:t>
            </w:r>
          </w:p>
        </w:tc>
        <w:tc>
          <w:tcPr>
            <w:tcW w:w="3698" w:type="dxa"/>
          </w:tcPr>
          <w:p w14:paraId="155B58CD" w14:textId="77777777" w:rsidR="009C0D62" w:rsidRPr="00663109" w:rsidRDefault="009C0D62" w:rsidP="009C0D62">
            <w:pPr>
              <w:tabs>
                <w:tab w:val="left" w:pos="459"/>
                <w:tab w:val="left" w:pos="608"/>
                <w:tab w:val="left" w:pos="113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3.3.1.1. Частка учнів, які вважають, що їх думка має значення (вислуховується, враховується) в освітньому процесі</w:t>
            </w:r>
          </w:p>
        </w:tc>
        <w:tc>
          <w:tcPr>
            <w:tcW w:w="6899" w:type="dxa"/>
            <w:gridSpan w:val="2"/>
          </w:tcPr>
          <w:p w14:paraId="49274BD6" w14:textId="07033D4C" w:rsidR="00BA18B1" w:rsidRPr="00543702" w:rsidRDefault="00BA18B1" w:rsidP="00BA18B1">
            <w:pPr>
              <w:widowControl w:val="0"/>
              <w:tabs>
                <w:tab w:val="left" w:pos="1433"/>
                <w:tab w:val="left" w:pos="1515"/>
                <w:tab w:val="left" w:pos="1587"/>
                <w:tab w:val="left" w:pos="1838"/>
                <w:tab w:val="left" w:pos="2881"/>
                <w:tab w:val="left" w:pos="2922"/>
                <w:tab w:val="left" w:pos="3087"/>
                <w:tab w:val="left" w:pos="3127"/>
                <w:tab w:val="left" w:pos="3380"/>
                <w:tab w:val="left" w:pos="3732"/>
                <w:tab w:val="left" w:pos="4192"/>
                <w:tab w:val="left" w:pos="4309"/>
                <w:tab w:val="left" w:pos="4797"/>
                <w:tab w:val="left" w:pos="5313"/>
                <w:tab w:val="left" w:pos="5657"/>
                <w:tab w:val="left" w:pos="6714"/>
                <w:tab w:val="left" w:pos="7254"/>
              </w:tabs>
              <w:autoSpaceDE w:val="0"/>
              <w:autoSpaceDN w:val="0"/>
              <w:ind w:left="108" w:right="93"/>
              <w:rPr>
                <w:rFonts w:ascii="Times New Roman" w:eastAsia="Times New Roman" w:hAnsi="Times New Roman" w:cs="Times New Roman"/>
                <w:b/>
                <w:bCs/>
                <w:color w:val="000000"/>
                <w:sz w:val="24"/>
                <w:szCs w:val="24"/>
              </w:rPr>
            </w:pPr>
            <w:r w:rsidRPr="002B4587">
              <w:rPr>
                <w:rFonts w:ascii="Times New Roman" w:eastAsia="Times New Roman" w:hAnsi="Times New Roman" w:cs="Times New Roman"/>
                <w:sz w:val="24"/>
                <w:szCs w:val="24"/>
                <w:lang w:eastAsia="en-US"/>
              </w:rPr>
              <w:t>Педагогічні</w:t>
            </w:r>
            <w:r w:rsidRPr="002B4587">
              <w:rPr>
                <w:rFonts w:ascii="Times New Roman" w:eastAsia="Times New Roman" w:hAnsi="Times New Roman" w:cs="Times New Roman"/>
                <w:sz w:val="24"/>
                <w:szCs w:val="24"/>
                <w:lang w:eastAsia="en-US"/>
              </w:rPr>
              <w:tab/>
            </w:r>
            <w:r w:rsidRPr="002B4587">
              <w:rPr>
                <w:rFonts w:ascii="Times New Roman" w:eastAsia="Times New Roman" w:hAnsi="Times New Roman" w:cs="Times New Roman"/>
                <w:sz w:val="24"/>
                <w:szCs w:val="24"/>
                <w:lang w:eastAsia="en-US"/>
              </w:rPr>
              <w:tab/>
              <w:t>працівники</w:t>
            </w:r>
            <w:r w:rsidRPr="002B4587">
              <w:rPr>
                <w:rFonts w:ascii="Times New Roman" w:eastAsia="Times New Roman" w:hAnsi="Times New Roman" w:cs="Times New Roman"/>
                <w:sz w:val="24"/>
                <w:szCs w:val="24"/>
                <w:lang w:eastAsia="en-US"/>
              </w:rPr>
              <w:tab/>
              <w:t>закладу</w:t>
            </w:r>
            <w:r w:rsidRPr="002B4587">
              <w:rPr>
                <w:rFonts w:ascii="Times New Roman" w:eastAsia="Times New Roman" w:hAnsi="Times New Roman" w:cs="Times New Roman"/>
                <w:spacing w:val="17"/>
                <w:sz w:val="24"/>
                <w:szCs w:val="24"/>
                <w:lang w:eastAsia="en-US"/>
              </w:rPr>
              <w:t xml:space="preserve"> </w:t>
            </w:r>
            <w:r w:rsidRPr="002B4587">
              <w:rPr>
                <w:rFonts w:ascii="Times New Roman" w:eastAsia="Times New Roman" w:hAnsi="Times New Roman" w:cs="Times New Roman"/>
                <w:sz w:val="24"/>
                <w:szCs w:val="24"/>
                <w:lang w:eastAsia="en-US"/>
              </w:rPr>
              <w:t>освіти</w:t>
            </w:r>
            <w:r w:rsidRPr="002B4587">
              <w:rPr>
                <w:rFonts w:ascii="Times New Roman" w:eastAsia="Times New Roman" w:hAnsi="Times New Roman" w:cs="Times New Roman"/>
                <w:spacing w:val="17"/>
                <w:sz w:val="24"/>
                <w:szCs w:val="24"/>
                <w:lang w:eastAsia="en-US"/>
              </w:rPr>
              <w:t xml:space="preserve"> </w:t>
            </w:r>
            <w:r w:rsidRPr="002B4587">
              <w:rPr>
                <w:rFonts w:ascii="Times New Roman" w:eastAsia="Times New Roman" w:hAnsi="Times New Roman" w:cs="Times New Roman"/>
                <w:sz w:val="24"/>
                <w:szCs w:val="24"/>
                <w:lang w:eastAsia="en-US"/>
              </w:rPr>
              <w:t>діють</w:t>
            </w:r>
            <w:r w:rsidRPr="002B4587">
              <w:rPr>
                <w:rFonts w:ascii="Times New Roman" w:eastAsia="Times New Roman" w:hAnsi="Times New Roman" w:cs="Times New Roman"/>
                <w:spacing w:val="14"/>
                <w:sz w:val="24"/>
                <w:szCs w:val="24"/>
                <w:lang w:eastAsia="en-US"/>
              </w:rPr>
              <w:t xml:space="preserve"> </w:t>
            </w:r>
            <w:r w:rsidRPr="002B4587">
              <w:rPr>
                <w:rFonts w:ascii="Times New Roman" w:eastAsia="Times New Roman" w:hAnsi="Times New Roman" w:cs="Times New Roman"/>
                <w:sz w:val="24"/>
                <w:szCs w:val="24"/>
                <w:lang w:eastAsia="en-US"/>
              </w:rPr>
              <w:t>на</w:t>
            </w:r>
            <w:r w:rsidRPr="002B4587">
              <w:rPr>
                <w:rFonts w:ascii="Times New Roman" w:eastAsia="Times New Roman" w:hAnsi="Times New Roman" w:cs="Times New Roman"/>
                <w:spacing w:val="17"/>
                <w:sz w:val="24"/>
                <w:szCs w:val="24"/>
                <w:lang w:eastAsia="en-US"/>
              </w:rPr>
              <w:t xml:space="preserve"> </w:t>
            </w:r>
            <w:r w:rsidRPr="002B4587">
              <w:rPr>
                <w:rFonts w:ascii="Times New Roman" w:eastAsia="Times New Roman" w:hAnsi="Times New Roman" w:cs="Times New Roman"/>
                <w:sz w:val="24"/>
                <w:szCs w:val="24"/>
                <w:lang w:eastAsia="en-US"/>
              </w:rPr>
              <w:t>засадах</w:t>
            </w:r>
            <w:r w:rsidRPr="002B4587">
              <w:rPr>
                <w:rFonts w:ascii="Times New Roman" w:eastAsia="Times New Roman" w:hAnsi="Times New Roman" w:cs="Times New Roman"/>
                <w:spacing w:val="17"/>
                <w:sz w:val="24"/>
                <w:szCs w:val="24"/>
                <w:lang w:eastAsia="en-US"/>
              </w:rPr>
              <w:t xml:space="preserve"> </w:t>
            </w:r>
            <w:r w:rsidRPr="002B4587">
              <w:rPr>
                <w:rFonts w:ascii="Times New Roman" w:eastAsia="Times New Roman" w:hAnsi="Times New Roman" w:cs="Times New Roman"/>
                <w:sz w:val="24"/>
                <w:szCs w:val="24"/>
                <w:lang w:eastAsia="en-US"/>
              </w:rPr>
              <w:t>педагогіки</w:t>
            </w:r>
            <w:r w:rsidRPr="002B4587">
              <w:rPr>
                <w:rFonts w:ascii="Times New Roman" w:eastAsia="Times New Roman" w:hAnsi="Times New Roman" w:cs="Times New Roman"/>
                <w:spacing w:val="-57"/>
                <w:sz w:val="24"/>
                <w:szCs w:val="24"/>
                <w:lang w:eastAsia="en-US"/>
              </w:rPr>
              <w:t xml:space="preserve">                              </w:t>
            </w:r>
            <w:r w:rsidRPr="002B4587">
              <w:rPr>
                <w:rFonts w:ascii="Times New Roman" w:eastAsia="Times New Roman" w:hAnsi="Times New Roman" w:cs="Times New Roman"/>
                <w:sz w:val="24"/>
                <w:szCs w:val="24"/>
                <w:lang w:eastAsia="en-US"/>
              </w:rPr>
              <w:t>партнерства., забезпечують комфортні, безконфліктні та безпечні умови навчання. За результатами опитування здобувачів освіти 33.3 % вважає</w:t>
            </w:r>
            <w:r w:rsidR="009B2B2C"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z w:val="24"/>
                <w:szCs w:val="24"/>
                <w:lang w:eastAsia="en-US"/>
              </w:rPr>
              <w:t xml:space="preserve"> </w:t>
            </w:r>
            <w:r w:rsidR="009B2B2C" w:rsidRPr="002B4587">
              <w:rPr>
                <w:rFonts w:ascii="Times New Roman" w:eastAsia="Times New Roman" w:hAnsi="Times New Roman" w:cs="Times New Roman"/>
                <w:sz w:val="24"/>
                <w:szCs w:val="24"/>
                <w:lang w:eastAsia="en-US"/>
              </w:rPr>
              <w:t>щ</w:t>
            </w:r>
            <w:r w:rsidRPr="002B4587">
              <w:rPr>
                <w:rFonts w:ascii="Times New Roman" w:eastAsia="Times New Roman" w:hAnsi="Times New Roman" w:cs="Times New Roman"/>
                <w:sz w:val="24"/>
                <w:szCs w:val="24"/>
                <w:lang w:eastAsia="en-US"/>
              </w:rPr>
              <w:t>о їх думка враховується з більшості предметів, 46,7%- з окремих навчальних предметів,</w:t>
            </w:r>
            <w:r w:rsidR="001D3836" w:rsidRPr="002B4587">
              <w:rPr>
                <w:rFonts w:ascii="Times New Roman" w:eastAsia="Times New Roman" w:hAnsi="Times New Roman" w:cs="Times New Roman"/>
                <w:sz w:val="24"/>
                <w:szCs w:val="24"/>
                <w:lang w:eastAsia="en-US"/>
              </w:rPr>
              <w:t xml:space="preserve"> 13,3%, що вчителі нав’язують свою думку як єдину правильну і 6</w:t>
            </w:r>
            <w:r w:rsidR="009B2B2C" w:rsidRPr="002B4587">
              <w:rPr>
                <w:rFonts w:ascii="Times New Roman" w:eastAsia="Times New Roman" w:hAnsi="Times New Roman" w:cs="Times New Roman"/>
                <w:sz w:val="24"/>
                <w:szCs w:val="24"/>
                <w:lang w:eastAsia="en-US"/>
              </w:rPr>
              <w:t>%</w:t>
            </w:r>
            <w:r w:rsidR="00CC3ABD" w:rsidRPr="002B4587">
              <w:rPr>
                <w:rFonts w:ascii="Times New Roman" w:eastAsia="Times New Roman" w:hAnsi="Times New Roman" w:cs="Times New Roman"/>
                <w:sz w:val="24"/>
                <w:szCs w:val="24"/>
                <w:lang w:eastAsia="en-US"/>
              </w:rPr>
              <w:t xml:space="preserve"> </w:t>
            </w:r>
            <w:r w:rsidR="001D3836" w:rsidRPr="002B4587">
              <w:rPr>
                <w:rFonts w:ascii="Times New Roman" w:eastAsia="Times New Roman" w:hAnsi="Times New Roman" w:cs="Times New Roman"/>
                <w:sz w:val="24"/>
                <w:szCs w:val="24"/>
                <w:lang w:eastAsia="en-US"/>
              </w:rPr>
              <w:t>що їх думка взагалі не враховується</w:t>
            </w:r>
            <w:r w:rsidR="009B2B2C" w:rsidRPr="002B4587">
              <w:rPr>
                <w:rFonts w:ascii="Times New Roman" w:eastAsia="Times New Roman" w:hAnsi="Times New Roman" w:cs="Times New Roman"/>
                <w:sz w:val="24"/>
                <w:szCs w:val="24"/>
                <w:lang w:eastAsia="en-US"/>
              </w:rPr>
              <w:t>.</w:t>
            </w:r>
          </w:p>
        </w:tc>
        <w:tc>
          <w:tcPr>
            <w:tcW w:w="2692" w:type="dxa"/>
          </w:tcPr>
          <w:p w14:paraId="03952DBB" w14:textId="24FAEA5D" w:rsidR="00B93BBF" w:rsidRPr="00663109" w:rsidRDefault="00CC3ABD" w:rsidP="009C0D62">
            <w:pPr>
              <w:pBdr>
                <w:top w:val="nil"/>
                <w:left w:val="nil"/>
                <w:bottom w:val="nil"/>
                <w:right w:val="nil"/>
                <w:between w:val="nil"/>
              </w:pBdr>
              <w:tabs>
                <w:tab w:val="left" w:pos="459"/>
                <w:tab w:val="left" w:pos="608"/>
                <w:tab w:val="left" w:pos="1134"/>
              </w:tabs>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t>Педагогам здійснювати постійну взаємодію з учнями та неупереджено ставитись до них</w:t>
            </w:r>
          </w:p>
        </w:tc>
      </w:tr>
      <w:tr w:rsidR="00B235F8" w:rsidRPr="00663109" w14:paraId="52732365" w14:textId="77777777" w:rsidTr="00892390">
        <w:trPr>
          <w:trHeight w:val="320"/>
        </w:trPr>
        <w:tc>
          <w:tcPr>
            <w:tcW w:w="2385" w:type="dxa"/>
            <w:vMerge/>
          </w:tcPr>
          <w:p w14:paraId="0C1B5C46" w14:textId="77777777" w:rsidR="00B235F8" w:rsidRPr="00663109" w:rsidRDefault="00B235F8" w:rsidP="00B235F8">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698" w:type="dxa"/>
          </w:tcPr>
          <w:p w14:paraId="10AFA108" w14:textId="77777777" w:rsidR="00B235F8" w:rsidRPr="00663109" w:rsidRDefault="00B235F8" w:rsidP="00B235F8">
            <w:pPr>
              <w:tabs>
                <w:tab w:val="left" w:pos="459"/>
                <w:tab w:val="left" w:pos="608"/>
                <w:tab w:val="left" w:pos="113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3.3.1.2. Частка педагогічних працівників, які використовують форми роботи, спрямовані на формування партнерських взаємин з учнями із застосуванням особистісно орієнтованого підходу</w:t>
            </w:r>
          </w:p>
        </w:tc>
        <w:tc>
          <w:tcPr>
            <w:tcW w:w="6899" w:type="dxa"/>
            <w:gridSpan w:val="2"/>
          </w:tcPr>
          <w:p w14:paraId="6ABFA974" w14:textId="77777777" w:rsidR="00B235F8" w:rsidRPr="00663109" w:rsidRDefault="003B59EF" w:rsidP="00B235F8">
            <w:pPr>
              <w:pBdr>
                <w:top w:val="nil"/>
                <w:left w:val="nil"/>
                <w:bottom w:val="nil"/>
                <w:right w:val="nil"/>
                <w:between w:val="nil"/>
              </w:pBdr>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У самоаналізі власної професійної діяльності більшість педагогів (90,5%) вказали, що здійснюють зворотній зв’язок щодо навчальних досягнень учнів за допомогою</w:t>
            </w:r>
            <w:r w:rsidR="001A067D" w:rsidRPr="00663109">
              <w:rPr>
                <w:rFonts w:ascii="Times New Roman" w:eastAsia="Times New Roman" w:hAnsi="Times New Roman" w:cs="Times New Roman"/>
                <w:sz w:val="24"/>
                <w:szCs w:val="24"/>
              </w:rPr>
              <w:t xml:space="preserve"> творчих завдань, поясненні та аргументації виставлених оцінок, аналізі допущених помилок, використовують картки для </w:t>
            </w:r>
            <w:proofErr w:type="spellStart"/>
            <w:r w:rsidR="001A067D" w:rsidRPr="00663109">
              <w:rPr>
                <w:rFonts w:ascii="Times New Roman" w:eastAsia="Times New Roman" w:hAnsi="Times New Roman" w:cs="Times New Roman"/>
                <w:sz w:val="24"/>
                <w:szCs w:val="24"/>
              </w:rPr>
              <w:t>самооцінювання</w:t>
            </w:r>
            <w:proofErr w:type="spellEnd"/>
            <w:r w:rsidR="001A067D" w:rsidRPr="00663109">
              <w:rPr>
                <w:rFonts w:ascii="Times New Roman" w:eastAsia="Times New Roman" w:hAnsi="Times New Roman" w:cs="Times New Roman"/>
                <w:sz w:val="24"/>
                <w:szCs w:val="24"/>
              </w:rPr>
              <w:t xml:space="preserve">  та </w:t>
            </w:r>
            <w:proofErr w:type="spellStart"/>
            <w:r w:rsidR="001A067D" w:rsidRPr="00663109">
              <w:rPr>
                <w:rFonts w:ascii="Times New Roman" w:eastAsia="Times New Roman" w:hAnsi="Times New Roman" w:cs="Times New Roman"/>
                <w:sz w:val="24"/>
                <w:szCs w:val="24"/>
              </w:rPr>
              <w:t>взаємооцінювання</w:t>
            </w:r>
            <w:proofErr w:type="spellEnd"/>
            <w:r w:rsidR="001A067D" w:rsidRPr="00663109">
              <w:rPr>
                <w:rFonts w:ascii="Times New Roman" w:eastAsia="Times New Roman" w:hAnsi="Times New Roman" w:cs="Times New Roman"/>
                <w:sz w:val="24"/>
                <w:szCs w:val="24"/>
              </w:rPr>
              <w:t>. Так</w:t>
            </w:r>
            <w:r w:rsidR="00AE23C1" w:rsidRPr="00663109">
              <w:rPr>
                <w:rFonts w:ascii="Times New Roman" w:eastAsia="Times New Roman" w:hAnsi="Times New Roman" w:cs="Times New Roman"/>
                <w:sz w:val="24"/>
                <w:szCs w:val="24"/>
              </w:rPr>
              <w:t>о</w:t>
            </w:r>
            <w:r w:rsidR="001A067D" w:rsidRPr="00663109">
              <w:rPr>
                <w:rFonts w:ascii="Times New Roman" w:eastAsia="Times New Roman" w:hAnsi="Times New Roman" w:cs="Times New Roman"/>
                <w:sz w:val="24"/>
                <w:szCs w:val="24"/>
              </w:rPr>
              <w:t>ж надають індивідуальні та групові консультації, опрацьовують учнівські портфоліо</w:t>
            </w:r>
          </w:p>
          <w:p w14:paraId="48609CD8" w14:textId="55C5106E" w:rsidR="00C50451" w:rsidRPr="00663109" w:rsidRDefault="00C50451" w:rsidP="00C50451">
            <w:pPr>
              <w:widowControl w:val="0"/>
              <w:autoSpaceDE w:val="0"/>
              <w:autoSpaceDN w:val="0"/>
              <w:ind w:left="108" w:right="91"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Під час навчальних занять більшість педагогічних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працівників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використовують</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форми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роботи,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спрямовані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на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формування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партнерських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взаємин</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здобувачами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освіти,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застосовують</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особистісно</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орієнтований</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підхід</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роботі,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зокрема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простежується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повага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вчителя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до</w:t>
            </w:r>
            <w:r w:rsidRPr="00663109">
              <w:rPr>
                <w:rFonts w:ascii="Times New Roman" w:eastAsia="Times New Roman" w:hAnsi="Times New Roman" w:cs="Times New Roman"/>
                <w:spacing w:val="-57"/>
                <w:sz w:val="24"/>
                <w:szCs w:val="24"/>
                <w:lang w:eastAsia="en-US"/>
              </w:rPr>
              <w:t xml:space="preserve"> </w:t>
            </w:r>
            <w:r w:rsidRPr="00663109">
              <w:rPr>
                <w:rFonts w:ascii="Times New Roman" w:eastAsia="Times New Roman" w:hAnsi="Times New Roman" w:cs="Times New Roman"/>
                <w:sz w:val="24"/>
                <w:szCs w:val="24"/>
                <w:lang w:eastAsia="en-US"/>
              </w:rPr>
              <w:t xml:space="preserve">кожної дитини, її </w:t>
            </w:r>
            <w:r w:rsidRPr="00663109">
              <w:rPr>
                <w:rFonts w:ascii="Times New Roman" w:eastAsia="Times New Roman" w:hAnsi="Times New Roman" w:cs="Times New Roman"/>
                <w:sz w:val="24"/>
                <w:szCs w:val="24"/>
                <w:lang w:eastAsia="en-US"/>
              </w:rPr>
              <w:lastRenderedPageBreak/>
              <w:t>цілей, запитів та інтересів. Більшість</w:t>
            </w:r>
            <w:r w:rsidRPr="00663109">
              <w:rPr>
                <w:rFonts w:ascii="Times New Roman" w:eastAsia="Times New Roman" w:hAnsi="Times New Roman" w:cs="Times New Roman"/>
                <w:spacing w:val="-6"/>
                <w:sz w:val="24"/>
                <w:szCs w:val="24"/>
                <w:lang w:eastAsia="en-US"/>
              </w:rPr>
              <w:t xml:space="preserve"> </w:t>
            </w:r>
            <w:r w:rsidRPr="00663109">
              <w:rPr>
                <w:rFonts w:ascii="Times New Roman" w:eastAsia="Times New Roman" w:hAnsi="Times New Roman" w:cs="Times New Roman"/>
                <w:sz w:val="24"/>
                <w:szCs w:val="24"/>
                <w:lang w:eastAsia="en-US"/>
              </w:rPr>
              <w:t>педагогів</w:t>
            </w:r>
            <w:r w:rsidRPr="00663109">
              <w:rPr>
                <w:rFonts w:ascii="Times New Roman" w:eastAsia="Times New Roman" w:hAnsi="Times New Roman" w:cs="Times New Roman"/>
                <w:spacing w:val="-4"/>
                <w:sz w:val="24"/>
                <w:szCs w:val="24"/>
                <w:lang w:eastAsia="en-US"/>
              </w:rPr>
              <w:t xml:space="preserve"> </w:t>
            </w:r>
            <w:r w:rsidRPr="00663109">
              <w:rPr>
                <w:rFonts w:ascii="Times New Roman" w:eastAsia="Times New Roman" w:hAnsi="Times New Roman" w:cs="Times New Roman"/>
                <w:sz w:val="24"/>
                <w:szCs w:val="24"/>
                <w:lang w:eastAsia="en-US"/>
              </w:rPr>
              <w:t>вислуховують</w:t>
            </w:r>
            <w:r w:rsidRPr="00663109">
              <w:rPr>
                <w:rFonts w:ascii="Times New Roman" w:eastAsia="Times New Roman" w:hAnsi="Times New Roman" w:cs="Times New Roman"/>
                <w:spacing w:val="-58"/>
                <w:sz w:val="24"/>
                <w:szCs w:val="24"/>
                <w:lang w:eastAsia="en-US"/>
              </w:rPr>
              <w:t xml:space="preserve"> </w:t>
            </w:r>
            <w:r w:rsidRPr="00663109">
              <w:rPr>
                <w:rFonts w:ascii="Times New Roman" w:eastAsia="Times New Roman" w:hAnsi="Times New Roman" w:cs="Times New Roman"/>
                <w:sz w:val="24"/>
                <w:szCs w:val="24"/>
                <w:lang w:eastAsia="en-US"/>
              </w:rPr>
              <w:t>та сприймають думки учнів, їх погляди, у роботі з учнями не застосовується</w:t>
            </w:r>
            <w:r w:rsidRPr="00663109">
              <w:rPr>
                <w:rFonts w:ascii="Times New Roman" w:eastAsia="Times New Roman" w:hAnsi="Times New Roman" w:cs="Times New Roman"/>
                <w:spacing w:val="-57"/>
                <w:sz w:val="24"/>
                <w:szCs w:val="24"/>
                <w:lang w:eastAsia="en-US"/>
              </w:rPr>
              <w:t xml:space="preserve"> </w:t>
            </w:r>
            <w:r w:rsidRPr="00663109">
              <w:rPr>
                <w:rFonts w:ascii="Times New Roman" w:eastAsia="Times New Roman" w:hAnsi="Times New Roman" w:cs="Times New Roman"/>
                <w:sz w:val="24"/>
                <w:szCs w:val="24"/>
                <w:lang w:eastAsia="en-US"/>
              </w:rPr>
              <w:t>авторитарний</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підхід.</w:t>
            </w:r>
            <w:r w:rsidRPr="00663109">
              <w:rPr>
                <w:rFonts w:ascii="Times New Roman" w:eastAsia="Times New Roman" w:hAnsi="Times New Roman" w:cs="Times New Roman"/>
                <w:spacing w:val="1"/>
                <w:sz w:val="24"/>
                <w:szCs w:val="24"/>
                <w:lang w:eastAsia="en-US"/>
              </w:rPr>
              <w:t xml:space="preserve"> </w:t>
            </w:r>
          </w:p>
          <w:p w14:paraId="25630567" w14:textId="3456386E" w:rsidR="00C50451" w:rsidRPr="00663109" w:rsidRDefault="00C50451" w:rsidP="00B235F8">
            <w:pPr>
              <w:pBdr>
                <w:top w:val="nil"/>
                <w:left w:val="nil"/>
                <w:bottom w:val="nil"/>
                <w:right w:val="nil"/>
                <w:between w:val="nil"/>
              </w:pBdr>
              <w:rPr>
                <w:rFonts w:ascii="Times New Roman" w:eastAsia="Times New Roman" w:hAnsi="Times New Roman" w:cs="Times New Roman"/>
                <w:color w:val="000000"/>
                <w:sz w:val="24"/>
                <w:szCs w:val="24"/>
              </w:rPr>
            </w:pPr>
          </w:p>
        </w:tc>
        <w:tc>
          <w:tcPr>
            <w:tcW w:w="2692" w:type="dxa"/>
          </w:tcPr>
          <w:p w14:paraId="62D2F7A3" w14:textId="33D52A66" w:rsidR="00B235F8" w:rsidRPr="00663109" w:rsidRDefault="00D27E7E" w:rsidP="00B235F8">
            <w:pPr>
              <w:pBdr>
                <w:top w:val="nil"/>
                <w:left w:val="nil"/>
                <w:bottom w:val="nil"/>
                <w:right w:val="nil"/>
                <w:between w:val="nil"/>
              </w:pBdr>
              <w:ind w:left="34"/>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lastRenderedPageBreak/>
              <w:t>Вдосконалювати методи та форми роботи по формуванню партнерських взаємин між вчителями та учнями</w:t>
            </w:r>
          </w:p>
        </w:tc>
      </w:tr>
      <w:tr w:rsidR="00B235F8" w:rsidRPr="00663109" w14:paraId="35B534AC" w14:textId="77777777" w:rsidTr="001D62B3">
        <w:trPr>
          <w:trHeight w:val="1153"/>
        </w:trPr>
        <w:tc>
          <w:tcPr>
            <w:tcW w:w="2385" w:type="dxa"/>
          </w:tcPr>
          <w:p w14:paraId="2621CB36" w14:textId="77777777"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3.3.2. Педагогічні працівники співпрацюють з батьками учнів з питань організації освітнього процесу, забезпечують постійний зворотній зв’язок</w:t>
            </w:r>
          </w:p>
        </w:tc>
        <w:tc>
          <w:tcPr>
            <w:tcW w:w="3698" w:type="dxa"/>
          </w:tcPr>
          <w:p w14:paraId="797D9135" w14:textId="77777777"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3.3.2.1. У закладі освіти налагоджена конструктивна комунікація педагогічних працівників із батьками  учнів (у різних формах)</w:t>
            </w:r>
          </w:p>
        </w:tc>
        <w:tc>
          <w:tcPr>
            <w:tcW w:w="6899" w:type="dxa"/>
            <w:gridSpan w:val="2"/>
          </w:tcPr>
          <w:p w14:paraId="533447D9" w14:textId="77777777" w:rsidR="00AE23C1" w:rsidRPr="00663109" w:rsidRDefault="00AE23C1" w:rsidP="00D669AE">
            <w:pPr>
              <w:tabs>
                <w:tab w:val="left" w:pos="2524"/>
              </w:tabs>
              <w:rPr>
                <w:rFonts w:ascii="Times New Roman" w:eastAsia="Times New Roman" w:hAnsi="Times New Roman" w:cs="Times New Roman"/>
                <w:i/>
                <w:iCs/>
                <w:sz w:val="24"/>
                <w:szCs w:val="24"/>
              </w:rPr>
            </w:pPr>
          </w:p>
          <w:p w14:paraId="4291D23B" w14:textId="3E664B53" w:rsidR="00AE23C1" w:rsidRPr="001D62B3" w:rsidRDefault="001D62B3" w:rsidP="001D62B3">
            <w:pPr>
              <w:pStyle w:val="af3"/>
              <w:rPr>
                <w:rFonts w:ascii="Times New Roman" w:hAnsi="Times New Roman" w:cs="Times New Roman"/>
                <w:sz w:val="24"/>
                <w:szCs w:val="24"/>
                <w:lang w:eastAsia="en-US"/>
              </w:rPr>
            </w:pPr>
            <w:r w:rsidRPr="001D62B3">
              <w:rPr>
                <w:rFonts w:ascii="Times New Roman" w:hAnsi="Times New Roman" w:cs="Times New Roman"/>
                <w:sz w:val="24"/>
                <w:szCs w:val="24"/>
                <w:lang w:val="ru-RU" w:eastAsia="en-US"/>
              </w:rPr>
              <w:t xml:space="preserve">    </w:t>
            </w:r>
            <w:r w:rsidR="00AE23C1" w:rsidRPr="001D62B3">
              <w:rPr>
                <w:rFonts w:ascii="Times New Roman" w:hAnsi="Times New Roman" w:cs="Times New Roman"/>
                <w:sz w:val="24"/>
                <w:szCs w:val="24"/>
                <w:lang w:eastAsia="en-US"/>
              </w:rPr>
              <w:t>У</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закладі</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освіти</w:t>
            </w:r>
            <w:r w:rsidR="00AE23C1" w:rsidRPr="001D62B3">
              <w:rPr>
                <w:rFonts w:ascii="Times New Roman" w:hAnsi="Times New Roman" w:cs="Times New Roman"/>
                <w:spacing w:val="-11"/>
                <w:sz w:val="24"/>
                <w:szCs w:val="24"/>
                <w:lang w:eastAsia="en-US"/>
              </w:rPr>
              <w:t xml:space="preserve"> </w:t>
            </w:r>
            <w:r w:rsidR="00AE23C1" w:rsidRPr="001D62B3">
              <w:rPr>
                <w:rFonts w:ascii="Times New Roman" w:hAnsi="Times New Roman" w:cs="Times New Roman"/>
                <w:sz w:val="24"/>
                <w:szCs w:val="24"/>
                <w:lang w:eastAsia="en-US"/>
              </w:rPr>
              <w:t>налагоджена</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комунікація</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із</w:t>
            </w:r>
            <w:r w:rsidR="00AE23C1" w:rsidRPr="001D62B3">
              <w:rPr>
                <w:rFonts w:ascii="Times New Roman" w:hAnsi="Times New Roman" w:cs="Times New Roman"/>
                <w:spacing w:val="-11"/>
                <w:sz w:val="24"/>
                <w:szCs w:val="24"/>
                <w:lang w:eastAsia="en-US"/>
              </w:rPr>
              <w:t xml:space="preserve"> </w:t>
            </w:r>
            <w:r w:rsidR="00AE23C1" w:rsidRPr="001D62B3">
              <w:rPr>
                <w:rFonts w:ascii="Times New Roman" w:hAnsi="Times New Roman" w:cs="Times New Roman"/>
                <w:sz w:val="24"/>
                <w:szCs w:val="24"/>
                <w:lang w:eastAsia="en-US"/>
              </w:rPr>
              <w:t>батьками</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учнів.</w:t>
            </w:r>
            <w:r w:rsidR="00AE23C1" w:rsidRPr="001D62B3">
              <w:rPr>
                <w:rFonts w:ascii="Times New Roman" w:hAnsi="Times New Roman" w:cs="Times New Roman"/>
                <w:spacing w:val="-12"/>
                <w:sz w:val="24"/>
                <w:szCs w:val="24"/>
                <w:lang w:eastAsia="en-US"/>
              </w:rPr>
              <w:t xml:space="preserve"> </w:t>
            </w:r>
            <w:r w:rsidR="00AE23C1" w:rsidRPr="001D62B3">
              <w:rPr>
                <w:rFonts w:ascii="Times New Roman" w:hAnsi="Times New Roman" w:cs="Times New Roman"/>
                <w:sz w:val="24"/>
                <w:szCs w:val="24"/>
                <w:lang w:eastAsia="en-US"/>
              </w:rPr>
              <w:t>У</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самоаналізі</w:t>
            </w:r>
            <w:r w:rsidR="00AE23C1" w:rsidRPr="001D62B3">
              <w:rPr>
                <w:rFonts w:ascii="Times New Roman" w:hAnsi="Times New Roman" w:cs="Times New Roman"/>
                <w:spacing w:val="-58"/>
                <w:sz w:val="24"/>
                <w:szCs w:val="24"/>
                <w:lang w:eastAsia="en-US"/>
              </w:rPr>
              <w:t xml:space="preserve"> </w:t>
            </w:r>
            <w:r w:rsidR="00AE23C1" w:rsidRPr="001D62B3">
              <w:rPr>
                <w:rFonts w:ascii="Times New Roman" w:hAnsi="Times New Roman" w:cs="Times New Roman"/>
                <w:sz w:val="24"/>
                <w:szCs w:val="24"/>
                <w:lang w:eastAsia="en-US"/>
              </w:rPr>
              <w:t>власної</w:t>
            </w:r>
            <w:r w:rsidR="00AE23C1" w:rsidRPr="001D62B3">
              <w:rPr>
                <w:rFonts w:ascii="Times New Roman" w:hAnsi="Times New Roman" w:cs="Times New Roman"/>
                <w:spacing w:val="-14"/>
                <w:sz w:val="24"/>
                <w:szCs w:val="24"/>
                <w:lang w:eastAsia="en-US"/>
              </w:rPr>
              <w:t xml:space="preserve"> </w:t>
            </w:r>
            <w:r w:rsidR="00AE23C1" w:rsidRPr="001D62B3">
              <w:rPr>
                <w:rFonts w:ascii="Times New Roman" w:hAnsi="Times New Roman" w:cs="Times New Roman"/>
                <w:sz w:val="24"/>
                <w:szCs w:val="24"/>
                <w:lang w:eastAsia="en-US"/>
              </w:rPr>
              <w:t>педагогічної</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діяльності</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всі</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педагоги</w:t>
            </w:r>
            <w:r w:rsidR="00AE23C1" w:rsidRPr="001D62B3">
              <w:rPr>
                <w:rFonts w:ascii="Times New Roman" w:hAnsi="Times New Roman" w:cs="Times New Roman"/>
                <w:spacing w:val="-11"/>
                <w:sz w:val="24"/>
                <w:szCs w:val="24"/>
                <w:lang w:eastAsia="en-US"/>
              </w:rPr>
              <w:t xml:space="preserve"> </w:t>
            </w:r>
            <w:r w:rsidR="00AE23C1" w:rsidRPr="001D62B3">
              <w:rPr>
                <w:rFonts w:ascii="Times New Roman" w:hAnsi="Times New Roman" w:cs="Times New Roman"/>
                <w:sz w:val="24"/>
                <w:szCs w:val="24"/>
                <w:lang w:eastAsia="en-US"/>
              </w:rPr>
              <w:t>зазначили,</w:t>
            </w:r>
            <w:r w:rsidR="00AE23C1" w:rsidRPr="001D62B3">
              <w:rPr>
                <w:rFonts w:ascii="Times New Roman" w:hAnsi="Times New Roman" w:cs="Times New Roman"/>
                <w:spacing w:val="-12"/>
                <w:sz w:val="24"/>
                <w:szCs w:val="24"/>
                <w:lang w:eastAsia="en-US"/>
              </w:rPr>
              <w:t xml:space="preserve"> </w:t>
            </w:r>
            <w:r w:rsidR="00AE23C1" w:rsidRPr="001D62B3">
              <w:rPr>
                <w:rFonts w:ascii="Times New Roman" w:hAnsi="Times New Roman" w:cs="Times New Roman"/>
                <w:sz w:val="24"/>
                <w:szCs w:val="24"/>
                <w:lang w:eastAsia="en-US"/>
              </w:rPr>
              <w:t>що</w:t>
            </w:r>
            <w:r w:rsidR="00AE23C1" w:rsidRPr="001D62B3">
              <w:rPr>
                <w:rFonts w:ascii="Times New Roman" w:hAnsi="Times New Roman" w:cs="Times New Roman"/>
                <w:spacing w:val="-13"/>
                <w:sz w:val="24"/>
                <w:szCs w:val="24"/>
                <w:lang w:eastAsia="en-US"/>
              </w:rPr>
              <w:t xml:space="preserve"> </w:t>
            </w:r>
            <w:r w:rsidR="00AE23C1" w:rsidRPr="001D62B3">
              <w:rPr>
                <w:rFonts w:ascii="Times New Roman" w:hAnsi="Times New Roman" w:cs="Times New Roman"/>
                <w:sz w:val="24"/>
                <w:szCs w:val="24"/>
                <w:lang w:eastAsia="en-US"/>
              </w:rPr>
              <w:t>зворотний</w:t>
            </w:r>
            <w:r w:rsidR="00AE23C1" w:rsidRPr="001D62B3">
              <w:rPr>
                <w:rFonts w:ascii="Times New Roman" w:hAnsi="Times New Roman" w:cs="Times New Roman"/>
                <w:spacing w:val="-12"/>
                <w:sz w:val="24"/>
                <w:szCs w:val="24"/>
                <w:lang w:eastAsia="en-US"/>
              </w:rPr>
              <w:t xml:space="preserve"> </w:t>
            </w:r>
            <w:r w:rsidR="00AE23C1" w:rsidRPr="001D62B3">
              <w:rPr>
                <w:rFonts w:ascii="Times New Roman" w:hAnsi="Times New Roman" w:cs="Times New Roman"/>
                <w:sz w:val="24"/>
                <w:szCs w:val="24"/>
                <w:lang w:eastAsia="en-US"/>
              </w:rPr>
              <w:t>зв’язок</w:t>
            </w:r>
            <w:r w:rsidR="000C7E24" w:rsidRPr="000C7E24">
              <w:rPr>
                <w:rFonts w:ascii="Times New Roman" w:hAnsi="Times New Roman" w:cs="Times New Roman"/>
                <w:sz w:val="24"/>
                <w:szCs w:val="24"/>
                <w:lang w:eastAsia="en-US"/>
              </w:rPr>
              <w:t xml:space="preserve">  </w:t>
            </w:r>
            <w:r w:rsidR="00AE23C1" w:rsidRPr="001D62B3">
              <w:rPr>
                <w:rFonts w:ascii="Times New Roman" w:hAnsi="Times New Roman" w:cs="Times New Roman"/>
                <w:spacing w:val="-58"/>
                <w:sz w:val="24"/>
                <w:szCs w:val="24"/>
                <w:lang w:eastAsia="en-US"/>
              </w:rPr>
              <w:t xml:space="preserve"> </w:t>
            </w:r>
            <w:r w:rsidR="00AE23C1" w:rsidRPr="001D62B3">
              <w:rPr>
                <w:rFonts w:ascii="Times New Roman" w:hAnsi="Times New Roman" w:cs="Times New Roman"/>
                <w:sz w:val="24"/>
                <w:szCs w:val="24"/>
                <w:lang w:eastAsia="en-US"/>
              </w:rPr>
              <w:t>щодо</w:t>
            </w:r>
            <w:r w:rsidR="00AE23C1" w:rsidRPr="001D62B3">
              <w:rPr>
                <w:rFonts w:ascii="Times New Roman" w:hAnsi="Times New Roman" w:cs="Times New Roman"/>
                <w:spacing w:val="-10"/>
                <w:sz w:val="24"/>
                <w:szCs w:val="24"/>
                <w:lang w:eastAsia="en-US"/>
              </w:rPr>
              <w:t xml:space="preserve"> </w:t>
            </w:r>
            <w:r w:rsidR="00AE23C1" w:rsidRPr="001D62B3">
              <w:rPr>
                <w:rFonts w:ascii="Times New Roman" w:hAnsi="Times New Roman" w:cs="Times New Roman"/>
                <w:sz w:val="24"/>
                <w:szCs w:val="24"/>
                <w:lang w:eastAsia="en-US"/>
              </w:rPr>
              <w:t>навчальних</w:t>
            </w:r>
            <w:r w:rsidR="00AE23C1" w:rsidRPr="001D62B3">
              <w:rPr>
                <w:rFonts w:ascii="Times New Roman" w:hAnsi="Times New Roman" w:cs="Times New Roman"/>
                <w:spacing w:val="-10"/>
                <w:sz w:val="24"/>
                <w:szCs w:val="24"/>
                <w:lang w:eastAsia="en-US"/>
              </w:rPr>
              <w:t xml:space="preserve"> </w:t>
            </w:r>
            <w:r w:rsidR="00AE23C1" w:rsidRPr="001D62B3">
              <w:rPr>
                <w:rFonts w:ascii="Times New Roman" w:hAnsi="Times New Roman" w:cs="Times New Roman"/>
                <w:sz w:val="24"/>
                <w:szCs w:val="24"/>
                <w:lang w:eastAsia="en-US"/>
              </w:rPr>
              <w:t>досягнень</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учня</w:t>
            </w:r>
            <w:r w:rsidR="00AE23C1" w:rsidRPr="001D62B3">
              <w:rPr>
                <w:rFonts w:ascii="Times New Roman" w:hAnsi="Times New Roman" w:cs="Times New Roman"/>
                <w:spacing w:val="-12"/>
                <w:sz w:val="24"/>
                <w:szCs w:val="24"/>
                <w:lang w:eastAsia="en-US"/>
              </w:rPr>
              <w:t xml:space="preserve"> </w:t>
            </w:r>
            <w:r w:rsidR="00AE23C1" w:rsidRPr="001D62B3">
              <w:rPr>
                <w:rFonts w:ascii="Times New Roman" w:hAnsi="Times New Roman" w:cs="Times New Roman"/>
                <w:sz w:val="24"/>
                <w:szCs w:val="24"/>
                <w:lang w:eastAsia="en-US"/>
              </w:rPr>
              <w:t>забезпечують</w:t>
            </w:r>
            <w:r w:rsidR="00AE23C1" w:rsidRPr="001D62B3">
              <w:rPr>
                <w:rFonts w:ascii="Times New Roman" w:hAnsi="Times New Roman" w:cs="Times New Roman"/>
                <w:spacing w:val="-10"/>
                <w:sz w:val="24"/>
                <w:szCs w:val="24"/>
                <w:lang w:eastAsia="en-US"/>
              </w:rPr>
              <w:t xml:space="preserve"> </w:t>
            </w:r>
            <w:r w:rsidR="00AE23C1" w:rsidRPr="001D62B3">
              <w:rPr>
                <w:rFonts w:ascii="Times New Roman" w:hAnsi="Times New Roman" w:cs="Times New Roman"/>
                <w:sz w:val="24"/>
                <w:szCs w:val="24"/>
                <w:lang w:eastAsia="en-US"/>
              </w:rPr>
              <w:t>під</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час</w:t>
            </w:r>
            <w:r w:rsidR="00AE23C1" w:rsidRPr="001D62B3">
              <w:rPr>
                <w:rFonts w:ascii="Times New Roman" w:hAnsi="Times New Roman" w:cs="Times New Roman"/>
                <w:spacing w:val="-10"/>
                <w:sz w:val="24"/>
                <w:szCs w:val="24"/>
                <w:lang w:eastAsia="en-US"/>
              </w:rPr>
              <w:t xml:space="preserve"> </w:t>
            </w:r>
            <w:r w:rsidR="00AE23C1" w:rsidRPr="001D62B3">
              <w:rPr>
                <w:rFonts w:ascii="Times New Roman" w:hAnsi="Times New Roman" w:cs="Times New Roman"/>
                <w:sz w:val="24"/>
                <w:szCs w:val="24"/>
                <w:lang w:eastAsia="en-US"/>
              </w:rPr>
              <w:t>індивідуальних</w:t>
            </w:r>
            <w:r w:rsidR="00AE23C1" w:rsidRPr="001D62B3">
              <w:rPr>
                <w:rFonts w:ascii="Times New Roman" w:hAnsi="Times New Roman" w:cs="Times New Roman"/>
                <w:spacing w:val="-10"/>
                <w:sz w:val="24"/>
                <w:szCs w:val="24"/>
                <w:lang w:eastAsia="en-US"/>
              </w:rPr>
              <w:t xml:space="preserve"> </w:t>
            </w:r>
            <w:r w:rsidR="00AE23C1" w:rsidRPr="001D62B3">
              <w:rPr>
                <w:rFonts w:ascii="Times New Roman" w:hAnsi="Times New Roman" w:cs="Times New Roman"/>
                <w:sz w:val="24"/>
                <w:szCs w:val="24"/>
                <w:lang w:eastAsia="en-US"/>
              </w:rPr>
              <w:t>бесід,</w:t>
            </w:r>
            <w:r w:rsidR="00AE23C1" w:rsidRPr="001D62B3">
              <w:rPr>
                <w:rFonts w:ascii="Times New Roman" w:hAnsi="Times New Roman" w:cs="Times New Roman"/>
                <w:spacing w:val="-57"/>
                <w:sz w:val="24"/>
                <w:szCs w:val="24"/>
                <w:lang w:eastAsia="en-US"/>
              </w:rPr>
              <w:t xml:space="preserve"> </w:t>
            </w:r>
            <w:r w:rsidR="00AE23C1" w:rsidRPr="001D62B3">
              <w:rPr>
                <w:rFonts w:ascii="Times New Roman" w:hAnsi="Times New Roman" w:cs="Times New Roman"/>
                <w:sz w:val="24"/>
                <w:szCs w:val="24"/>
                <w:lang w:eastAsia="en-US"/>
              </w:rPr>
              <w:t>батьківських зборів, комунікацію</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через</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телефон,</w:t>
            </w:r>
            <w:r w:rsidR="00543702" w:rsidRPr="001D62B3">
              <w:rPr>
                <w:rFonts w:ascii="Times New Roman" w:hAnsi="Times New Roman" w:cs="Times New Roman"/>
                <w:sz w:val="24"/>
                <w:szCs w:val="24"/>
                <w:lang w:eastAsia="en-US"/>
              </w:rPr>
              <w:t xml:space="preserve"> </w:t>
            </w:r>
            <w:proofErr w:type="spellStart"/>
            <w:r w:rsidR="000C7E24" w:rsidRPr="001D62B3">
              <w:rPr>
                <w:rFonts w:ascii="Times New Roman" w:hAnsi="Times New Roman" w:cs="Times New Roman"/>
                <w:sz w:val="24"/>
                <w:szCs w:val="24"/>
                <w:lang w:eastAsia="en-US"/>
              </w:rPr>
              <w:t>Viber</w:t>
            </w:r>
            <w:proofErr w:type="spellEnd"/>
            <w:r w:rsidR="00543702" w:rsidRPr="001D62B3">
              <w:rPr>
                <w:rFonts w:ascii="Times New Roman" w:hAnsi="Times New Roman" w:cs="Times New Roman"/>
                <w:sz w:val="24"/>
                <w:szCs w:val="24"/>
                <w:lang w:eastAsia="en-US"/>
              </w:rPr>
              <w:t xml:space="preserve"> групи,</w:t>
            </w:r>
            <w:r w:rsidR="00AE23C1" w:rsidRPr="001D62B3">
              <w:rPr>
                <w:rFonts w:ascii="Times New Roman" w:hAnsi="Times New Roman" w:cs="Times New Roman"/>
                <w:spacing w:val="2"/>
                <w:sz w:val="24"/>
                <w:szCs w:val="24"/>
                <w:lang w:eastAsia="en-US"/>
              </w:rPr>
              <w:t xml:space="preserve"> </w:t>
            </w:r>
            <w:r w:rsidR="00AE23C1" w:rsidRPr="001D62B3">
              <w:rPr>
                <w:rFonts w:ascii="Times New Roman" w:hAnsi="Times New Roman" w:cs="Times New Roman"/>
                <w:sz w:val="24"/>
                <w:szCs w:val="24"/>
                <w:lang w:eastAsia="en-US"/>
              </w:rPr>
              <w:t>електронний щоденник.</w:t>
            </w:r>
          </w:p>
          <w:p w14:paraId="6F3B016A" w14:textId="407EBD0F" w:rsidR="00AE23C1" w:rsidRPr="001D62B3" w:rsidRDefault="001D62B3" w:rsidP="001D62B3">
            <w:pPr>
              <w:pStyle w:val="af3"/>
              <w:rPr>
                <w:rFonts w:ascii="Times New Roman" w:hAnsi="Times New Roman" w:cs="Times New Roman"/>
                <w:sz w:val="24"/>
                <w:szCs w:val="24"/>
                <w:lang w:eastAsia="en-US"/>
              </w:rPr>
            </w:pPr>
            <w:r w:rsidRPr="001D62B3">
              <w:rPr>
                <w:rFonts w:ascii="Times New Roman" w:hAnsi="Times New Roman" w:cs="Times New Roman"/>
                <w:sz w:val="24"/>
                <w:szCs w:val="24"/>
                <w:lang w:eastAsia="en-US"/>
              </w:rPr>
              <w:t xml:space="preserve">     </w:t>
            </w:r>
            <w:r w:rsidR="00AE23C1" w:rsidRPr="001D62B3">
              <w:rPr>
                <w:rFonts w:ascii="Times New Roman" w:hAnsi="Times New Roman" w:cs="Times New Roman"/>
                <w:sz w:val="24"/>
                <w:szCs w:val="24"/>
                <w:lang w:eastAsia="en-US"/>
              </w:rPr>
              <w:t>У Річному плані закладу освіти в розділі «</w:t>
            </w:r>
            <w:r w:rsidR="00363379" w:rsidRPr="001D62B3">
              <w:rPr>
                <w:rFonts w:ascii="Times New Roman" w:hAnsi="Times New Roman" w:cs="Times New Roman"/>
                <w:sz w:val="24"/>
                <w:szCs w:val="24"/>
                <w:lang w:eastAsia="ru-RU"/>
              </w:rPr>
              <w:t>Налагодження співпраці зі здобувачами освіти, їх батьками, працівниками закладу освіти</w:t>
            </w:r>
            <w:r w:rsidR="00543702" w:rsidRPr="001D62B3">
              <w:rPr>
                <w:rFonts w:ascii="Times New Roman" w:hAnsi="Times New Roman" w:cs="Times New Roman"/>
                <w:sz w:val="24"/>
                <w:szCs w:val="24"/>
                <w:lang w:eastAsia="ru-RU"/>
              </w:rPr>
              <w:t>»</w:t>
            </w:r>
            <w:r w:rsidR="00363379" w:rsidRPr="001D62B3">
              <w:rPr>
                <w:rFonts w:ascii="Times New Roman" w:hAnsi="Times New Roman" w:cs="Times New Roman"/>
                <w:sz w:val="24"/>
                <w:szCs w:val="24"/>
                <w:lang w:eastAsia="en-US"/>
              </w:rPr>
              <w:t xml:space="preserve"> </w:t>
            </w:r>
            <w:r w:rsidR="00AE23C1" w:rsidRPr="001D62B3">
              <w:rPr>
                <w:rFonts w:ascii="Times New Roman" w:hAnsi="Times New Roman" w:cs="Times New Roman"/>
                <w:sz w:val="24"/>
                <w:szCs w:val="24"/>
                <w:lang w:eastAsia="en-US"/>
              </w:rPr>
              <w:t>передбачено</w:t>
            </w:r>
            <w:r w:rsidR="00AE23C1" w:rsidRPr="001D62B3">
              <w:rPr>
                <w:rFonts w:ascii="Times New Roman" w:hAnsi="Times New Roman" w:cs="Times New Roman"/>
                <w:spacing w:val="-57"/>
                <w:sz w:val="24"/>
                <w:szCs w:val="24"/>
                <w:lang w:eastAsia="en-US"/>
              </w:rPr>
              <w:t xml:space="preserve"> </w:t>
            </w:r>
            <w:r w:rsidR="00AE23C1" w:rsidRPr="001D62B3">
              <w:rPr>
                <w:rFonts w:ascii="Times New Roman" w:hAnsi="Times New Roman" w:cs="Times New Roman"/>
                <w:sz w:val="24"/>
                <w:szCs w:val="24"/>
                <w:lang w:eastAsia="en-US"/>
              </w:rPr>
              <w:t>основні</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заходи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спілкування</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із</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батьками,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а</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саме:</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збори,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індивідуальні</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консультації,</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анкетування</w:t>
            </w:r>
            <w:r w:rsidR="00543702" w:rsidRPr="001D62B3">
              <w:rPr>
                <w:rFonts w:ascii="Times New Roman" w:hAnsi="Times New Roman" w:cs="Times New Roman"/>
                <w:sz w:val="24"/>
                <w:szCs w:val="24"/>
                <w:lang w:eastAsia="en-US"/>
              </w:rPr>
              <w:t>. Також практикується</w:t>
            </w:r>
            <w:r w:rsidR="00543702" w:rsidRPr="001D62B3">
              <w:rPr>
                <w:rFonts w:ascii="Times New Roman" w:hAnsi="Times New Roman" w:cs="Times New Roman"/>
                <w:sz w:val="24"/>
                <w:szCs w:val="24"/>
                <w:lang w:eastAsia="ru-RU"/>
              </w:rPr>
              <w:t xml:space="preserve"> залучення батьків до проведення загальношкільних  виховних заходів, спортивних змагань, конкурсів, благодійних ярмарків.</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У</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закладі</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створено</w:t>
            </w:r>
            <w:r w:rsidR="00AE23C1" w:rsidRPr="001D62B3">
              <w:rPr>
                <w:rFonts w:ascii="Times New Roman" w:hAnsi="Times New Roman" w:cs="Times New Roman"/>
                <w:spacing w:val="1"/>
                <w:sz w:val="24"/>
                <w:szCs w:val="24"/>
                <w:lang w:eastAsia="en-US"/>
              </w:rPr>
              <w:t xml:space="preserve"> </w:t>
            </w:r>
            <w:proofErr w:type="spellStart"/>
            <w:r w:rsidR="00AE23C1" w:rsidRPr="001D62B3">
              <w:rPr>
                <w:rFonts w:ascii="Times New Roman" w:hAnsi="Times New Roman" w:cs="Times New Roman"/>
                <w:sz w:val="24"/>
                <w:szCs w:val="24"/>
                <w:lang w:eastAsia="en-US"/>
              </w:rPr>
              <w:t>Viber</w:t>
            </w:r>
            <w:proofErr w:type="spellEnd"/>
            <w:r w:rsidR="00AE23C1" w:rsidRPr="001D62B3">
              <w:rPr>
                <w:rFonts w:ascii="Times New Roman" w:hAnsi="Times New Roman" w:cs="Times New Roman"/>
                <w:sz w:val="24"/>
                <w:szCs w:val="24"/>
                <w:lang w:eastAsia="en-US"/>
              </w:rPr>
              <w:t>-групи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батьків,</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учнів,</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педагогів</w:t>
            </w:r>
            <w:r w:rsidR="00543702" w:rsidRPr="001D62B3">
              <w:rPr>
                <w:rFonts w:ascii="Times New Roman" w:hAnsi="Times New Roman" w:cs="Times New Roman"/>
                <w:sz w:val="24"/>
                <w:szCs w:val="24"/>
                <w:lang w:eastAsia="en-US"/>
              </w:rPr>
              <w:t xml:space="preserve"> та голів батьківських комітетів школи</w:t>
            </w:r>
            <w:r w:rsidR="00AE23C1" w:rsidRPr="001D62B3">
              <w:rPr>
                <w:rFonts w:ascii="Times New Roman" w:hAnsi="Times New Roman" w:cs="Times New Roman"/>
                <w:sz w:val="24"/>
                <w:szCs w:val="24"/>
                <w:lang w:eastAsia="en-US"/>
              </w:rPr>
              <w:t>; на</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інформаційному сайті створено рубрик</w:t>
            </w:r>
            <w:r w:rsidR="00543702" w:rsidRPr="001D62B3">
              <w:rPr>
                <w:rFonts w:ascii="Times New Roman" w:hAnsi="Times New Roman" w:cs="Times New Roman"/>
                <w:sz w:val="24"/>
                <w:szCs w:val="24"/>
                <w:lang w:eastAsia="en-US"/>
              </w:rPr>
              <w:t>у</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для інформування</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 xml:space="preserve">громадськості про діяльність </w:t>
            </w:r>
            <w:r w:rsidR="00543702" w:rsidRPr="001D62B3">
              <w:rPr>
                <w:rFonts w:ascii="Times New Roman" w:hAnsi="Times New Roman" w:cs="Times New Roman"/>
                <w:sz w:val="24"/>
                <w:szCs w:val="24"/>
                <w:lang w:eastAsia="en-US"/>
              </w:rPr>
              <w:t xml:space="preserve">гімназії. Крім того є сторінки у соціальних мережах: </w:t>
            </w:r>
            <w:proofErr w:type="spellStart"/>
            <w:r w:rsidRPr="001D62B3">
              <w:rPr>
                <w:rFonts w:ascii="Times New Roman" w:hAnsi="Times New Roman" w:cs="Times New Roman"/>
                <w:sz w:val="24"/>
                <w:szCs w:val="24"/>
                <w:lang w:val="en-US" w:eastAsia="en-US"/>
              </w:rPr>
              <w:t>Instahram</w:t>
            </w:r>
            <w:proofErr w:type="spellEnd"/>
            <w:r w:rsidR="00543702" w:rsidRPr="001D62B3">
              <w:rPr>
                <w:rFonts w:ascii="Times New Roman" w:hAnsi="Times New Roman" w:cs="Times New Roman"/>
                <w:sz w:val="24"/>
                <w:szCs w:val="24"/>
                <w:lang w:eastAsia="en-US"/>
              </w:rPr>
              <w:t xml:space="preserve">, </w:t>
            </w:r>
            <w:proofErr w:type="spellStart"/>
            <w:r w:rsidRPr="001D62B3">
              <w:rPr>
                <w:rFonts w:ascii="Times New Roman" w:hAnsi="Times New Roman" w:cs="Times New Roman"/>
                <w:sz w:val="24"/>
                <w:szCs w:val="24"/>
                <w:lang w:val="en-US" w:eastAsia="en-US"/>
              </w:rPr>
              <w:t>Fakebok</w:t>
            </w:r>
            <w:proofErr w:type="spellEnd"/>
            <w:r w:rsidRPr="001D62B3">
              <w:rPr>
                <w:rFonts w:ascii="Times New Roman" w:hAnsi="Times New Roman" w:cs="Times New Roman"/>
                <w:sz w:val="24"/>
                <w:szCs w:val="24"/>
                <w:lang w:eastAsia="en-US"/>
              </w:rPr>
              <w:t xml:space="preserve"> </w:t>
            </w:r>
          </w:p>
          <w:p w14:paraId="45B2337F" w14:textId="713CEAFC" w:rsidR="00AE23C1" w:rsidRPr="001D62B3" w:rsidRDefault="001D62B3" w:rsidP="001D62B3">
            <w:pPr>
              <w:pStyle w:val="af3"/>
              <w:rPr>
                <w:rFonts w:ascii="Times New Roman" w:hAnsi="Times New Roman" w:cs="Times New Roman"/>
                <w:sz w:val="24"/>
                <w:szCs w:val="24"/>
                <w:lang w:eastAsia="en-US"/>
              </w:rPr>
            </w:pPr>
            <w:r w:rsidRPr="001D62B3">
              <w:rPr>
                <w:rFonts w:ascii="Times New Roman" w:hAnsi="Times New Roman" w:cs="Times New Roman"/>
                <w:sz w:val="24"/>
                <w:szCs w:val="24"/>
                <w:lang w:eastAsia="en-US"/>
              </w:rPr>
              <w:t xml:space="preserve"> </w:t>
            </w:r>
            <w:r w:rsidRPr="00CC54F5">
              <w:rPr>
                <w:rFonts w:ascii="Times New Roman" w:hAnsi="Times New Roman" w:cs="Times New Roman"/>
                <w:sz w:val="24"/>
                <w:szCs w:val="24"/>
                <w:lang w:eastAsia="en-US"/>
              </w:rPr>
              <w:t xml:space="preserve">    </w:t>
            </w:r>
            <w:r w:rsidR="00AE23C1" w:rsidRPr="001D62B3">
              <w:rPr>
                <w:rFonts w:ascii="Times New Roman" w:hAnsi="Times New Roman" w:cs="Times New Roman"/>
                <w:sz w:val="24"/>
                <w:szCs w:val="24"/>
                <w:lang w:eastAsia="en-US"/>
              </w:rPr>
              <w:t>За</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результатами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опитування</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педагогів,</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комунікація</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з</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батьками</w:t>
            </w:r>
            <w:r w:rsidR="00AE23C1" w:rsidRPr="001D62B3">
              <w:rPr>
                <w:rFonts w:ascii="Times New Roman" w:hAnsi="Times New Roman" w:cs="Times New Roman"/>
                <w:spacing w:val="-57"/>
                <w:sz w:val="24"/>
                <w:szCs w:val="24"/>
                <w:lang w:eastAsia="en-US"/>
              </w:rPr>
              <w:t xml:space="preserve"> </w:t>
            </w:r>
            <w:r w:rsidR="00AE23C1" w:rsidRPr="001D62B3">
              <w:rPr>
                <w:rFonts w:ascii="Times New Roman" w:hAnsi="Times New Roman" w:cs="Times New Roman"/>
                <w:sz w:val="24"/>
                <w:szCs w:val="24"/>
                <w:lang w:eastAsia="en-US"/>
              </w:rPr>
              <w:t xml:space="preserve">відбувається в різноманітних формах. </w:t>
            </w:r>
            <w:r w:rsidRPr="00CC54F5">
              <w:rPr>
                <w:rFonts w:ascii="Times New Roman" w:hAnsi="Times New Roman" w:cs="Times New Roman"/>
                <w:sz w:val="24"/>
                <w:szCs w:val="24"/>
                <w:lang w:eastAsia="en-US"/>
              </w:rPr>
              <w:t xml:space="preserve"> </w:t>
            </w:r>
            <w:r w:rsidR="00AE23C1" w:rsidRPr="001D62B3">
              <w:rPr>
                <w:rFonts w:ascii="Times New Roman" w:hAnsi="Times New Roman" w:cs="Times New Roman"/>
                <w:sz w:val="24"/>
                <w:szCs w:val="24"/>
                <w:lang w:eastAsia="en-US"/>
              </w:rPr>
              <w:t>Найефективнішим є</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індивідуальне</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 xml:space="preserve">спілкування класних керівників з батьками (на це вказали </w:t>
            </w:r>
            <w:r w:rsidR="00C32C77" w:rsidRPr="001D62B3">
              <w:rPr>
                <w:rFonts w:ascii="Times New Roman" w:hAnsi="Times New Roman" w:cs="Times New Roman"/>
                <w:sz w:val="24"/>
                <w:szCs w:val="24"/>
                <w:lang w:eastAsia="en-US"/>
              </w:rPr>
              <w:t>95,2% педагогів</w:t>
            </w:r>
            <w:r w:rsidR="00AE23C1" w:rsidRPr="001D62B3">
              <w:rPr>
                <w:rFonts w:ascii="Times New Roman" w:hAnsi="Times New Roman" w:cs="Times New Roman"/>
                <w:sz w:val="24"/>
                <w:szCs w:val="24"/>
                <w:lang w:eastAsia="en-US"/>
              </w:rPr>
              <w:t>) та</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батьківські</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збори</w:t>
            </w:r>
            <w:r w:rsidR="00AE23C1" w:rsidRPr="001D62B3">
              <w:rPr>
                <w:rFonts w:ascii="Times New Roman" w:hAnsi="Times New Roman" w:cs="Times New Roman"/>
                <w:spacing w:val="2"/>
                <w:sz w:val="24"/>
                <w:szCs w:val="24"/>
                <w:lang w:eastAsia="en-US"/>
              </w:rPr>
              <w:t xml:space="preserve"> </w:t>
            </w:r>
            <w:r w:rsidR="00AE23C1" w:rsidRPr="001D62B3">
              <w:rPr>
                <w:rFonts w:ascii="Times New Roman" w:hAnsi="Times New Roman" w:cs="Times New Roman"/>
                <w:sz w:val="24"/>
                <w:szCs w:val="24"/>
                <w:lang w:eastAsia="en-US"/>
              </w:rPr>
              <w:t>(</w:t>
            </w:r>
            <w:r w:rsidR="00C32C77" w:rsidRPr="001D62B3">
              <w:rPr>
                <w:rFonts w:ascii="Times New Roman" w:hAnsi="Times New Roman" w:cs="Times New Roman"/>
                <w:sz w:val="24"/>
                <w:szCs w:val="24"/>
                <w:lang w:eastAsia="en-US"/>
              </w:rPr>
              <w:t>54,8</w:t>
            </w:r>
            <w:r w:rsidR="00AE23C1" w:rsidRPr="001D62B3">
              <w:rPr>
                <w:rFonts w:ascii="Times New Roman" w:hAnsi="Times New Roman" w:cs="Times New Roman"/>
                <w:sz w:val="24"/>
                <w:szCs w:val="24"/>
                <w:lang w:eastAsia="en-US"/>
              </w:rPr>
              <w:t>%).</w:t>
            </w:r>
          </w:p>
          <w:p w14:paraId="415D998C" w14:textId="42572059" w:rsidR="00C32C77" w:rsidRPr="001D62B3" w:rsidRDefault="001D62B3" w:rsidP="001D62B3">
            <w:pPr>
              <w:pStyle w:val="af3"/>
              <w:rPr>
                <w:rFonts w:ascii="Times New Roman" w:hAnsi="Times New Roman" w:cs="Times New Roman"/>
                <w:sz w:val="24"/>
                <w:szCs w:val="24"/>
                <w:lang w:eastAsia="en-US"/>
              </w:rPr>
            </w:pPr>
            <w:r w:rsidRPr="001D62B3">
              <w:rPr>
                <w:rFonts w:ascii="Times New Roman" w:hAnsi="Times New Roman" w:cs="Times New Roman"/>
                <w:sz w:val="24"/>
                <w:szCs w:val="24"/>
                <w:lang w:eastAsia="en-US"/>
              </w:rPr>
              <w:t xml:space="preserve">     </w:t>
            </w:r>
            <w:r w:rsidR="00AE23C1" w:rsidRPr="001D62B3">
              <w:rPr>
                <w:rFonts w:ascii="Times New Roman" w:hAnsi="Times New Roman" w:cs="Times New Roman"/>
                <w:sz w:val="24"/>
                <w:szCs w:val="24"/>
                <w:lang w:eastAsia="en-US"/>
              </w:rPr>
              <w:t>За результатами анкетування батьків, інформацію про діяльність закладу</w:t>
            </w:r>
            <w:r w:rsidR="00AE23C1" w:rsidRPr="001D62B3">
              <w:rPr>
                <w:rFonts w:ascii="Times New Roman" w:hAnsi="Times New Roman" w:cs="Times New Roman"/>
                <w:spacing w:val="-57"/>
                <w:sz w:val="24"/>
                <w:szCs w:val="24"/>
                <w:lang w:eastAsia="en-US"/>
              </w:rPr>
              <w:t xml:space="preserve"> </w:t>
            </w:r>
            <w:r w:rsidR="00AE23C1" w:rsidRPr="001D62B3">
              <w:rPr>
                <w:rFonts w:ascii="Times New Roman" w:hAnsi="Times New Roman" w:cs="Times New Roman"/>
                <w:sz w:val="24"/>
                <w:szCs w:val="24"/>
                <w:lang w:eastAsia="en-US"/>
              </w:rPr>
              <w:t>освіти</w:t>
            </w:r>
            <w:r w:rsidR="00AE23C1" w:rsidRPr="001D62B3">
              <w:rPr>
                <w:rFonts w:ascii="Times New Roman" w:hAnsi="Times New Roman" w:cs="Times New Roman"/>
                <w:spacing w:val="-4"/>
                <w:sz w:val="24"/>
                <w:szCs w:val="24"/>
                <w:lang w:eastAsia="en-US"/>
              </w:rPr>
              <w:t xml:space="preserve"> </w:t>
            </w:r>
            <w:r w:rsidR="00AE23C1" w:rsidRPr="001D62B3">
              <w:rPr>
                <w:rFonts w:ascii="Times New Roman" w:hAnsi="Times New Roman" w:cs="Times New Roman"/>
                <w:sz w:val="24"/>
                <w:szCs w:val="24"/>
                <w:lang w:eastAsia="en-US"/>
              </w:rPr>
              <w:t>вони</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отримують</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від</w:t>
            </w:r>
            <w:r w:rsidR="00AE23C1" w:rsidRPr="001D62B3">
              <w:rPr>
                <w:rFonts w:ascii="Times New Roman" w:hAnsi="Times New Roman" w:cs="Times New Roman"/>
                <w:spacing w:val="-5"/>
                <w:sz w:val="24"/>
                <w:szCs w:val="24"/>
                <w:lang w:eastAsia="en-US"/>
              </w:rPr>
              <w:t xml:space="preserve"> </w:t>
            </w:r>
            <w:r w:rsidR="00AE23C1" w:rsidRPr="001D62B3">
              <w:rPr>
                <w:rFonts w:ascii="Times New Roman" w:hAnsi="Times New Roman" w:cs="Times New Roman"/>
                <w:sz w:val="24"/>
                <w:szCs w:val="24"/>
                <w:lang w:eastAsia="en-US"/>
              </w:rPr>
              <w:t>класних</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керівників</w:t>
            </w:r>
            <w:r w:rsidR="00AE23C1" w:rsidRPr="001D62B3">
              <w:rPr>
                <w:rFonts w:ascii="Times New Roman" w:hAnsi="Times New Roman" w:cs="Times New Roman"/>
                <w:spacing w:val="-9"/>
                <w:sz w:val="24"/>
                <w:szCs w:val="24"/>
                <w:lang w:eastAsia="en-US"/>
              </w:rPr>
              <w:t xml:space="preserve"> </w:t>
            </w:r>
            <w:r w:rsidR="00AE23C1" w:rsidRPr="001D62B3">
              <w:rPr>
                <w:rFonts w:ascii="Times New Roman" w:hAnsi="Times New Roman" w:cs="Times New Roman"/>
                <w:sz w:val="24"/>
                <w:szCs w:val="24"/>
                <w:lang w:eastAsia="en-US"/>
              </w:rPr>
              <w:t>(</w:t>
            </w:r>
            <w:r w:rsidR="00C32C77" w:rsidRPr="001D62B3">
              <w:rPr>
                <w:rFonts w:ascii="Times New Roman" w:hAnsi="Times New Roman" w:cs="Times New Roman"/>
                <w:sz w:val="24"/>
                <w:szCs w:val="24"/>
                <w:lang w:eastAsia="en-US"/>
              </w:rPr>
              <w:t>86,1</w:t>
            </w:r>
            <w:r w:rsidR="00AE23C1" w:rsidRPr="001D62B3">
              <w:rPr>
                <w:rFonts w:ascii="Times New Roman" w:hAnsi="Times New Roman" w:cs="Times New Roman"/>
                <w:sz w:val="24"/>
                <w:szCs w:val="24"/>
                <w:lang w:eastAsia="en-US"/>
              </w:rPr>
              <w:t>%),</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на</w:t>
            </w:r>
            <w:r w:rsidR="00AE23C1" w:rsidRPr="001D62B3">
              <w:rPr>
                <w:rFonts w:ascii="Times New Roman" w:hAnsi="Times New Roman" w:cs="Times New Roman"/>
                <w:spacing w:val="-7"/>
                <w:sz w:val="24"/>
                <w:szCs w:val="24"/>
                <w:lang w:eastAsia="en-US"/>
              </w:rPr>
              <w:t xml:space="preserve"> </w:t>
            </w:r>
            <w:r w:rsidR="00AE23C1" w:rsidRPr="001D62B3">
              <w:rPr>
                <w:rFonts w:ascii="Times New Roman" w:hAnsi="Times New Roman" w:cs="Times New Roman"/>
                <w:sz w:val="24"/>
                <w:szCs w:val="24"/>
                <w:lang w:eastAsia="en-US"/>
              </w:rPr>
              <w:t>батьківських</w:t>
            </w:r>
            <w:r w:rsidR="00AE23C1" w:rsidRPr="001D62B3">
              <w:rPr>
                <w:rFonts w:ascii="Times New Roman" w:hAnsi="Times New Roman" w:cs="Times New Roman"/>
                <w:spacing w:val="-5"/>
                <w:sz w:val="24"/>
                <w:szCs w:val="24"/>
                <w:lang w:eastAsia="en-US"/>
              </w:rPr>
              <w:t xml:space="preserve"> </w:t>
            </w:r>
            <w:r w:rsidR="00AE23C1" w:rsidRPr="001D62B3">
              <w:rPr>
                <w:rFonts w:ascii="Times New Roman" w:hAnsi="Times New Roman" w:cs="Times New Roman"/>
                <w:sz w:val="24"/>
                <w:szCs w:val="24"/>
                <w:lang w:eastAsia="en-US"/>
              </w:rPr>
              <w:t>зборах</w:t>
            </w:r>
            <w:r w:rsidR="00AE23C1" w:rsidRPr="001D62B3">
              <w:rPr>
                <w:rFonts w:ascii="Times New Roman" w:hAnsi="Times New Roman" w:cs="Times New Roman"/>
                <w:spacing w:val="-58"/>
                <w:sz w:val="24"/>
                <w:szCs w:val="24"/>
                <w:lang w:eastAsia="en-US"/>
              </w:rPr>
              <w:t xml:space="preserve"> </w:t>
            </w:r>
            <w:r w:rsidR="00AE23C1" w:rsidRPr="001D62B3">
              <w:rPr>
                <w:rFonts w:ascii="Times New Roman" w:hAnsi="Times New Roman" w:cs="Times New Roman"/>
                <w:sz w:val="24"/>
                <w:szCs w:val="24"/>
                <w:lang w:eastAsia="en-US"/>
              </w:rPr>
              <w:t>(</w:t>
            </w:r>
            <w:r w:rsidR="00C32C77" w:rsidRPr="001D62B3">
              <w:rPr>
                <w:rFonts w:ascii="Times New Roman" w:hAnsi="Times New Roman" w:cs="Times New Roman"/>
                <w:sz w:val="24"/>
                <w:szCs w:val="24"/>
                <w:lang w:eastAsia="en-US"/>
              </w:rPr>
              <w:t>6</w:t>
            </w:r>
            <w:r w:rsidR="00AE23C1" w:rsidRPr="001D62B3">
              <w:rPr>
                <w:rFonts w:ascii="Times New Roman" w:hAnsi="Times New Roman" w:cs="Times New Roman"/>
                <w:sz w:val="24"/>
                <w:szCs w:val="24"/>
                <w:lang w:eastAsia="en-US"/>
              </w:rPr>
              <w:t>8%),</w:t>
            </w:r>
            <w:r w:rsidR="00AE23C1" w:rsidRPr="001D62B3">
              <w:rPr>
                <w:rFonts w:ascii="Times New Roman" w:hAnsi="Times New Roman" w:cs="Times New Roman"/>
                <w:spacing w:val="59"/>
                <w:sz w:val="24"/>
                <w:szCs w:val="24"/>
                <w:lang w:eastAsia="en-US"/>
              </w:rPr>
              <w:t xml:space="preserve"> </w:t>
            </w:r>
            <w:r w:rsidR="00AE23C1" w:rsidRPr="001D62B3">
              <w:rPr>
                <w:rFonts w:ascii="Times New Roman" w:hAnsi="Times New Roman" w:cs="Times New Roman"/>
                <w:sz w:val="24"/>
                <w:szCs w:val="24"/>
                <w:lang w:eastAsia="en-US"/>
              </w:rPr>
              <w:t>із</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соціальних мереж</w:t>
            </w:r>
            <w:r w:rsidR="00AE23C1" w:rsidRPr="001D62B3">
              <w:rPr>
                <w:rFonts w:ascii="Times New Roman" w:hAnsi="Times New Roman" w:cs="Times New Roman"/>
                <w:spacing w:val="-3"/>
                <w:sz w:val="24"/>
                <w:szCs w:val="24"/>
                <w:lang w:eastAsia="en-US"/>
              </w:rPr>
              <w:t xml:space="preserve"> </w:t>
            </w:r>
            <w:r w:rsidR="00AE23C1" w:rsidRPr="001D62B3">
              <w:rPr>
                <w:rFonts w:ascii="Times New Roman" w:hAnsi="Times New Roman" w:cs="Times New Roman"/>
                <w:sz w:val="24"/>
                <w:szCs w:val="24"/>
                <w:lang w:eastAsia="en-US"/>
              </w:rPr>
              <w:t>(3</w:t>
            </w:r>
            <w:r w:rsidR="00C32C77" w:rsidRPr="001D62B3">
              <w:rPr>
                <w:rFonts w:ascii="Times New Roman" w:hAnsi="Times New Roman" w:cs="Times New Roman"/>
                <w:sz w:val="24"/>
                <w:szCs w:val="24"/>
                <w:lang w:eastAsia="en-US"/>
              </w:rPr>
              <w:t>3,3</w:t>
            </w:r>
            <w:r w:rsidR="00AE23C1" w:rsidRPr="001D62B3">
              <w:rPr>
                <w:rFonts w:ascii="Times New Roman" w:hAnsi="Times New Roman" w:cs="Times New Roman"/>
                <w:sz w:val="24"/>
                <w:szCs w:val="24"/>
                <w:lang w:eastAsia="en-US"/>
              </w:rPr>
              <w:t>%), із</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сайту закладу освіти</w:t>
            </w:r>
            <w:r w:rsidR="00AE23C1" w:rsidRPr="001D62B3">
              <w:rPr>
                <w:rFonts w:ascii="Times New Roman" w:hAnsi="Times New Roman" w:cs="Times New Roman"/>
                <w:spacing w:val="1"/>
                <w:sz w:val="24"/>
                <w:szCs w:val="24"/>
                <w:lang w:eastAsia="en-US"/>
              </w:rPr>
              <w:t xml:space="preserve"> </w:t>
            </w:r>
            <w:r w:rsidR="00AE23C1" w:rsidRPr="001D62B3">
              <w:rPr>
                <w:rFonts w:ascii="Times New Roman" w:hAnsi="Times New Roman" w:cs="Times New Roman"/>
                <w:sz w:val="24"/>
                <w:szCs w:val="24"/>
                <w:lang w:eastAsia="en-US"/>
              </w:rPr>
              <w:t>(</w:t>
            </w:r>
            <w:r w:rsidR="00C32C77" w:rsidRPr="001D62B3">
              <w:rPr>
                <w:rFonts w:ascii="Times New Roman" w:hAnsi="Times New Roman" w:cs="Times New Roman"/>
                <w:sz w:val="24"/>
                <w:szCs w:val="24"/>
                <w:lang w:eastAsia="en-US"/>
              </w:rPr>
              <w:t>9,4</w:t>
            </w:r>
            <w:r w:rsidR="00AE23C1" w:rsidRPr="001D62B3">
              <w:rPr>
                <w:rFonts w:ascii="Times New Roman" w:hAnsi="Times New Roman" w:cs="Times New Roman"/>
                <w:sz w:val="24"/>
                <w:szCs w:val="24"/>
                <w:lang w:eastAsia="en-US"/>
              </w:rPr>
              <w:t>%)</w:t>
            </w:r>
          </w:p>
          <w:p w14:paraId="47B4C397" w14:textId="30C19567" w:rsidR="00C32C77" w:rsidRPr="001D62B3" w:rsidRDefault="00C32C77" w:rsidP="001D62B3">
            <w:pPr>
              <w:pStyle w:val="af3"/>
              <w:rPr>
                <w:rFonts w:ascii="Times New Roman" w:hAnsi="Times New Roman" w:cs="Times New Roman"/>
                <w:spacing w:val="1"/>
                <w:sz w:val="24"/>
                <w:szCs w:val="24"/>
                <w:lang w:eastAsia="en-US"/>
              </w:rPr>
            </w:pPr>
            <w:r w:rsidRPr="001D62B3">
              <w:rPr>
                <w:rFonts w:ascii="Times New Roman" w:hAnsi="Times New Roman" w:cs="Times New Roman"/>
                <w:sz w:val="24"/>
                <w:szCs w:val="24"/>
                <w:lang w:eastAsia="en-US"/>
              </w:rPr>
              <w:t xml:space="preserve"> </w:t>
            </w:r>
            <w:r w:rsidR="001D62B3" w:rsidRPr="001D62B3">
              <w:rPr>
                <w:rFonts w:ascii="Times New Roman" w:hAnsi="Times New Roman" w:cs="Times New Roman"/>
                <w:sz w:val="24"/>
                <w:szCs w:val="24"/>
                <w:lang w:eastAsia="en-US"/>
              </w:rPr>
              <w:t xml:space="preserve">     </w:t>
            </w:r>
            <w:r w:rsidRPr="001D62B3">
              <w:rPr>
                <w:rFonts w:ascii="Times New Roman" w:hAnsi="Times New Roman" w:cs="Times New Roman"/>
                <w:sz w:val="24"/>
                <w:szCs w:val="24"/>
                <w:lang w:eastAsia="en-US"/>
              </w:rPr>
              <w:t>Майже</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всі</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батьки</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(90%)</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під</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час</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анкетування</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зазначили,</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що</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завжди</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отримують</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зворотний</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зв’язок</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від</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учителів( 90,9%).</w:t>
            </w:r>
            <w:r w:rsidRPr="001D62B3">
              <w:rPr>
                <w:rFonts w:ascii="Times New Roman" w:hAnsi="Times New Roman" w:cs="Times New Roman"/>
                <w:spacing w:val="1"/>
                <w:sz w:val="24"/>
                <w:szCs w:val="24"/>
                <w:lang w:eastAsia="en-US"/>
              </w:rPr>
              <w:t xml:space="preserve"> </w:t>
            </w:r>
          </w:p>
          <w:p w14:paraId="711201E0" w14:textId="36EA7202" w:rsidR="00C32C77" w:rsidRPr="001D62B3" w:rsidRDefault="00C32C77" w:rsidP="001D62B3">
            <w:pPr>
              <w:pStyle w:val="af3"/>
              <w:rPr>
                <w:rFonts w:ascii="Times New Roman" w:hAnsi="Times New Roman" w:cs="Times New Roman"/>
                <w:sz w:val="24"/>
                <w:szCs w:val="24"/>
                <w:lang w:eastAsia="en-US"/>
              </w:rPr>
            </w:pPr>
            <w:r w:rsidRPr="001D62B3">
              <w:rPr>
                <w:rFonts w:ascii="Times New Roman" w:hAnsi="Times New Roman" w:cs="Times New Roman"/>
                <w:sz w:val="24"/>
                <w:szCs w:val="24"/>
                <w:lang w:eastAsia="en-US"/>
              </w:rPr>
              <w:t>98,4%</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опитаних</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батьків</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при</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розв’язанні проблемних питань розраховують на класного керівника, (8,4%) – на керівника закладу освіти,</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6,1% – на педагогів, 7,1% –</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на інших</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батьків</w:t>
            </w:r>
            <w:r w:rsidR="00995F4F" w:rsidRPr="001D62B3">
              <w:rPr>
                <w:rFonts w:ascii="Times New Roman" w:hAnsi="Times New Roman" w:cs="Times New Roman"/>
                <w:spacing w:val="59"/>
                <w:sz w:val="24"/>
                <w:szCs w:val="24"/>
                <w:lang w:eastAsia="en-US"/>
              </w:rPr>
              <w:t>,</w:t>
            </w:r>
            <w:r w:rsidRPr="001D62B3">
              <w:rPr>
                <w:rFonts w:ascii="Times New Roman" w:hAnsi="Times New Roman" w:cs="Times New Roman"/>
                <w:sz w:val="24"/>
                <w:szCs w:val="24"/>
                <w:lang w:eastAsia="en-US"/>
              </w:rPr>
              <w:t xml:space="preserve"> </w:t>
            </w:r>
            <w:r w:rsidR="00995F4F" w:rsidRPr="001D62B3">
              <w:rPr>
                <w:rFonts w:ascii="Times New Roman" w:hAnsi="Times New Roman" w:cs="Times New Roman"/>
                <w:sz w:val="24"/>
                <w:szCs w:val="24"/>
                <w:lang w:eastAsia="en-US"/>
              </w:rPr>
              <w:lastRenderedPageBreak/>
              <w:t>4,5</w:t>
            </w:r>
            <w:r w:rsidRPr="001D62B3">
              <w:rPr>
                <w:rFonts w:ascii="Times New Roman" w:hAnsi="Times New Roman" w:cs="Times New Roman"/>
                <w:sz w:val="24"/>
                <w:szCs w:val="24"/>
                <w:lang w:eastAsia="en-US"/>
              </w:rPr>
              <w:t>%</w:t>
            </w:r>
            <w:r w:rsidRPr="001D62B3">
              <w:rPr>
                <w:rFonts w:ascii="Times New Roman" w:hAnsi="Times New Roman" w:cs="Times New Roman"/>
                <w:spacing w:val="-3"/>
                <w:sz w:val="24"/>
                <w:szCs w:val="24"/>
                <w:lang w:eastAsia="en-US"/>
              </w:rPr>
              <w:t xml:space="preserve"> </w:t>
            </w:r>
            <w:r w:rsidRPr="001D62B3">
              <w:rPr>
                <w:rFonts w:ascii="Times New Roman" w:hAnsi="Times New Roman" w:cs="Times New Roman"/>
                <w:sz w:val="24"/>
                <w:szCs w:val="24"/>
                <w:lang w:eastAsia="en-US"/>
              </w:rPr>
              <w:t>– на</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заступників</w:t>
            </w:r>
            <w:r w:rsidRPr="001D62B3">
              <w:rPr>
                <w:rFonts w:ascii="Times New Roman" w:hAnsi="Times New Roman" w:cs="Times New Roman"/>
                <w:spacing w:val="1"/>
                <w:sz w:val="24"/>
                <w:szCs w:val="24"/>
                <w:lang w:eastAsia="en-US"/>
              </w:rPr>
              <w:t xml:space="preserve"> </w:t>
            </w:r>
            <w:r w:rsidRPr="001D62B3">
              <w:rPr>
                <w:rFonts w:ascii="Times New Roman" w:hAnsi="Times New Roman" w:cs="Times New Roman"/>
                <w:sz w:val="24"/>
                <w:szCs w:val="24"/>
                <w:lang w:eastAsia="en-US"/>
              </w:rPr>
              <w:t>керівника закладу</w:t>
            </w:r>
            <w:r w:rsidR="00995F4F" w:rsidRPr="001D62B3">
              <w:rPr>
                <w:rFonts w:ascii="Times New Roman" w:hAnsi="Times New Roman" w:cs="Times New Roman"/>
                <w:sz w:val="24"/>
                <w:szCs w:val="24"/>
                <w:lang w:eastAsia="en-US"/>
              </w:rPr>
              <w:t>, 5,8% -  на</w:t>
            </w:r>
            <w:r w:rsidR="00543702" w:rsidRPr="001D62B3">
              <w:rPr>
                <w:rFonts w:ascii="Times New Roman" w:hAnsi="Times New Roman" w:cs="Times New Roman"/>
                <w:sz w:val="24"/>
                <w:szCs w:val="24"/>
                <w:lang w:eastAsia="en-US"/>
              </w:rPr>
              <w:t xml:space="preserve"> </w:t>
            </w:r>
            <w:r w:rsidR="00995F4F" w:rsidRPr="001D62B3">
              <w:rPr>
                <w:rFonts w:ascii="Times New Roman" w:hAnsi="Times New Roman" w:cs="Times New Roman"/>
                <w:sz w:val="24"/>
                <w:szCs w:val="24"/>
                <w:lang w:eastAsia="en-US"/>
              </w:rPr>
              <w:t>психолога та соціального педагога</w:t>
            </w:r>
          </w:p>
          <w:p w14:paraId="1B180A81" w14:textId="1DCCD59D" w:rsidR="00AE23C1" w:rsidRPr="00663109" w:rsidRDefault="00AE23C1" w:rsidP="00AE23C1">
            <w:pPr>
              <w:tabs>
                <w:tab w:val="left" w:pos="2524"/>
              </w:tabs>
              <w:rPr>
                <w:rFonts w:ascii="Times New Roman" w:eastAsia="Times New Roman" w:hAnsi="Times New Roman" w:cs="Times New Roman"/>
                <w:i/>
                <w:iCs/>
                <w:sz w:val="24"/>
                <w:szCs w:val="24"/>
              </w:rPr>
            </w:pPr>
          </w:p>
        </w:tc>
        <w:tc>
          <w:tcPr>
            <w:tcW w:w="2692" w:type="dxa"/>
          </w:tcPr>
          <w:p w14:paraId="7253E06E" w14:textId="306708AC" w:rsidR="00B235F8" w:rsidRDefault="00AE23C1" w:rsidP="00B235F8">
            <w:pPr>
              <w:tabs>
                <w:tab w:val="left" w:pos="252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для</w:t>
            </w:r>
            <w:r w:rsidR="00B93BBF" w:rsidRPr="00663109">
              <w:rPr>
                <w:rFonts w:ascii="Times New Roman" w:eastAsia="Times New Roman" w:hAnsi="Times New Roman" w:cs="Times New Roman"/>
                <w:sz w:val="24"/>
                <w:szCs w:val="24"/>
              </w:rPr>
              <w:t xml:space="preserve"> забезпечення </w:t>
            </w:r>
            <w:proofErr w:type="spellStart"/>
            <w:r w:rsidR="00B93BBF" w:rsidRPr="00663109">
              <w:rPr>
                <w:rFonts w:ascii="Times New Roman" w:eastAsia="Times New Roman" w:hAnsi="Times New Roman" w:cs="Times New Roman"/>
                <w:sz w:val="24"/>
                <w:szCs w:val="24"/>
              </w:rPr>
              <w:t>зворотнього</w:t>
            </w:r>
            <w:proofErr w:type="spellEnd"/>
            <w:r w:rsidR="00B93BBF" w:rsidRPr="00663109">
              <w:rPr>
                <w:rFonts w:ascii="Times New Roman" w:eastAsia="Times New Roman" w:hAnsi="Times New Roman" w:cs="Times New Roman"/>
                <w:sz w:val="24"/>
                <w:szCs w:val="24"/>
              </w:rPr>
              <w:t xml:space="preserve"> зв’язку з батьками </w:t>
            </w:r>
            <w:r w:rsidRPr="00663109">
              <w:rPr>
                <w:rFonts w:ascii="Times New Roman" w:eastAsia="Times New Roman" w:hAnsi="Times New Roman" w:cs="Times New Roman"/>
                <w:sz w:val="24"/>
                <w:szCs w:val="24"/>
              </w:rPr>
              <w:t xml:space="preserve">використовувати </w:t>
            </w:r>
            <w:r w:rsidR="00B93BBF" w:rsidRPr="00663109">
              <w:rPr>
                <w:rFonts w:ascii="Times New Roman" w:eastAsia="Times New Roman" w:hAnsi="Times New Roman" w:cs="Times New Roman"/>
                <w:sz w:val="24"/>
                <w:szCs w:val="24"/>
              </w:rPr>
              <w:t>сторінк</w:t>
            </w:r>
            <w:r w:rsidRPr="00663109">
              <w:rPr>
                <w:rFonts w:ascii="Times New Roman" w:eastAsia="Times New Roman" w:hAnsi="Times New Roman" w:cs="Times New Roman"/>
                <w:sz w:val="24"/>
                <w:szCs w:val="24"/>
              </w:rPr>
              <w:t>у</w:t>
            </w:r>
            <w:r w:rsidR="00B93BBF" w:rsidRPr="00663109">
              <w:rPr>
                <w:rFonts w:ascii="Times New Roman" w:eastAsia="Times New Roman" w:hAnsi="Times New Roman" w:cs="Times New Roman"/>
                <w:sz w:val="24"/>
                <w:szCs w:val="24"/>
              </w:rPr>
              <w:t xml:space="preserve"> веб-сайту</w:t>
            </w:r>
            <w:r w:rsidR="00CC54F5">
              <w:rPr>
                <w:rFonts w:ascii="Times New Roman" w:eastAsia="Times New Roman" w:hAnsi="Times New Roman" w:cs="Times New Roman"/>
                <w:sz w:val="24"/>
                <w:szCs w:val="24"/>
              </w:rPr>
              <w:t>;</w:t>
            </w:r>
          </w:p>
          <w:p w14:paraId="7BC47703" w14:textId="7AD906AB" w:rsidR="00CC54F5" w:rsidRPr="00663109" w:rsidRDefault="00CC54F5" w:rsidP="00B235F8">
            <w:pPr>
              <w:tabs>
                <w:tab w:val="left" w:pos="2524"/>
              </w:tabs>
              <w:rPr>
                <w:rFonts w:ascii="Times New Roman" w:eastAsia="Times New Roman" w:hAnsi="Times New Roman" w:cs="Times New Roman"/>
                <w:sz w:val="24"/>
                <w:szCs w:val="24"/>
              </w:rPr>
            </w:pPr>
            <w:r>
              <w:rPr>
                <w:rFonts w:ascii="Times New Roman" w:eastAsia="Times New Roman" w:hAnsi="Times New Roman" w:cs="Times New Roman"/>
                <w:sz w:val="24"/>
                <w:szCs w:val="24"/>
              </w:rPr>
              <w:t>залучати психолога гімназії до проведення тренінгів з педагогами для налагодження партнерських стосунків і комунікацій з учнями та батьками</w:t>
            </w:r>
          </w:p>
          <w:p w14:paraId="0457C1DF" w14:textId="030A5A82" w:rsidR="00C50451" w:rsidRPr="00663109" w:rsidRDefault="00C50451" w:rsidP="00B235F8">
            <w:pPr>
              <w:tabs>
                <w:tab w:val="left" w:pos="2524"/>
              </w:tabs>
              <w:rPr>
                <w:rFonts w:ascii="Times New Roman" w:eastAsia="Times New Roman" w:hAnsi="Times New Roman" w:cs="Times New Roman"/>
                <w:b/>
                <w:bCs/>
                <w:sz w:val="24"/>
                <w:szCs w:val="24"/>
              </w:rPr>
            </w:pPr>
          </w:p>
        </w:tc>
      </w:tr>
      <w:tr w:rsidR="00B235F8" w:rsidRPr="00663109" w14:paraId="247C74B4" w14:textId="77777777" w:rsidTr="00E6653C">
        <w:trPr>
          <w:trHeight w:val="3176"/>
        </w:trPr>
        <w:tc>
          <w:tcPr>
            <w:tcW w:w="2385" w:type="dxa"/>
          </w:tcPr>
          <w:p w14:paraId="03B267DB" w14:textId="63DD7962"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3.3.3 У закладі освіти існує практика педагогічного наставництва, взаємо</w:t>
            </w:r>
            <w:r w:rsidR="00CC54F5">
              <w:rPr>
                <w:rFonts w:ascii="Times New Roman" w:eastAsia="Times New Roman" w:hAnsi="Times New Roman" w:cs="Times New Roman"/>
                <w:sz w:val="24"/>
                <w:szCs w:val="24"/>
              </w:rPr>
              <w:t xml:space="preserve"> </w:t>
            </w:r>
            <w:r w:rsidRPr="00663109">
              <w:rPr>
                <w:rFonts w:ascii="Times New Roman" w:eastAsia="Times New Roman" w:hAnsi="Times New Roman" w:cs="Times New Roman"/>
                <w:sz w:val="24"/>
                <w:szCs w:val="24"/>
              </w:rPr>
              <w:t>навчання та інших форм професійної співпраці</w:t>
            </w:r>
          </w:p>
        </w:tc>
        <w:tc>
          <w:tcPr>
            <w:tcW w:w="3698" w:type="dxa"/>
          </w:tcPr>
          <w:p w14:paraId="6E46E6F7" w14:textId="77777777"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3.3.3.1. Педагогічні працівники надають методичну підтримку колегам, обмінюються досвідом (консультації, навчальні семінари, майстер-класи, конференції, </w:t>
            </w:r>
            <w:proofErr w:type="spellStart"/>
            <w:r w:rsidRPr="00663109">
              <w:rPr>
                <w:rFonts w:ascii="Times New Roman" w:eastAsia="Times New Roman" w:hAnsi="Times New Roman" w:cs="Times New Roman"/>
                <w:sz w:val="24"/>
                <w:szCs w:val="24"/>
              </w:rPr>
              <w:t>взаємовідвідування</w:t>
            </w:r>
            <w:proofErr w:type="spellEnd"/>
            <w:r w:rsidRPr="00663109">
              <w:rPr>
                <w:rFonts w:ascii="Times New Roman" w:eastAsia="Times New Roman" w:hAnsi="Times New Roman" w:cs="Times New Roman"/>
                <w:sz w:val="24"/>
                <w:szCs w:val="24"/>
              </w:rPr>
              <w:t xml:space="preserve"> занять, наставництво, публікації тощо)</w:t>
            </w:r>
          </w:p>
        </w:tc>
        <w:tc>
          <w:tcPr>
            <w:tcW w:w="6899" w:type="dxa"/>
            <w:gridSpan w:val="2"/>
          </w:tcPr>
          <w:p w14:paraId="78A2379E" w14:textId="7B609DF7" w:rsidR="00AE23C1" w:rsidRPr="00663109" w:rsidRDefault="00AE23C1" w:rsidP="00AE23C1">
            <w:pPr>
              <w:widowControl w:val="0"/>
              <w:autoSpaceDE w:val="0"/>
              <w:autoSpaceDN w:val="0"/>
              <w:ind w:left="108" w:right="93"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Педагогічні працівники надають методичну підтримку колегам,</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 xml:space="preserve">обмінюються досвідом. </w:t>
            </w:r>
            <w:r w:rsidR="00995F4F" w:rsidRPr="00663109">
              <w:rPr>
                <w:rFonts w:ascii="Times New Roman" w:eastAsia="Times New Roman" w:hAnsi="Times New Roman" w:cs="Times New Roman"/>
                <w:sz w:val="24"/>
                <w:szCs w:val="24"/>
                <w:lang w:eastAsia="en-US"/>
              </w:rPr>
              <w:t>В</w:t>
            </w:r>
            <w:r w:rsidRPr="00663109">
              <w:rPr>
                <w:rFonts w:ascii="Times New Roman" w:eastAsia="Times New Roman" w:hAnsi="Times New Roman" w:cs="Times New Roman"/>
                <w:sz w:val="24"/>
                <w:szCs w:val="24"/>
                <w:lang w:eastAsia="en-US"/>
              </w:rPr>
              <w:t xml:space="preserve"> закладі освіти в річному</w:t>
            </w:r>
            <w:r w:rsidRPr="00663109">
              <w:rPr>
                <w:rFonts w:ascii="Times New Roman" w:eastAsia="Times New Roman" w:hAnsi="Times New Roman" w:cs="Times New Roman"/>
                <w:spacing w:val="-57"/>
                <w:sz w:val="24"/>
                <w:szCs w:val="24"/>
                <w:lang w:eastAsia="en-US"/>
              </w:rPr>
              <w:t xml:space="preserve"> </w:t>
            </w:r>
            <w:r w:rsidRPr="00663109">
              <w:rPr>
                <w:rFonts w:ascii="Times New Roman" w:eastAsia="Times New Roman" w:hAnsi="Times New Roman" w:cs="Times New Roman"/>
                <w:sz w:val="24"/>
                <w:szCs w:val="24"/>
                <w:lang w:eastAsia="en-US"/>
              </w:rPr>
              <w:t>плані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розділі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«Методична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робота»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заплановані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засідання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методичних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об’єднань, діяльність яких передбачає різні форми взаємодії: консультації з</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педагогами,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класними керівниками;</w:t>
            </w:r>
            <w:r w:rsidRPr="00663109">
              <w:rPr>
                <w:rFonts w:ascii="Times New Roman" w:eastAsia="Times New Roman" w:hAnsi="Times New Roman" w:cs="Times New Roman"/>
                <w:spacing w:val="2"/>
                <w:sz w:val="24"/>
                <w:szCs w:val="24"/>
                <w:lang w:eastAsia="en-US"/>
              </w:rPr>
              <w:t xml:space="preserve"> </w:t>
            </w:r>
            <w:r w:rsidRPr="00663109">
              <w:rPr>
                <w:rFonts w:ascii="Times New Roman" w:eastAsia="Times New Roman" w:hAnsi="Times New Roman" w:cs="Times New Roman"/>
                <w:sz w:val="24"/>
                <w:szCs w:val="24"/>
                <w:lang w:eastAsia="en-US"/>
              </w:rPr>
              <w:t>роботу</w:t>
            </w:r>
            <w:r w:rsidRPr="00663109">
              <w:rPr>
                <w:rFonts w:ascii="Times New Roman" w:eastAsia="Times New Roman" w:hAnsi="Times New Roman" w:cs="Times New Roman"/>
                <w:spacing w:val="-3"/>
                <w:sz w:val="24"/>
                <w:szCs w:val="24"/>
                <w:lang w:eastAsia="en-US"/>
              </w:rPr>
              <w:t xml:space="preserve"> </w:t>
            </w:r>
            <w:r w:rsidRPr="00663109">
              <w:rPr>
                <w:rFonts w:ascii="Times New Roman" w:eastAsia="Times New Roman" w:hAnsi="Times New Roman" w:cs="Times New Roman"/>
                <w:sz w:val="24"/>
                <w:szCs w:val="24"/>
                <w:lang w:eastAsia="en-US"/>
              </w:rPr>
              <w:t>творчих</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груп</w:t>
            </w:r>
            <w:r w:rsidRPr="00663109">
              <w:rPr>
                <w:rFonts w:ascii="Times New Roman" w:eastAsia="Times New Roman" w:hAnsi="Times New Roman" w:cs="Times New Roman"/>
                <w:spacing w:val="2"/>
                <w:sz w:val="24"/>
                <w:szCs w:val="24"/>
                <w:lang w:eastAsia="en-US"/>
              </w:rPr>
              <w:t xml:space="preserve"> </w:t>
            </w:r>
            <w:r w:rsidRPr="00663109">
              <w:rPr>
                <w:rFonts w:ascii="Times New Roman" w:eastAsia="Times New Roman" w:hAnsi="Times New Roman" w:cs="Times New Roman"/>
                <w:sz w:val="24"/>
                <w:szCs w:val="24"/>
                <w:lang w:eastAsia="en-US"/>
              </w:rPr>
              <w:t>тощо.</w:t>
            </w:r>
          </w:p>
          <w:p w14:paraId="023CB352" w14:textId="0ABEA040" w:rsidR="00AE23C1" w:rsidRPr="00663109" w:rsidRDefault="00AE23C1" w:rsidP="00AE23C1">
            <w:pPr>
              <w:widowControl w:val="0"/>
              <w:autoSpaceDE w:val="0"/>
              <w:autoSpaceDN w:val="0"/>
              <w:ind w:left="108" w:right="93"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За</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результатами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анкетування,</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майже</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всі</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педагоги</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w:t>
            </w:r>
            <w:r w:rsidR="00A749B2" w:rsidRPr="00663109">
              <w:rPr>
                <w:rFonts w:ascii="Times New Roman" w:eastAsia="Times New Roman" w:hAnsi="Times New Roman" w:cs="Times New Roman"/>
                <w:sz w:val="24"/>
                <w:szCs w:val="24"/>
                <w:lang w:eastAsia="en-US"/>
              </w:rPr>
              <w:t>64,3</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закладу</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вважають,</w:t>
            </w:r>
            <w:r w:rsidRPr="00663109">
              <w:rPr>
                <w:rFonts w:ascii="Times New Roman" w:eastAsia="Times New Roman" w:hAnsi="Times New Roman" w:cs="Times New Roman"/>
                <w:spacing w:val="-1"/>
                <w:sz w:val="24"/>
                <w:szCs w:val="24"/>
                <w:lang w:eastAsia="en-US"/>
              </w:rPr>
              <w:t xml:space="preserve"> </w:t>
            </w:r>
            <w:r w:rsidRPr="00663109">
              <w:rPr>
                <w:rFonts w:ascii="Times New Roman" w:eastAsia="Times New Roman" w:hAnsi="Times New Roman" w:cs="Times New Roman"/>
                <w:sz w:val="24"/>
                <w:szCs w:val="24"/>
                <w:lang w:eastAsia="en-US"/>
              </w:rPr>
              <w:t>що</w:t>
            </w:r>
            <w:r w:rsidRPr="00663109">
              <w:rPr>
                <w:rFonts w:ascii="Times New Roman" w:eastAsia="Times New Roman" w:hAnsi="Times New Roman" w:cs="Times New Roman"/>
                <w:spacing w:val="-3"/>
                <w:sz w:val="24"/>
                <w:szCs w:val="24"/>
                <w:lang w:eastAsia="en-US"/>
              </w:rPr>
              <w:t xml:space="preserve"> </w:t>
            </w:r>
            <w:r w:rsidRPr="00663109">
              <w:rPr>
                <w:rFonts w:ascii="Times New Roman" w:eastAsia="Times New Roman" w:hAnsi="Times New Roman" w:cs="Times New Roman"/>
                <w:sz w:val="24"/>
                <w:szCs w:val="24"/>
                <w:lang w:eastAsia="en-US"/>
              </w:rPr>
              <w:t>психологічний</w:t>
            </w:r>
            <w:r w:rsidRPr="00663109">
              <w:rPr>
                <w:rFonts w:ascii="Times New Roman" w:eastAsia="Times New Roman" w:hAnsi="Times New Roman" w:cs="Times New Roman"/>
                <w:spacing w:val="-2"/>
                <w:sz w:val="24"/>
                <w:szCs w:val="24"/>
                <w:lang w:eastAsia="en-US"/>
              </w:rPr>
              <w:t xml:space="preserve"> </w:t>
            </w:r>
            <w:r w:rsidRPr="00663109">
              <w:rPr>
                <w:rFonts w:ascii="Times New Roman" w:eastAsia="Times New Roman" w:hAnsi="Times New Roman" w:cs="Times New Roman"/>
                <w:sz w:val="24"/>
                <w:szCs w:val="24"/>
                <w:lang w:eastAsia="en-US"/>
              </w:rPr>
              <w:t>клімат</w:t>
            </w:r>
            <w:r w:rsidRPr="00663109">
              <w:rPr>
                <w:rFonts w:ascii="Times New Roman" w:eastAsia="Times New Roman" w:hAnsi="Times New Roman" w:cs="Times New Roman"/>
                <w:spacing w:val="-4"/>
                <w:sz w:val="24"/>
                <w:szCs w:val="24"/>
                <w:lang w:eastAsia="en-US"/>
              </w:rPr>
              <w:t xml:space="preserve"> </w:t>
            </w:r>
            <w:r w:rsidRPr="00663109">
              <w:rPr>
                <w:rFonts w:ascii="Times New Roman" w:eastAsia="Times New Roman" w:hAnsi="Times New Roman" w:cs="Times New Roman"/>
                <w:sz w:val="24"/>
                <w:szCs w:val="24"/>
                <w:lang w:eastAsia="en-US"/>
              </w:rPr>
              <w:t>у</w:t>
            </w:r>
            <w:r w:rsidRPr="00663109">
              <w:rPr>
                <w:rFonts w:ascii="Times New Roman" w:eastAsia="Times New Roman" w:hAnsi="Times New Roman" w:cs="Times New Roman"/>
                <w:spacing w:val="-3"/>
                <w:sz w:val="24"/>
                <w:szCs w:val="24"/>
                <w:lang w:eastAsia="en-US"/>
              </w:rPr>
              <w:t xml:space="preserve"> </w:t>
            </w:r>
            <w:r w:rsidRPr="00663109">
              <w:rPr>
                <w:rFonts w:ascii="Times New Roman" w:eastAsia="Times New Roman" w:hAnsi="Times New Roman" w:cs="Times New Roman"/>
                <w:sz w:val="24"/>
                <w:szCs w:val="24"/>
                <w:lang w:eastAsia="en-US"/>
              </w:rPr>
              <w:t>колективі</w:t>
            </w:r>
            <w:r w:rsidRPr="00663109">
              <w:rPr>
                <w:rFonts w:ascii="Times New Roman" w:eastAsia="Times New Roman" w:hAnsi="Times New Roman" w:cs="Times New Roman"/>
                <w:spacing w:val="-5"/>
                <w:sz w:val="24"/>
                <w:szCs w:val="24"/>
                <w:lang w:eastAsia="en-US"/>
              </w:rPr>
              <w:t xml:space="preserve"> </w:t>
            </w:r>
            <w:r w:rsidRPr="00663109">
              <w:rPr>
                <w:rFonts w:ascii="Times New Roman" w:eastAsia="Times New Roman" w:hAnsi="Times New Roman" w:cs="Times New Roman"/>
                <w:sz w:val="24"/>
                <w:szCs w:val="24"/>
                <w:lang w:eastAsia="en-US"/>
              </w:rPr>
              <w:t>сприяє</w:t>
            </w:r>
            <w:r w:rsidRPr="00663109">
              <w:rPr>
                <w:rFonts w:ascii="Times New Roman" w:eastAsia="Times New Roman" w:hAnsi="Times New Roman" w:cs="Times New Roman"/>
                <w:spacing w:val="-4"/>
                <w:sz w:val="24"/>
                <w:szCs w:val="24"/>
                <w:lang w:eastAsia="en-US"/>
              </w:rPr>
              <w:t xml:space="preserve"> </w:t>
            </w:r>
            <w:r w:rsidRPr="00663109">
              <w:rPr>
                <w:rFonts w:ascii="Times New Roman" w:eastAsia="Times New Roman" w:hAnsi="Times New Roman" w:cs="Times New Roman"/>
                <w:sz w:val="24"/>
                <w:szCs w:val="24"/>
                <w:lang w:eastAsia="en-US"/>
              </w:rPr>
              <w:t>їх</w:t>
            </w:r>
            <w:r w:rsidRPr="00663109">
              <w:rPr>
                <w:rFonts w:ascii="Times New Roman" w:eastAsia="Times New Roman" w:hAnsi="Times New Roman" w:cs="Times New Roman"/>
                <w:spacing w:val="-3"/>
                <w:sz w:val="24"/>
                <w:szCs w:val="24"/>
                <w:lang w:eastAsia="en-US"/>
              </w:rPr>
              <w:t xml:space="preserve"> </w:t>
            </w:r>
            <w:r w:rsidRPr="00663109">
              <w:rPr>
                <w:rFonts w:ascii="Times New Roman" w:eastAsia="Times New Roman" w:hAnsi="Times New Roman" w:cs="Times New Roman"/>
                <w:sz w:val="24"/>
                <w:szCs w:val="24"/>
                <w:lang w:eastAsia="en-US"/>
              </w:rPr>
              <w:t>творчій співпраці,</w:t>
            </w:r>
            <w:r w:rsidRPr="00663109">
              <w:rPr>
                <w:rFonts w:ascii="Times New Roman" w:eastAsia="Times New Roman" w:hAnsi="Times New Roman" w:cs="Times New Roman"/>
                <w:spacing w:val="-58"/>
                <w:sz w:val="24"/>
                <w:szCs w:val="24"/>
                <w:lang w:eastAsia="en-US"/>
              </w:rPr>
              <w:t xml:space="preserve"> </w:t>
            </w:r>
            <w:r w:rsidRPr="00663109">
              <w:rPr>
                <w:rFonts w:ascii="Times New Roman" w:eastAsia="Times New Roman" w:hAnsi="Times New Roman" w:cs="Times New Roman"/>
                <w:sz w:val="24"/>
                <w:szCs w:val="24"/>
                <w:lang w:eastAsia="en-US"/>
              </w:rPr>
              <w:t>а</w:t>
            </w:r>
            <w:r w:rsidRPr="00663109">
              <w:rPr>
                <w:rFonts w:ascii="Times New Roman" w:eastAsia="Times New Roman" w:hAnsi="Times New Roman" w:cs="Times New Roman"/>
                <w:spacing w:val="-1"/>
                <w:sz w:val="24"/>
                <w:szCs w:val="24"/>
                <w:lang w:eastAsia="en-US"/>
              </w:rPr>
              <w:t xml:space="preserve"> </w:t>
            </w:r>
            <w:r w:rsidR="00A749B2" w:rsidRPr="00663109">
              <w:rPr>
                <w:rFonts w:ascii="Times New Roman" w:eastAsia="Times New Roman" w:hAnsi="Times New Roman" w:cs="Times New Roman"/>
                <w:sz w:val="24"/>
                <w:szCs w:val="24"/>
                <w:lang w:eastAsia="en-US"/>
              </w:rPr>
              <w:t>33,3</w:t>
            </w:r>
            <w:r w:rsidRPr="00663109">
              <w:rPr>
                <w:rFonts w:ascii="Times New Roman" w:eastAsia="Times New Roman" w:hAnsi="Times New Roman" w:cs="Times New Roman"/>
                <w:sz w:val="24"/>
                <w:szCs w:val="24"/>
                <w:lang w:eastAsia="en-US"/>
              </w:rPr>
              <w:t>%</w:t>
            </w:r>
            <w:r w:rsidRPr="00663109">
              <w:rPr>
                <w:rFonts w:ascii="Times New Roman" w:eastAsia="Times New Roman" w:hAnsi="Times New Roman" w:cs="Times New Roman"/>
                <w:spacing w:val="-3"/>
                <w:sz w:val="24"/>
                <w:szCs w:val="24"/>
                <w:lang w:eastAsia="en-US"/>
              </w:rPr>
              <w:t xml:space="preserve"> </w:t>
            </w:r>
            <w:r w:rsidRPr="00663109">
              <w:rPr>
                <w:rFonts w:ascii="Times New Roman" w:eastAsia="Times New Roman" w:hAnsi="Times New Roman" w:cs="Times New Roman"/>
                <w:sz w:val="24"/>
                <w:szCs w:val="24"/>
                <w:lang w:eastAsia="en-US"/>
              </w:rPr>
              <w:t>вважають, що співпраця є, але переважно</w:t>
            </w:r>
            <w:r w:rsidRPr="00663109">
              <w:rPr>
                <w:rFonts w:ascii="Times New Roman" w:eastAsia="Times New Roman" w:hAnsi="Times New Roman" w:cs="Times New Roman"/>
                <w:spacing w:val="2"/>
                <w:sz w:val="24"/>
                <w:szCs w:val="24"/>
                <w:lang w:eastAsia="en-US"/>
              </w:rPr>
              <w:t xml:space="preserve"> </w:t>
            </w:r>
            <w:r w:rsidRPr="00663109">
              <w:rPr>
                <w:rFonts w:ascii="Times New Roman" w:eastAsia="Times New Roman" w:hAnsi="Times New Roman" w:cs="Times New Roman"/>
                <w:sz w:val="24"/>
                <w:szCs w:val="24"/>
                <w:lang w:eastAsia="en-US"/>
              </w:rPr>
              <w:t>ситуативна.</w:t>
            </w:r>
          </w:p>
          <w:p w14:paraId="4E166F85" w14:textId="5E7F9ADD" w:rsidR="00A749B2" w:rsidRPr="00663109" w:rsidRDefault="00A749B2" w:rsidP="00AE23C1">
            <w:pPr>
              <w:widowControl w:val="0"/>
              <w:autoSpaceDE w:val="0"/>
              <w:autoSpaceDN w:val="0"/>
              <w:ind w:left="108" w:right="93" w:firstLine="314"/>
              <w:jc w:val="both"/>
              <w:rPr>
                <w:rFonts w:ascii="Times New Roman" w:eastAsia="Times New Roman" w:hAnsi="Times New Roman" w:cs="Times New Roman"/>
                <w:sz w:val="24"/>
                <w:szCs w:val="24"/>
                <w:lang w:eastAsia="en-US"/>
              </w:rPr>
            </w:pPr>
            <w:r w:rsidRPr="00663109">
              <w:rPr>
                <w:rFonts w:ascii="Times New Roman" w:eastAsia="Times New Roman" w:hAnsi="Times New Roman" w:cs="Times New Roman"/>
                <w:sz w:val="24"/>
                <w:szCs w:val="24"/>
                <w:lang w:eastAsia="en-US"/>
              </w:rPr>
              <w:t>У закладі працює школа молодого вчителя.</w:t>
            </w:r>
          </w:p>
          <w:p w14:paraId="4E46CDCE" w14:textId="15C1C3F7" w:rsidR="00B235F8" w:rsidRPr="00663109" w:rsidRDefault="00B235F8" w:rsidP="00AE23C1">
            <w:pPr>
              <w:tabs>
                <w:tab w:val="left" w:pos="2524"/>
              </w:tabs>
              <w:rPr>
                <w:rFonts w:ascii="Times New Roman" w:eastAsia="Times New Roman" w:hAnsi="Times New Roman" w:cs="Times New Roman"/>
                <w:i/>
                <w:iCs/>
                <w:sz w:val="24"/>
                <w:szCs w:val="24"/>
              </w:rPr>
            </w:pPr>
          </w:p>
        </w:tc>
        <w:tc>
          <w:tcPr>
            <w:tcW w:w="2692" w:type="dxa"/>
          </w:tcPr>
          <w:p w14:paraId="0D522C5C" w14:textId="2841155E" w:rsidR="00995F4F" w:rsidRPr="00663109" w:rsidRDefault="00A749B2" w:rsidP="00B235F8">
            <w:pPr>
              <w:tabs>
                <w:tab w:val="left" w:pos="252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Спланувати методичні зустрічі,</w:t>
            </w:r>
            <w:r w:rsidR="00CC54F5">
              <w:rPr>
                <w:rFonts w:ascii="Times New Roman" w:eastAsia="Times New Roman" w:hAnsi="Times New Roman" w:cs="Times New Roman"/>
                <w:sz w:val="24"/>
                <w:szCs w:val="24"/>
              </w:rPr>
              <w:t xml:space="preserve"> круглі столи,</w:t>
            </w:r>
            <w:r w:rsidRPr="00663109">
              <w:rPr>
                <w:rFonts w:ascii="Times New Roman" w:eastAsia="Times New Roman" w:hAnsi="Times New Roman" w:cs="Times New Roman"/>
                <w:sz w:val="24"/>
                <w:szCs w:val="24"/>
              </w:rPr>
              <w:t xml:space="preserve"> де б педагоги </w:t>
            </w:r>
            <w:r w:rsidR="00644B06" w:rsidRPr="00663109">
              <w:rPr>
                <w:rFonts w:ascii="Times New Roman" w:eastAsia="Times New Roman" w:hAnsi="Times New Roman" w:cs="Times New Roman"/>
                <w:sz w:val="24"/>
                <w:szCs w:val="24"/>
              </w:rPr>
              <w:t>могли ділитися своїми наробками</w:t>
            </w:r>
          </w:p>
        </w:tc>
      </w:tr>
      <w:tr w:rsidR="00B235F8" w:rsidRPr="00663109" w14:paraId="36A64A6E" w14:textId="77777777" w:rsidTr="001756A8">
        <w:trPr>
          <w:trHeight w:val="288"/>
        </w:trPr>
        <w:tc>
          <w:tcPr>
            <w:tcW w:w="6083" w:type="dxa"/>
            <w:gridSpan w:val="2"/>
          </w:tcPr>
          <w:p w14:paraId="51D260E4" w14:textId="4D12E230"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b/>
                <w:bCs/>
                <w:sz w:val="24"/>
                <w:szCs w:val="24"/>
              </w:rPr>
              <w:t>Пропозиції щодо оцінювання вимоги 3.3.</w:t>
            </w:r>
          </w:p>
        </w:tc>
        <w:tc>
          <w:tcPr>
            <w:tcW w:w="6899" w:type="dxa"/>
            <w:gridSpan w:val="2"/>
          </w:tcPr>
          <w:p w14:paraId="0EDBFA66" w14:textId="02AB1270" w:rsidR="00B235F8" w:rsidRPr="00663109" w:rsidRDefault="00AE23C1" w:rsidP="00B235F8">
            <w:pPr>
              <w:tabs>
                <w:tab w:val="left" w:pos="2524"/>
              </w:tabs>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достатній</w:t>
            </w:r>
          </w:p>
        </w:tc>
        <w:tc>
          <w:tcPr>
            <w:tcW w:w="2692" w:type="dxa"/>
          </w:tcPr>
          <w:p w14:paraId="2821E04A" w14:textId="77777777" w:rsidR="00B235F8" w:rsidRPr="00663109" w:rsidRDefault="00B235F8" w:rsidP="00B235F8">
            <w:pPr>
              <w:tabs>
                <w:tab w:val="left" w:pos="2524"/>
              </w:tabs>
              <w:rPr>
                <w:rFonts w:ascii="Times New Roman" w:eastAsia="Times New Roman" w:hAnsi="Times New Roman" w:cs="Times New Roman"/>
                <w:sz w:val="24"/>
                <w:szCs w:val="24"/>
              </w:rPr>
            </w:pPr>
          </w:p>
        </w:tc>
      </w:tr>
      <w:tr w:rsidR="00B235F8" w:rsidRPr="00663109" w14:paraId="13765672" w14:textId="77777777" w:rsidTr="001756A8">
        <w:trPr>
          <w:trHeight w:val="278"/>
        </w:trPr>
        <w:tc>
          <w:tcPr>
            <w:tcW w:w="15674" w:type="dxa"/>
            <w:gridSpan w:val="5"/>
            <w:shd w:val="clear" w:color="auto" w:fill="BFBFBF" w:themeFill="background1" w:themeFillShade="BF"/>
          </w:tcPr>
          <w:p w14:paraId="1CE189F6" w14:textId="77777777" w:rsidR="00B235F8" w:rsidRPr="00663109" w:rsidRDefault="00B235F8" w:rsidP="00B235F8">
            <w:pPr>
              <w:tabs>
                <w:tab w:val="left" w:pos="2524"/>
              </w:tabs>
              <w:rPr>
                <w:rFonts w:ascii="Times New Roman" w:eastAsia="Times New Roman" w:hAnsi="Times New Roman" w:cs="Times New Roman"/>
                <w:sz w:val="24"/>
                <w:szCs w:val="24"/>
              </w:rPr>
            </w:pPr>
          </w:p>
        </w:tc>
      </w:tr>
      <w:tr w:rsidR="00B235F8" w:rsidRPr="00663109" w14:paraId="73041D94" w14:textId="77777777" w:rsidTr="00787DA8">
        <w:trPr>
          <w:trHeight w:val="425"/>
        </w:trPr>
        <w:tc>
          <w:tcPr>
            <w:tcW w:w="15674" w:type="dxa"/>
            <w:gridSpan w:val="5"/>
          </w:tcPr>
          <w:p w14:paraId="5595E878" w14:textId="77777777" w:rsidR="00B235F8" w:rsidRPr="00663109" w:rsidRDefault="00B235F8" w:rsidP="00B235F8">
            <w:pPr>
              <w:tabs>
                <w:tab w:val="left" w:pos="2524"/>
              </w:tabs>
              <w:jc w:val="center"/>
              <w:rPr>
                <w:rFonts w:ascii="Times New Roman" w:eastAsia="Times New Roman" w:hAnsi="Times New Roman" w:cs="Times New Roman"/>
                <w:b/>
                <w:sz w:val="24"/>
                <w:szCs w:val="24"/>
              </w:rPr>
            </w:pPr>
            <w:r w:rsidRPr="00663109">
              <w:rPr>
                <w:rFonts w:ascii="Times New Roman" w:eastAsia="Times New Roman" w:hAnsi="Times New Roman" w:cs="Times New Roman"/>
                <w:b/>
                <w:sz w:val="24"/>
                <w:szCs w:val="24"/>
              </w:rPr>
              <w:t>Вимога 3.4. Організація педагогічної діяльності на засадах академічної доброчесності</w:t>
            </w:r>
          </w:p>
        </w:tc>
      </w:tr>
      <w:tr w:rsidR="00B235F8" w:rsidRPr="00663109" w14:paraId="299C09BA" w14:textId="77777777" w:rsidTr="00F66492">
        <w:trPr>
          <w:trHeight w:val="564"/>
        </w:trPr>
        <w:tc>
          <w:tcPr>
            <w:tcW w:w="2385" w:type="dxa"/>
          </w:tcPr>
          <w:p w14:paraId="7FEFBCBC" w14:textId="77777777"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3.4.1. Педагогічні працівники під час провадження педагогічної та наукової (творчої) діяльності дотримуються академічної доброчесності</w:t>
            </w:r>
          </w:p>
        </w:tc>
        <w:tc>
          <w:tcPr>
            <w:tcW w:w="3698" w:type="dxa"/>
          </w:tcPr>
          <w:p w14:paraId="2B286FCF" w14:textId="77777777" w:rsidR="00B235F8" w:rsidRPr="00663109" w:rsidRDefault="00B235F8" w:rsidP="00B235F8">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3.4.1.1. Педагогічні працівники діють відповідно до принципів і визначених законом правил академічної доброчесності</w:t>
            </w:r>
          </w:p>
        </w:tc>
        <w:tc>
          <w:tcPr>
            <w:tcW w:w="6899" w:type="dxa"/>
            <w:gridSpan w:val="2"/>
          </w:tcPr>
          <w:p w14:paraId="177DB22F" w14:textId="22031F02" w:rsidR="000B6754" w:rsidRPr="002B4587" w:rsidRDefault="00920E11" w:rsidP="005F2ADD">
            <w:pPr>
              <w:pStyle w:val="af3"/>
              <w:rPr>
                <w:rFonts w:ascii="Times New Roman" w:hAnsi="Times New Roman" w:cs="Times New Roman"/>
                <w:sz w:val="24"/>
                <w:szCs w:val="24"/>
              </w:rPr>
            </w:pPr>
            <w:r w:rsidRPr="002B4587">
              <w:rPr>
                <w:rFonts w:ascii="Times New Roman" w:hAnsi="Times New Roman" w:cs="Times New Roman"/>
                <w:sz w:val="24"/>
                <w:szCs w:val="24"/>
              </w:rPr>
              <w:t>У закладі розроблено положення про дотримання</w:t>
            </w:r>
            <w:r w:rsidR="005B7B78" w:rsidRPr="002B4587">
              <w:rPr>
                <w:rFonts w:ascii="Times New Roman" w:hAnsi="Times New Roman" w:cs="Times New Roman"/>
                <w:sz w:val="24"/>
                <w:szCs w:val="24"/>
              </w:rPr>
              <w:t xml:space="preserve"> </w:t>
            </w:r>
            <w:r w:rsidRPr="002B4587">
              <w:rPr>
                <w:rFonts w:ascii="Times New Roman" w:hAnsi="Times New Roman" w:cs="Times New Roman"/>
                <w:sz w:val="24"/>
                <w:szCs w:val="24"/>
              </w:rPr>
              <w:t xml:space="preserve"> принципів академічної доброчесності.</w:t>
            </w:r>
          </w:p>
          <w:p w14:paraId="595E4CB4" w14:textId="3B7ECF28" w:rsidR="000B6754" w:rsidRPr="005F2ADD" w:rsidRDefault="005F2ADD" w:rsidP="005F2ADD">
            <w:pPr>
              <w:pStyle w:val="af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0B6754" w:rsidRPr="005F2ADD">
              <w:rPr>
                <w:rFonts w:ascii="Times New Roman" w:hAnsi="Times New Roman" w:cs="Times New Roman"/>
                <w:sz w:val="24"/>
                <w:szCs w:val="24"/>
                <w:lang w:eastAsia="en-US"/>
              </w:rPr>
              <w:t>Педагогічні</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працівники</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переважно</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діють</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на</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засадах</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академічної</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доброчесності</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та</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сприяють</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її</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дотриманню</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здобувачами</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освіти,</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а</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саме:</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використовують об’єктивне оцінювання, дотримуються норм законодавства</w:t>
            </w:r>
            <w:r w:rsidR="000B6754" w:rsidRPr="005F2ADD">
              <w:rPr>
                <w:rFonts w:ascii="Times New Roman" w:hAnsi="Times New Roman" w:cs="Times New Roman"/>
                <w:spacing w:val="-57"/>
                <w:sz w:val="24"/>
                <w:szCs w:val="24"/>
                <w:lang w:eastAsia="en-US"/>
              </w:rPr>
              <w:t xml:space="preserve"> </w:t>
            </w:r>
            <w:r w:rsidR="000B6754" w:rsidRPr="005F2ADD">
              <w:rPr>
                <w:rFonts w:ascii="Times New Roman" w:hAnsi="Times New Roman" w:cs="Times New Roman"/>
                <w:sz w:val="24"/>
                <w:szCs w:val="24"/>
                <w:lang w:eastAsia="en-US"/>
              </w:rPr>
              <w:t>про джерела використаної інформації, при використанні цитат та епіграфів</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до навчальних занять зазначають автора, під час</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використання презентацій</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чи</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додаткової літератури  роблять</w:t>
            </w:r>
            <w:r w:rsidR="000B6754" w:rsidRPr="005F2ADD">
              <w:rPr>
                <w:rFonts w:ascii="Times New Roman" w:hAnsi="Times New Roman" w:cs="Times New Roman"/>
                <w:spacing w:val="-3"/>
                <w:sz w:val="24"/>
                <w:szCs w:val="24"/>
                <w:lang w:eastAsia="en-US"/>
              </w:rPr>
              <w:t xml:space="preserve"> </w:t>
            </w:r>
            <w:r w:rsidR="000B6754" w:rsidRPr="005F2ADD">
              <w:rPr>
                <w:rFonts w:ascii="Times New Roman" w:hAnsi="Times New Roman" w:cs="Times New Roman"/>
                <w:sz w:val="24"/>
                <w:szCs w:val="24"/>
                <w:lang w:eastAsia="en-US"/>
              </w:rPr>
              <w:t>посилання на авторство.</w:t>
            </w:r>
          </w:p>
          <w:p w14:paraId="0D4DA879" w14:textId="012FF53E" w:rsidR="00920E11" w:rsidRPr="00663109" w:rsidRDefault="005F2ADD" w:rsidP="005F2ADD">
            <w:pPr>
              <w:pStyle w:val="af3"/>
              <w:rPr>
                <w:lang w:eastAsia="en-US"/>
              </w:rPr>
            </w:pPr>
            <w:r>
              <w:rPr>
                <w:rFonts w:ascii="Times New Roman" w:hAnsi="Times New Roman" w:cs="Times New Roman"/>
                <w:sz w:val="24"/>
                <w:szCs w:val="24"/>
                <w:lang w:eastAsia="en-US"/>
              </w:rPr>
              <w:t xml:space="preserve">     </w:t>
            </w:r>
            <w:r w:rsidR="000B6754" w:rsidRPr="005F2ADD">
              <w:rPr>
                <w:rFonts w:ascii="Times New Roman" w:hAnsi="Times New Roman" w:cs="Times New Roman"/>
                <w:sz w:val="24"/>
                <w:szCs w:val="24"/>
                <w:lang w:eastAsia="en-US"/>
              </w:rPr>
              <w:t>За результатами анкетування, для забезпечення академічної доброчесності</w:t>
            </w:r>
            <w:r w:rsidR="000B6754" w:rsidRPr="005F2ADD">
              <w:rPr>
                <w:rFonts w:ascii="Times New Roman" w:hAnsi="Times New Roman" w:cs="Times New Roman"/>
                <w:spacing w:val="-57"/>
                <w:sz w:val="24"/>
                <w:szCs w:val="24"/>
                <w:lang w:eastAsia="en-US"/>
              </w:rPr>
              <w:t xml:space="preserve"> </w:t>
            </w:r>
            <w:r w:rsidR="000B6754" w:rsidRPr="005F2ADD">
              <w:rPr>
                <w:rFonts w:ascii="Times New Roman" w:hAnsi="Times New Roman" w:cs="Times New Roman"/>
                <w:sz w:val="24"/>
                <w:szCs w:val="24"/>
                <w:lang w:eastAsia="en-US"/>
              </w:rPr>
              <w:t>більшість педагогічних працівників (6</w:t>
            </w:r>
            <w:r w:rsidR="005B7B78" w:rsidRPr="005F2ADD">
              <w:rPr>
                <w:rFonts w:ascii="Times New Roman" w:hAnsi="Times New Roman" w:cs="Times New Roman"/>
                <w:sz w:val="24"/>
                <w:szCs w:val="24"/>
                <w:lang w:eastAsia="en-US"/>
              </w:rPr>
              <w:t>9</w:t>
            </w:r>
            <w:r w:rsidR="000B6754" w:rsidRPr="005F2ADD">
              <w:rPr>
                <w:rFonts w:ascii="Times New Roman" w:hAnsi="Times New Roman" w:cs="Times New Roman"/>
                <w:sz w:val="24"/>
                <w:szCs w:val="24"/>
                <w:lang w:eastAsia="en-US"/>
              </w:rPr>
              <w:t>%) під час використання інформації</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зазначають</w:t>
            </w:r>
            <w:r w:rsidR="000B6754" w:rsidRPr="005F2ADD">
              <w:rPr>
                <w:rFonts w:ascii="Times New Roman" w:hAnsi="Times New Roman" w:cs="Times New Roman"/>
                <w:spacing w:val="-3"/>
                <w:sz w:val="24"/>
                <w:szCs w:val="24"/>
                <w:lang w:eastAsia="en-US"/>
              </w:rPr>
              <w:t xml:space="preserve"> </w:t>
            </w:r>
            <w:r w:rsidR="000B6754" w:rsidRPr="005F2ADD">
              <w:rPr>
                <w:rFonts w:ascii="Times New Roman" w:hAnsi="Times New Roman" w:cs="Times New Roman"/>
                <w:sz w:val="24"/>
                <w:szCs w:val="24"/>
                <w:lang w:eastAsia="en-US"/>
              </w:rPr>
              <w:t>джерело,</w:t>
            </w:r>
            <w:r w:rsidR="000B6754" w:rsidRPr="005F2ADD">
              <w:rPr>
                <w:rFonts w:ascii="Times New Roman" w:hAnsi="Times New Roman" w:cs="Times New Roman"/>
                <w:spacing w:val="-5"/>
                <w:sz w:val="24"/>
                <w:szCs w:val="24"/>
                <w:lang w:eastAsia="en-US"/>
              </w:rPr>
              <w:t xml:space="preserve"> </w:t>
            </w:r>
            <w:r w:rsidR="000B6754" w:rsidRPr="005F2ADD">
              <w:rPr>
                <w:rFonts w:ascii="Times New Roman" w:hAnsi="Times New Roman" w:cs="Times New Roman"/>
                <w:sz w:val="24"/>
                <w:szCs w:val="24"/>
                <w:lang w:eastAsia="en-US"/>
              </w:rPr>
              <w:t>переважна</w:t>
            </w:r>
            <w:r w:rsidR="000B6754" w:rsidRPr="005F2ADD">
              <w:rPr>
                <w:rFonts w:ascii="Times New Roman" w:hAnsi="Times New Roman" w:cs="Times New Roman"/>
                <w:spacing w:val="-5"/>
                <w:sz w:val="24"/>
                <w:szCs w:val="24"/>
                <w:lang w:eastAsia="en-US"/>
              </w:rPr>
              <w:t xml:space="preserve"> </w:t>
            </w:r>
            <w:r w:rsidR="000B6754" w:rsidRPr="005F2ADD">
              <w:rPr>
                <w:rFonts w:ascii="Times New Roman" w:hAnsi="Times New Roman" w:cs="Times New Roman"/>
                <w:sz w:val="24"/>
                <w:szCs w:val="24"/>
                <w:lang w:eastAsia="en-US"/>
              </w:rPr>
              <w:t>більшість</w:t>
            </w:r>
            <w:r w:rsidR="000B6754" w:rsidRPr="005F2ADD">
              <w:rPr>
                <w:rFonts w:ascii="Times New Roman" w:hAnsi="Times New Roman" w:cs="Times New Roman"/>
                <w:spacing w:val="-5"/>
                <w:sz w:val="24"/>
                <w:szCs w:val="24"/>
                <w:lang w:eastAsia="en-US"/>
              </w:rPr>
              <w:t xml:space="preserve"> </w:t>
            </w:r>
            <w:r w:rsidR="000B6754" w:rsidRPr="005F2ADD">
              <w:rPr>
                <w:rFonts w:ascii="Times New Roman" w:hAnsi="Times New Roman" w:cs="Times New Roman"/>
                <w:sz w:val="24"/>
                <w:szCs w:val="24"/>
                <w:lang w:eastAsia="en-US"/>
              </w:rPr>
              <w:t>(</w:t>
            </w:r>
            <w:r w:rsidR="005B7B78" w:rsidRPr="005F2ADD">
              <w:rPr>
                <w:rFonts w:ascii="Times New Roman" w:hAnsi="Times New Roman" w:cs="Times New Roman"/>
                <w:sz w:val="24"/>
                <w:szCs w:val="24"/>
                <w:lang w:eastAsia="en-US"/>
              </w:rPr>
              <w:t>57,1</w:t>
            </w:r>
            <w:r w:rsidR="000B6754" w:rsidRPr="005F2ADD">
              <w:rPr>
                <w:rFonts w:ascii="Times New Roman" w:hAnsi="Times New Roman" w:cs="Times New Roman"/>
                <w:sz w:val="24"/>
                <w:szCs w:val="24"/>
                <w:lang w:eastAsia="en-US"/>
              </w:rPr>
              <w:t>%)</w:t>
            </w:r>
            <w:r w:rsidR="000B6754" w:rsidRPr="005F2ADD">
              <w:rPr>
                <w:rFonts w:ascii="Times New Roman" w:hAnsi="Times New Roman" w:cs="Times New Roman"/>
                <w:spacing w:val="-8"/>
                <w:sz w:val="24"/>
                <w:szCs w:val="24"/>
                <w:lang w:eastAsia="en-US"/>
              </w:rPr>
              <w:t xml:space="preserve"> </w:t>
            </w:r>
            <w:r w:rsidR="000B6754" w:rsidRPr="005F2ADD">
              <w:rPr>
                <w:rFonts w:ascii="Times New Roman" w:hAnsi="Times New Roman" w:cs="Times New Roman"/>
                <w:sz w:val="24"/>
                <w:szCs w:val="24"/>
                <w:lang w:eastAsia="en-US"/>
              </w:rPr>
              <w:t>об’єктивно</w:t>
            </w:r>
            <w:r w:rsidR="000B6754" w:rsidRPr="005F2ADD">
              <w:rPr>
                <w:rFonts w:ascii="Times New Roman" w:hAnsi="Times New Roman" w:cs="Times New Roman"/>
                <w:spacing w:val="-5"/>
                <w:sz w:val="24"/>
                <w:szCs w:val="24"/>
                <w:lang w:eastAsia="en-US"/>
              </w:rPr>
              <w:t xml:space="preserve"> </w:t>
            </w:r>
            <w:r w:rsidR="000B6754" w:rsidRPr="005F2ADD">
              <w:rPr>
                <w:rFonts w:ascii="Times New Roman" w:hAnsi="Times New Roman" w:cs="Times New Roman"/>
                <w:sz w:val="24"/>
                <w:szCs w:val="24"/>
                <w:lang w:eastAsia="en-US"/>
              </w:rPr>
              <w:t>й</w:t>
            </w:r>
            <w:r w:rsidR="000B6754" w:rsidRPr="005F2ADD">
              <w:rPr>
                <w:rFonts w:ascii="Times New Roman" w:hAnsi="Times New Roman" w:cs="Times New Roman"/>
                <w:spacing w:val="-3"/>
                <w:sz w:val="24"/>
                <w:szCs w:val="24"/>
                <w:lang w:eastAsia="en-US"/>
              </w:rPr>
              <w:t xml:space="preserve"> </w:t>
            </w:r>
            <w:r w:rsidR="000B6754" w:rsidRPr="005F2ADD">
              <w:rPr>
                <w:rFonts w:ascii="Times New Roman" w:hAnsi="Times New Roman" w:cs="Times New Roman"/>
                <w:sz w:val="24"/>
                <w:szCs w:val="24"/>
                <w:lang w:eastAsia="en-US"/>
              </w:rPr>
              <w:t>неупереджено</w:t>
            </w:r>
            <w:r w:rsidR="000B6754" w:rsidRPr="005F2ADD">
              <w:rPr>
                <w:rFonts w:ascii="Times New Roman" w:hAnsi="Times New Roman" w:cs="Times New Roman"/>
                <w:spacing w:val="-57"/>
                <w:sz w:val="24"/>
                <w:szCs w:val="24"/>
                <w:lang w:eastAsia="en-US"/>
              </w:rPr>
              <w:t xml:space="preserve"> </w:t>
            </w:r>
            <w:r w:rsidR="005B7B78" w:rsidRPr="005F2ADD">
              <w:rPr>
                <w:rFonts w:ascii="Times New Roman" w:hAnsi="Times New Roman" w:cs="Times New Roman"/>
                <w:spacing w:val="-57"/>
                <w:sz w:val="24"/>
                <w:szCs w:val="24"/>
                <w:lang w:eastAsia="en-US"/>
              </w:rPr>
              <w:t xml:space="preserve">                         </w:t>
            </w:r>
            <w:r w:rsidR="000B6754" w:rsidRPr="005F2ADD">
              <w:rPr>
                <w:rFonts w:ascii="Times New Roman" w:hAnsi="Times New Roman" w:cs="Times New Roman"/>
                <w:sz w:val="24"/>
                <w:szCs w:val="24"/>
                <w:lang w:eastAsia="en-US"/>
              </w:rPr>
              <w:t xml:space="preserve">оцінюють учнів; </w:t>
            </w:r>
            <w:r w:rsidR="005B7B78" w:rsidRPr="005F2ADD">
              <w:rPr>
                <w:rFonts w:ascii="Times New Roman" w:hAnsi="Times New Roman" w:cs="Times New Roman"/>
                <w:sz w:val="24"/>
                <w:szCs w:val="24"/>
                <w:lang w:eastAsia="en-US"/>
              </w:rPr>
              <w:t>частина</w:t>
            </w:r>
            <w:r w:rsidR="000B6754" w:rsidRPr="005F2ADD">
              <w:rPr>
                <w:rFonts w:ascii="Times New Roman" w:hAnsi="Times New Roman" w:cs="Times New Roman"/>
                <w:sz w:val="24"/>
                <w:szCs w:val="24"/>
                <w:lang w:eastAsia="en-US"/>
              </w:rPr>
              <w:t xml:space="preserve"> педагогів (</w:t>
            </w:r>
            <w:r w:rsidR="005B7B78" w:rsidRPr="005F2ADD">
              <w:rPr>
                <w:rFonts w:ascii="Times New Roman" w:hAnsi="Times New Roman" w:cs="Times New Roman"/>
                <w:sz w:val="24"/>
                <w:szCs w:val="24"/>
                <w:lang w:eastAsia="en-US"/>
              </w:rPr>
              <w:t>21,5</w:t>
            </w:r>
            <w:r w:rsidR="000B6754" w:rsidRPr="005F2ADD">
              <w:rPr>
                <w:rFonts w:ascii="Times New Roman" w:hAnsi="Times New Roman" w:cs="Times New Roman"/>
                <w:sz w:val="24"/>
                <w:szCs w:val="24"/>
                <w:lang w:eastAsia="en-US"/>
              </w:rPr>
              <w:t>%) проводять бесіди</w:t>
            </w:r>
            <w:r w:rsidR="005B7B78" w:rsidRPr="005F2ADD">
              <w:rPr>
                <w:rFonts w:ascii="Times New Roman" w:hAnsi="Times New Roman" w:cs="Times New Roman"/>
                <w:sz w:val="24"/>
                <w:szCs w:val="24"/>
                <w:lang w:eastAsia="en-US"/>
              </w:rPr>
              <w:t xml:space="preserve"> відповідної тематики з учнями та їх батьками</w:t>
            </w:r>
            <w:r w:rsidR="000B6754" w:rsidRPr="005F2ADD">
              <w:rPr>
                <w:rFonts w:ascii="Times New Roman" w:hAnsi="Times New Roman" w:cs="Times New Roman"/>
                <w:sz w:val="24"/>
                <w:szCs w:val="24"/>
                <w:lang w:eastAsia="en-US"/>
              </w:rPr>
              <w:t>, (</w:t>
            </w:r>
            <w:r w:rsidR="005B7B78" w:rsidRPr="005F2ADD">
              <w:rPr>
                <w:rFonts w:ascii="Times New Roman" w:hAnsi="Times New Roman" w:cs="Times New Roman"/>
                <w:sz w:val="24"/>
                <w:szCs w:val="24"/>
                <w:lang w:eastAsia="en-US"/>
              </w:rPr>
              <w:t>28,6</w:t>
            </w:r>
            <w:r w:rsidR="000B6754" w:rsidRPr="005F2ADD">
              <w:rPr>
                <w:rFonts w:ascii="Times New Roman" w:hAnsi="Times New Roman" w:cs="Times New Roman"/>
                <w:sz w:val="24"/>
                <w:szCs w:val="24"/>
                <w:lang w:eastAsia="en-US"/>
              </w:rPr>
              <w:t xml:space="preserve">%) добирають </w:t>
            </w:r>
            <w:r w:rsidR="000B6754" w:rsidRPr="005F2ADD">
              <w:rPr>
                <w:rFonts w:ascii="Times New Roman" w:hAnsi="Times New Roman" w:cs="Times New Roman"/>
                <w:sz w:val="24"/>
                <w:szCs w:val="24"/>
                <w:lang w:eastAsia="en-US"/>
              </w:rPr>
              <w:lastRenderedPageBreak/>
              <w:t>індивідуальні завдання, застосовують варіанти</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завдань,</w:t>
            </w:r>
            <w:r w:rsidR="000B6754" w:rsidRPr="005F2ADD">
              <w:rPr>
                <w:rFonts w:ascii="Times New Roman" w:hAnsi="Times New Roman" w:cs="Times New Roman"/>
                <w:spacing w:val="1"/>
                <w:sz w:val="24"/>
                <w:szCs w:val="24"/>
                <w:lang w:eastAsia="en-US"/>
              </w:rPr>
              <w:t xml:space="preserve"> </w:t>
            </w:r>
            <w:r w:rsidR="000B6754" w:rsidRPr="005F2ADD">
              <w:rPr>
                <w:rFonts w:ascii="Times New Roman" w:hAnsi="Times New Roman" w:cs="Times New Roman"/>
                <w:sz w:val="24"/>
                <w:szCs w:val="24"/>
                <w:lang w:eastAsia="en-US"/>
              </w:rPr>
              <w:t>що унеможливлюють</w:t>
            </w:r>
            <w:r w:rsidR="000B6754" w:rsidRPr="005F2ADD">
              <w:rPr>
                <w:rFonts w:ascii="Times New Roman" w:hAnsi="Times New Roman" w:cs="Times New Roman"/>
                <w:spacing w:val="3"/>
                <w:sz w:val="24"/>
                <w:szCs w:val="24"/>
                <w:lang w:eastAsia="en-US"/>
              </w:rPr>
              <w:t xml:space="preserve"> </w:t>
            </w:r>
            <w:r w:rsidR="000B6754" w:rsidRPr="005F2ADD">
              <w:rPr>
                <w:rFonts w:ascii="Times New Roman" w:hAnsi="Times New Roman" w:cs="Times New Roman"/>
                <w:sz w:val="24"/>
                <w:szCs w:val="24"/>
                <w:lang w:eastAsia="en-US"/>
              </w:rPr>
              <w:t>списування.</w:t>
            </w:r>
            <w:r w:rsidR="005B7B78" w:rsidRPr="005F2ADD">
              <w:rPr>
                <w:rFonts w:ascii="Times New Roman" w:hAnsi="Times New Roman" w:cs="Times New Roman"/>
                <w:sz w:val="24"/>
                <w:szCs w:val="24"/>
                <w:lang w:eastAsia="en-US"/>
              </w:rPr>
              <w:t xml:space="preserve"> Також є одна відповідь (2,4%)-не вважаю за потрібне щось робити.</w:t>
            </w:r>
          </w:p>
        </w:tc>
        <w:tc>
          <w:tcPr>
            <w:tcW w:w="2692" w:type="dxa"/>
          </w:tcPr>
          <w:p w14:paraId="4F6C3E5A" w14:textId="77777777" w:rsidR="00B235F8" w:rsidRPr="00663109" w:rsidRDefault="00780E41" w:rsidP="00B235F8">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lastRenderedPageBreak/>
              <w:t>Педагогам і надалі дотримуватися принципів та правил академічної доброчесності при використані освітніх ресурсів</w:t>
            </w:r>
          </w:p>
          <w:p w14:paraId="7744E898" w14:textId="06A0E382" w:rsidR="006B4430" w:rsidRPr="00663109" w:rsidRDefault="006B4430" w:rsidP="00B235F8">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t>Продовжувати використовувати завдання, які унеможливлюють списування для формування в учнів принципів академічної доброчесності</w:t>
            </w:r>
          </w:p>
        </w:tc>
      </w:tr>
      <w:tr w:rsidR="00ED456C" w:rsidRPr="00663109" w14:paraId="4640CB60" w14:textId="77777777" w:rsidTr="00B22BDB">
        <w:trPr>
          <w:trHeight w:val="565"/>
        </w:trPr>
        <w:tc>
          <w:tcPr>
            <w:tcW w:w="2385" w:type="dxa"/>
          </w:tcPr>
          <w:p w14:paraId="622DFDCF" w14:textId="77777777" w:rsidR="00ED456C" w:rsidRPr="00663109" w:rsidRDefault="00ED456C" w:rsidP="00ED456C">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lastRenderedPageBreak/>
              <w:t>3.4.2. Педагогічні працівники сприяють дотриманню академічної доброчесності учнями</w:t>
            </w:r>
          </w:p>
        </w:tc>
        <w:tc>
          <w:tcPr>
            <w:tcW w:w="3698" w:type="dxa"/>
          </w:tcPr>
          <w:p w14:paraId="196ED4DB" w14:textId="77777777" w:rsidR="00ED456C" w:rsidRPr="00663109" w:rsidRDefault="00ED456C" w:rsidP="00ED456C">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sz w:val="24"/>
                <w:szCs w:val="24"/>
              </w:rPr>
              <w:t xml:space="preserve">3.4.2.1. Частка педагогічних працівників, які інформують  учнів про принципи та визначені законом  правила академічної доброчесності </w:t>
            </w:r>
          </w:p>
        </w:tc>
        <w:tc>
          <w:tcPr>
            <w:tcW w:w="6899" w:type="dxa"/>
            <w:gridSpan w:val="2"/>
          </w:tcPr>
          <w:p w14:paraId="0897ACE4" w14:textId="3DD069BD" w:rsidR="00780E41" w:rsidRPr="00663109" w:rsidRDefault="00780E41" w:rsidP="00ED456C">
            <w:pPr>
              <w:pBdr>
                <w:top w:val="nil"/>
                <w:left w:val="nil"/>
                <w:bottom w:val="nil"/>
                <w:right w:val="nil"/>
                <w:between w:val="nil"/>
              </w:pBdr>
              <w:tabs>
                <w:tab w:val="left" w:pos="459"/>
                <w:tab w:val="left" w:pos="608"/>
                <w:tab w:val="left" w:pos="1134"/>
              </w:tabs>
              <w:rPr>
                <w:rFonts w:ascii="Times New Roman" w:eastAsia="Times New Roman" w:hAnsi="Times New Roman" w:cs="Times New Roman"/>
                <w:i/>
                <w:iCs/>
                <w:sz w:val="24"/>
                <w:szCs w:val="24"/>
              </w:rPr>
            </w:pPr>
          </w:p>
          <w:p w14:paraId="7F75595D" w14:textId="69319B88" w:rsidR="00780E41" w:rsidRPr="000C7E24" w:rsidRDefault="004C2D9C" w:rsidP="00ED456C">
            <w:pPr>
              <w:pBdr>
                <w:top w:val="nil"/>
                <w:left w:val="nil"/>
                <w:bottom w:val="nil"/>
                <w:right w:val="nil"/>
                <w:between w:val="nil"/>
              </w:pBdr>
              <w:tabs>
                <w:tab w:val="left" w:pos="459"/>
                <w:tab w:val="left" w:pos="608"/>
                <w:tab w:val="left" w:pos="1134"/>
              </w:tabs>
              <w:rPr>
                <w:rFonts w:ascii="Times New Roman" w:eastAsia="Times New Roman" w:hAnsi="Times New Roman" w:cs="Times New Roman"/>
                <w:sz w:val="24"/>
                <w:szCs w:val="24"/>
              </w:rPr>
            </w:pPr>
            <w:r w:rsidRPr="000C7E24">
              <w:rPr>
                <w:rFonts w:ascii="Times New Roman" w:eastAsia="Times New Roman" w:hAnsi="Times New Roman" w:cs="Times New Roman"/>
                <w:sz w:val="24"/>
                <w:szCs w:val="24"/>
              </w:rPr>
              <w:t>Для того щоб запобігти випадкам порушення академічної доброчесності серед учнів, педагогічні працівники проводять бесіди щодо дотримання академічної доброчесност</w:t>
            </w:r>
            <w:r w:rsidR="002B4587">
              <w:rPr>
                <w:rFonts w:ascii="Times New Roman" w:eastAsia="Times New Roman" w:hAnsi="Times New Roman" w:cs="Times New Roman"/>
                <w:sz w:val="24"/>
                <w:szCs w:val="24"/>
              </w:rPr>
              <w:t xml:space="preserve">і </w:t>
            </w:r>
            <w:r w:rsidRPr="000C7E24">
              <w:rPr>
                <w:rFonts w:ascii="Times New Roman" w:eastAsia="Times New Roman" w:hAnsi="Times New Roman" w:cs="Times New Roman"/>
                <w:sz w:val="24"/>
                <w:szCs w:val="24"/>
              </w:rPr>
              <w:t>(76,2%)і, підбирають завдання, які унеможливлюють списування(42,9), знайомлять дітей з основами авторського права(42,9%), використовують різні методичні розробки для формування основ академічної доброчесності(11,9).</w:t>
            </w:r>
          </w:p>
          <w:p w14:paraId="66ACA432" w14:textId="64755B98" w:rsidR="00920E11" w:rsidRPr="002B4587" w:rsidRDefault="00920E11" w:rsidP="00920E11">
            <w:pPr>
              <w:widowControl w:val="0"/>
              <w:autoSpaceDE w:val="0"/>
              <w:autoSpaceDN w:val="0"/>
              <w:ind w:left="108" w:right="92" w:firstLine="314"/>
              <w:jc w:val="both"/>
              <w:rPr>
                <w:rFonts w:ascii="Times New Roman" w:eastAsia="Times New Roman" w:hAnsi="Times New Roman" w:cs="Times New Roman"/>
                <w:sz w:val="24"/>
                <w:szCs w:val="24"/>
                <w:lang w:eastAsia="en-US"/>
              </w:rPr>
            </w:pPr>
            <w:r w:rsidRPr="002B4587">
              <w:rPr>
                <w:rFonts w:ascii="Times New Roman" w:eastAsia="Times New Roman" w:hAnsi="Times New Roman" w:cs="Times New Roman"/>
                <w:sz w:val="24"/>
                <w:szCs w:val="24"/>
                <w:lang w:eastAsia="en-US"/>
              </w:rPr>
              <w:t>Під</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час</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опитування</w:t>
            </w:r>
            <w:r w:rsidRPr="002B4587">
              <w:rPr>
                <w:rFonts w:ascii="Times New Roman" w:eastAsia="Times New Roman" w:hAnsi="Times New Roman" w:cs="Times New Roman"/>
                <w:spacing w:val="1"/>
                <w:sz w:val="24"/>
                <w:szCs w:val="24"/>
                <w:lang w:eastAsia="en-US"/>
              </w:rPr>
              <w:t xml:space="preserve"> </w:t>
            </w:r>
            <w:r w:rsidR="002B4587" w:rsidRPr="002B4587">
              <w:rPr>
                <w:rFonts w:ascii="Times New Roman" w:eastAsia="Times New Roman" w:hAnsi="Times New Roman" w:cs="Times New Roman"/>
                <w:sz w:val="24"/>
                <w:szCs w:val="24"/>
                <w:lang w:eastAsia="en-US"/>
              </w:rPr>
              <w:t>35,3</w:t>
            </w:r>
            <w:r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учнів</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зазначили,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що</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педагоги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регулярно</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 xml:space="preserve">проводять бесіди про академічну доброчесність, </w:t>
            </w:r>
            <w:r w:rsidR="002B4587" w:rsidRPr="002B4587">
              <w:rPr>
                <w:rFonts w:ascii="Times New Roman" w:eastAsia="Times New Roman" w:hAnsi="Times New Roman" w:cs="Times New Roman"/>
                <w:sz w:val="24"/>
                <w:szCs w:val="24"/>
                <w:lang w:eastAsia="en-US"/>
              </w:rPr>
              <w:t>29</w:t>
            </w:r>
            <w:r w:rsidR="004C2D9C" w:rsidRPr="002B4587">
              <w:rPr>
                <w:rFonts w:ascii="Times New Roman" w:eastAsia="Times New Roman" w:hAnsi="Times New Roman" w:cs="Times New Roman"/>
                <w:sz w:val="24"/>
                <w:szCs w:val="24"/>
                <w:lang w:eastAsia="en-US"/>
              </w:rPr>
              <w:t>,</w:t>
            </w:r>
            <w:r w:rsidR="002B4587" w:rsidRPr="002B4587">
              <w:rPr>
                <w:rFonts w:ascii="Times New Roman" w:eastAsia="Times New Roman" w:hAnsi="Times New Roman" w:cs="Times New Roman"/>
                <w:sz w:val="24"/>
                <w:szCs w:val="24"/>
                <w:lang w:eastAsia="en-US"/>
              </w:rPr>
              <w:t>4</w:t>
            </w:r>
            <w:r w:rsidR="004C2D9C" w:rsidRPr="002B4587">
              <w:rPr>
                <w:rFonts w:ascii="Times New Roman" w:eastAsia="Times New Roman" w:hAnsi="Times New Roman" w:cs="Times New Roman"/>
                <w:sz w:val="24"/>
                <w:szCs w:val="24"/>
                <w:lang w:eastAsia="en-US"/>
              </w:rPr>
              <w:t xml:space="preserve">% </w:t>
            </w:r>
            <w:r w:rsidRPr="002B4587">
              <w:rPr>
                <w:rFonts w:ascii="Times New Roman" w:eastAsia="Times New Roman" w:hAnsi="Times New Roman" w:cs="Times New Roman"/>
                <w:sz w:val="24"/>
                <w:szCs w:val="24"/>
                <w:lang w:eastAsia="en-US"/>
              </w:rPr>
              <w:t xml:space="preserve"> здобувачів</w:t>
            </w:r>
            <w:r w:rsidRPr="002B4587">
              <w:rPr>
                <w:rFonts w:ascii="Times New Roman" w:eastAsia="Times New Roman" w:hAnsi="Times New Roman" w:cs="Times New Roman"/>
                <w:spacing w:val="-57"/>
                <w:sz w:val="24"/>
                <w:szCs w:val="24"/>
                <w:lang w:eastAsia="en-US"/>
              </w:rPr>
              <w:t xml:space="preserve"> </w:t>
            </w:r>
            <w:r w:rsidRPr="002B4587">
              <w:rPr>
                <w:rFonts w:ascii="Times New Roman" w:eastAsia="Times New Roman" w:hAnsi="Times New Roman" w:cs="Times New Roman"/>
                <w:sz w:val="24"/>
                <w:szCs w:val="24"/>
                <w:lang w:eastAsia="en-US"/>
              </w:rPr>
              <w:t>освіти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відзначили,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що</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такі</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заходи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проводяться</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нерегулярно;</w:t>
            </w:r>
            <w:r w:rsidRPr="002B4587">
              <w:rPr>
                <w:rFonts w:ascii="Times New Roman" w:eastAsia="Times New Roman" w:hAnsi="Times New Roman" w:cs="Times New Roman"/>
                <w:spacing w:val="1"/>
                <w:sz w:val="24"/>
                <w:szCs w:val="24"/>
                <w:lang w:eastAsia="en-US"/>
              </w:rPr>
              <w:t xml:space="preserve"> </w:t>
            </w:r>
            <w:r w:rsidR="002B4587" w:rsidRPr="002B4587">
              <w:rPr>
                <w:rFonts w:ascii="Times New Roman" w:eastAsia="Times New Roman" w:hAnsi="Times New Roman" w:cs="Times New Roman"/>
                <w:spacing w:val="1"/>
                <w:sz w:val="24"/>
                <w:szCs w:val="24"/>
                <w:lang w:eastAsia="en-US"/>
              </w:rPr>
              <w:t xml:space="preserve">21,6 </w:t>
            </w:r>
            <w:r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проводяться</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лише</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на</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початку</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навчального</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року,</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1</w:t>
            </w:r>
            <w:r w:rsidR="002B4587" w:rsidRPr="002B4587">
              <w:rPr>
                <w:rFonts w:ascii="Times New Roman" w:eastAsia="Times New Roman" w:hAnsi="Times New Roman" w:cs="Times New Roman"/>
                <w:sz w:val="24"/>
                <w:szCs w:val="24"/>
                <w:lang w:eastAsia="en-US"/>
              </w:rPr>
              <w:t>1,8</w:t>
            </w:r>
            <w:r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бесіди</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не</w:t>
            </w:r>
            <w:r w:rsidRPr="002B4587">
              <w:rPr>
                <w:rFonts w:ascii="Times New Roman" w:eastAsia="Times New Roman" w:hAnsi="Times New Roman" w:cs="Times New Roman"/>
                <w:spacing w:val="1"/>
                <w:sz w:val="24"/>
                <w:szCs w:val="24"/>
                <w:lang w:eastAsia="en-US"/>
              </w:rPr>
              <w:t xml:space="preserve"> </w:t>
            </w:r>
            <w:r w:rsidRPr="002B4587">
              <w:rPr>
                <w:rFonts w:ascii="Times New Roman" w:eastAsia="Times New Roman" w:hAnsi="Times New Roman" w:cs="Times New Roman"/>
                <w:sz w:val="24"/>
                <w:szCs w:val="24"/>
                <w:lang w:eastAsia="en-US"/>
              </w:rPr>
              <w:t>проводяться</w:t>
            </w:r>
            <w:r w:rsidR="006B4430" w:rsidRPr="002B4587">
              <w:rPr>
                <w:rFonts w:ascii="Times New Roman" w:eastAsia="Times New Roman" w:hAnsi="Times New Roman" w:cs="Times New Roman"/>
                <w:sz w:val="24"/>
                <w:szCs w:val="24"/>
                <w:lang w:eastAsia="en-US"/>
              </w:rPr>
              <w:t>.</w:t>
            </w:r>
          </w:p>
          <w:p w14:paraId="59F180F5" w14:textId="27DFF782" w:rsidR="00920E11" w:rsidRPr="00663109" w:rsidRDefault="00920E11" w:rsidP="00920E11">
            <w:pPr>
              <w:pBdr>
                <w:top w:val="nil"/>
                <w:left w:val="nil"/>
                <w:bottom w:val="nil"/>
                <w:right w:val="nil"/>
                <w:between w:val="nil"/>
              </w:pBdr>
              <w:tabs>
                <w:tab w:val="left" w:pos="459"/>
                <w:tab w:val="left" w:pos="608"/>
                <w:tab w:val="left" w:pos="1134"/>
              </w:tabs>
              <w:rPr>
                <w:rFonts w:ascii="Times New Roman" w:eastAsia="Times New Roman" w:hAnsi="Times New Roman" w:cs="Times New Roman"/>
                <w:color w:val="000000"/>
                <w:sz w:val="24"/>
                <w:szCs w:val="24"/>
              </w:rPr>
            </w:pPr>
          </w:p>
        </w:tc>
        <w:tc>
          <w:tcPr>
            <w:tcW w:w="2692" w:type="dxa"/>
          </w:tcPr>
          <w:p w14:paraId="20ED2F6A" w14:textId="248A64C2" w:rsidR="00ED456C" w:rsidRPr="00663109" w:rsidRDefault="006B4430" w:rsidP="00ED456C">
            <w:pPr>
              <w:pBdr>
                <w:top w:val="nil"/>
                <w:left w:val="nil"/>
                <w:bottom w:val="nil"/>
                <w:right w:val="nil"/>
                <w:between w:val="nil"/>
              </w:pBdr>
              <w:rPr>
                <w:rFonts w:ascii="Times New Roman" w:eastAsia="Times New Roman" w:hAnsi="Times New Roman" w:cs="Times New Roman"/>
                <w:color w:val="000000"/>
                <w:sz w:val="24"/>
                <w:szCs w:val="24"/>
              </w:rPr>
            </w:pPr>
            <w:r w:rsidRPr="00663109">
              <w:rPr>
                <w:rFonts w:ascii="Times New Roman" w:eastAsia="Times New Roman" w:hAnsi="Times New Roman" w:cs="Times New Roman"/>
                <w:color w:val="000000"/>
                <w:sz w:val="24"/>
                <w:szCs w:val="24"/>
              </w:rPr>
              <w:t>Всім педагогічним працівникам здійснювати регулярно роз’яснювальну роботу щодо значення академічної доброчесності</w:t>
            </w:r>
          </w:p>
        </w:tc>
      </w:tr>
      <w:tr w:rsidR="00ED456C" w:rsidRPr="00663109" w14:paraId="033DE48C" w14:textId="77777777" w:rsidTr="00572304">
        <w:trPr>
          <w:trHeight w:val="310"/>
        </w:trPr>
        <w:tc>
          <w:tcPr>
            <w:tcW w:w="6083" w:type="dxa"/>
            <w:gridSpan w:val="2"/>
          </w:tcPr>
          <w:p w14:paraId="211D23A0" w14:textId="7BBAAE3E" w:rsidR="00ED456C" w:rsidRPr="00663109" w:rsidRDefault="00ED456C" w:rsidP="00ED456C">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b/>
                <w:bCs/>
                <w:sz w:val="24"/>
                <w:szCs w:val="24"/>
              </w:rPr>
              <w:t>Пропозиції щодо оцінювання вимоги 3.4.</w:t>
            </w:r>
          </w:p>
        </w:tc>
        <w:tc>
          <w:tcPr>
            <w:tcW w:w="6899" w:type="dxa"/>
            <w:gridSpan w:val="2"/>
          </w:tcPr>
          <w:p w14:paraId="75EC7335" w14:textId="3C9AE09E" w:rsidR="00ED456C" w:rsidRPr="00663109" w:rsidRDefault="005F2ADD" w:rsidP="00ED456C">
            <w:pPr>
              <w:pBdr>
                <w:top w:val="nil"/>
                <w:left w:val="nil"/>
                <w:bottom w:val="nil"/>
                <w:right w:val="nil"/>
                <w:between w:val="nil"/>
              </w:pBdr>
              <w:tabs>
                <w:tab w:val="left" w:pos="459"/>
                <w:tab w:val="left" w:pos="608"/>
                <w:tab w:val="left" w:pos="113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достатній</w:t>
            </w:r>
          </w:p>
        </w:tc>
        <w:tc>
          <w:tcPr>
            <w:tcW w:w="2692" w:type="dxa"/>
          </w:tcPr>
          <w:p w14:paraId="0B0CC067" w14:textId="77777777" w:rsidR="00ED456C" w:rsidRPr="00663109" w:rsidRDefault="00ED456C" w:rsidP="00ED456C">
            <w:pPr>
              <w:pBdr>
                <w:top w:val="nil"/>
                <w:left w:val="nil"/>
                <w:bottom w:val="nil"/>
                <w:right w:val="nil"/>
                <w:between w:val="nil"/>
              </w:pBdr>
              <w:rPr>
                <w:rFonts w:ascii="Times New Roman" w:eastAsia="Times New Roman" w:hAnsi="Times New Roman" w:cs="Times New Roman"/>
                <w:color w:val="000000"/>
                <w:sz w:val="24"/>
                <w:szCs w:val="24"/>
              </w:rPr>
            </w:pPr>
          </w:p>
        </w:tc>
      </w:tr>
      <w:tr w:rsidR="00ED456C" w:rsidRPr="00663109" w14:paraId="196B185F" w14:textId="77777777" w:rsidTr="008F58AB">
        <w:trPr>
          <w:trHeight w:val="258"/>
        </w:trPr>
        <w:tc>
          <w:tcPr>
            <w:tcW w:w="6083" w:type="dxa"/>
            <w:gridSpan w:val="2"/>
          </w:tcPr>
          <w:p w14:paraId="2A7DF242" w14:textId="74AA2ED8" w:rsidR="00ED456C" w:rsidRPr="00663109" w:rsidRDefault="00ED456C" w:rsidP="00ED456C">
            <w:pPr>
              <w:shd w:val="clear" w:color="auto" w:fill="FFFFFF"/>
              <w:rPr>
                <w:rFonts w:ascii="Times New Roman" w:eastAsia="Times New Roman" w:hAnsi="Times New Roman" w:cs="Times New Roman"/>
                <w:sz w:val="24"/>
                <w:szCs w:val="24"/>
              </w:rPr>
            </w:pPr>
            <w:r w:rsidRPr="00663109">
              <w:rPr>
                <w:rFonts w:ascii="Times New Roman" w:eastAsia="Times New Roman" w:hAnsi="Times New Roman" w:cs="Times New Roman"/>
                <w:b/>
                <w:bCs/>
                <w:sz w:val="24"/>
                <w:szCs w:val="24"/>
              </w:rPr>
              <w:t>Пропозиції щодо оцінювання напряму 3 :</w:t>
            </w:r>
          </w:p>
        </w:tc>
        <w:tc>
          <w:tcPr>
            <w:tcW w:w="6899" w:type="dxa"/>
            <w:gridSpan w:val="2"/>
          </w:tcPr>
          <w:p w14:paraId="3CC397C8" w14:textId="294DDC6C" w:rsidR="00ED456C" w:rsidRPr="00663109" w:rsidRDefault="005F2ADD" w:rsidP="00ED456C">
            <w:pPr>
              <w:pBdr>
                <w:top w:val="nil"/>
                <w:left w:val="nil"/>
                <w:bottom w:val="nil"/>
                <w:right w:val="nil"/>
                <w:between w:val="nil"/>
              </w:pBdr>
              <w:tabs>
                <w:tab w:val="left" w:pos="459"/>
                <w:tab w:val="left" w:pos="608"/>
                <w:tab w:val="left" w:pos="113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достатній</w:t>
            </w:r>
          </w:p>
        </w:tc>
        <w:tc>
          <w:tcPr>
            <w:tcW w:w="2692" w:type="dxa"/>
          </w:tcPr>
          <w:p w14:paraId="36A2AA46" w14:textId="77777777" w:rsidR="00ED456C" w:rsidRPr="00663109" w:rsidRDefault="00ED456C" w:rsidP="00ED456C">
            <w:pPr>
              <w:pBdr>
                <w:top w:val="nil"/>
                <w:left w:val="nil"/>
                <w:bottom w:val="nil"/>
                <w:right w:val="nil"/>
                <w:between w:val="nil"/>
              </w:pBdr>
              <w:rPr>
                <w:rFonts w:ascii="Times New Roman" w:eastAsia="Times New Roman" w:hAnsi="Times New Roman" w:cs="Times New Roman"/>
                <w:color w:val="000000"/>
                <w:sz w:val="24"/>
                <w:szCs w:val="24"/>
              </w:rPr>
            </w:pPr>
          </w:p>
        </w:tc>
      </w:tr>
    </w:tbl>
    <w:p w14:paraId="233E3E34" w14:textId="1F7C23B3" w:rsidR="00AD62CB" w:rsidRDefault="00AD62CB" w:rsidP="00A12965"/>
    <w:p w14:paraId="78723BA0" w14:textId="04B83EF6" w:rsidR="00A12965" w:rsidRDefault="00A12965" w:rsidP="00A12965">
      <w:pPr>
        <w:rPr>
          <w:rFonts w:ascii="Times New Roman" w:hAnsi="Times New Roman" w:cs="Times New Roman"/>
          <w:sz w:val="24"/>
          <w:szCs w:val="24"/>
        </w:rPr>
      </w:pPr>
      <w:r w:rsidRPr="00A12965">
        <w:rPr>
          <w:rFonts w:ascii="Times New Roman" w:hAnsi="Times New Roman" w:cs="Times New Roman"/>
          <w:sz w:val="24"/>
          <w:szCs w:val="24"/>
        </w:rPr>
        <w:t xml:space="preserve">Результати анкетування </w:t>
      </w:r>
      <w:r>
        <w:rPr>
          <w:rFonts w:ascii="Times New Roman" w:hAnsi="Times New Roman" w:cs="Times New Roman"/>
          <w:sz w:val="24"/>
          <w:szCs w:val="24"/>
        </w:rPr>
        <w:t xml:space="preserve">педагогічних працівників, </w:t>
      </w:r>
      <w:proofErr w:type="spellStart"/>
      <w:r>
        <w:rPr>
          <w:rFonts w:ascii="Times New Roman" w:hAnsi="Times New Roman" w:cs="Times New Roman"/>
          <w:sz w:val="24"/>
          <w:szCs w:val="24"/>
        </w:rPr>
        <w:t>учнів,батьків</w:t>
      </w:r>
      <w:proofErr w:type="spellEnd"/>
      <w:r>
        <w:rPr>
          <w:rFonts w:ascii="Times New Roman" w:hAnsi="Times New Roman" w:cs="Times New Roman"/>
          <w:sz w:val="24"/>
          <w:szCs w:val="24"/>
        </w:rPr>
        <w:t xml:space="preserve"> додаються.</w:t>
      </w:r>
    </w:p>
    <w:p w14:paraId="2B541785" w14:textId="24E8956A" w:rsidR="00A12965" w:rsidRDefault="00A12965" w:rsidP="00A12965">
      <w:pPr>
        <w:rPr>
          <w:rFonts w:ascii="Times New Roman" w:hAnsi="Times New Roman" w:cs="Times New Roman"/>
          <w:sz w:val="24"/>
          <w:szCs w:val="24"/>
        </w:rPr>
      </w:pPr>
      <w:r>
        <w:rPr>
          <w:rFonts w:ascii="Times New Roman" w:hAnsi="Times New Roman" w:cs="Times New Roman"/>
          <w:sz w:val="24"/>
          <w:szCs w:val="24"/>
        </w:rPr>
        <w:t>РЕКОМЕНДАЦІЇ:</w:t>
      </w:r>
    </w:p>
    <w:p w14:paraId="09B8CA05" w14:textId="77777777" w:rsidR="00A12965" w:rsidRDefault="00A12965" w:rsidP="00A12965">
      <w:pPr>
        <w:rPr>
          <w:rFonts w:ascii="Times New Roman" w:hAnsi="Times New Roman" w:cs="Times New Roman"/>
          <w:sz w:val="24"/>
          <w:szCs w:val="24"/>
        </w:rPr>
      </w:pPr>
    </w:p>
    <w:p w14:paraId="528E5196" w14:textId="2540F86E" w:rsidR="00A12965" w:rsidRPr="00A12965" w:rsidRDefault="00A12965" w:rsidP="00A12965">
      <w:pPr>
        <w:widowControl w:val="0"/>
        <w:autoSpaceDE w:val="0"/>
        <w:autoSpaceDN w:val="0"/>
        <w:spacing w:after="0" w:line="240" w:lineRule="auto"/>
        <w:rPr>
          <w:rFonts w:ascii="Times New Roman" w:eastAsia="Times New Roman" w:hAnsi="Times New Roman" w:cs="Times New Roman"/>
          <w:b/>
          <w:sz w:val="24"/>
          <w:szCs w:val="24"/>
          <w:lang w:eastAsia="en-US"/>
        </w:rPr>
      </w:pPr>
      <w:r w:rsidRPr="00A12965">
        <w:rPr>
          <w:rFonts w:ascii="Times New Roman" w:eastAsia="Times New Roman" w:hAnsi="Times New Roman" w:cs="Times New Roman"/>
          <w:b/>
          <w:sz w:val="24"/>
          <w:szCs w:val="24"/>
          <w:lang w:eastAsia="en-US"/>
        </w:rPr>
        <w:t>1. Адміністрації гімназії:</w:t>
      </w:r>
    </w:p>
    <w:p w14:paraId="38DCC142" w14:textId="10426C45" w:rsidR="00A12965" w:rsidRPr="00A12965" w:rsidRDefault="009E422F" w:rsidP="009E422F">
      <w:pPr>
        <w:widowControl w:val="0"/>
        <w:autoSpaceDE w:val="0"/>
        <w:autoSpaceDN w:val="0"/>
        <w:spacing w:after="0" w:line="240" w:lineRule="auto"/>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12965" w:rsidRPr="00A12965">
        <w:rPr>
          <w:rFonts w:ascii="Times New Roman" w:hAnsi="Times New Roman" w:cs="Times New Roman"/>
          <w:sz w:val="24"/>
          <w:szCs w:val="24"/>
          <w:lang w:eastAsia="en-US"/>
        </w:rPr>
        <w:t xml:space="preserve">1.1.Узгоджувати Річний план роботи та Освітню програму зі Стратегією розвитку закладу освіти. </w:t>
      </w:r>
    </w:p>
    <w:p w14:paraId="07EECBAF" w14:textId="23AF219F" w:rsidR="00A12965" w:rsidRPr="00A12965" w:rsidRDefault="00A12965" w:rsidP="00A12965">
      <w:pPr>
        <w:widowControl w:val="0"/>
        <w:autoSpaceDE w:val="0"/>
        <w:autoSpaceDN w:val="0"/>
        <w:spacing w:after="0" w:line="240" w:lineRule="auto"/>
        <w:ind w:left="360"/>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1.2. Під час планування враховувати результати  </w:t>
      </w:r>
      <w:proofErr w:type="spellStart"/>
      <w:r w:rsidRPr="00A12965">
        <w:rPr>
          <w:rFonts w:ascii="Times New Roman" w:hAnsi="Times New Roman" w:cs="Times New Roman"/>
          <w:sz w:val="24"/>
          <w:szCs w:val="24"/>
          <w:lang w:eastAsia="en-US"/>
        </w:rPr>
        <w:t>самооцінювання</w:t>
      </w:r>
      <w:proofErr w:type="spellEnd"/>
      <w:r w:rsidRPr="00A12965">
        <w:rPr>
          <w:rFonts w:ascii="Times New Roman" w:hAnsi="Times New Roman" w:cs="Times New Roman"/>
          <w:sz w:val="24"/>
          <w:szCs w:val="24"/>
          <w:lang w:eastAsia="en-US"/>
        </w:rPr>
        <w:t xml:space="preserve"> на наступні роки.  Під час подальшої  діяльності постійно аналізувати реалізацію річного плану роботи та в разі потреби коригувати його. </w:t>
      </w:r>
    </w:p>
    <w:p w14:paraId="6F08AFB8" w14:textId="525708ED" w:rsidR="00A12965" w:rsidRPr="00A12965" w:rsidRDefault="00A12965" w:rsidP="00A12965">
      <w:pPr>
        <w:widowControl w:val="0"/>
        <w:autoSpaceDE w:val="0"/>
        <w:autoSpaceDN w:val="0"/>
        <w:spacing w:after="0" w:line="240" w:lineRule="auto"/>
        <w:ind w:left="360"/>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1.3.Залучати до розроблення Річного плану роботи творчі групи педагогічних працівників, враховувати думку здобувачів освіти при формуванні заходів виховного спрямування. </w:t>
      </w:r>
    </w:p>
    <w:p w14:paraId="3B4A1A0F" w14:textId="5F405F0B" w:rsidR="00A12965" w:rsidRPr="00A12965" w:rsidRDefault="009E422F" w:rsidP="009E422F">
      <w:pPr>
        <w:widowControl w:val="0"/>
        <w:autoSpaceDE w:val="0"/>
        <w:autoSpaceDN w:val="0"/>
        <w:spacing w:after="0" w:line="240" w:lineRule="auto"/>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12965" w:rsidRPr="00A12965">
        <w:rPr>
          <w:rFonts w:ascii="Times New Roman" w:hAnsi="Times New Roman" w:cs="Times New Roman"/>
          <w:sz w:val="24"/>
          <w:szCs w:val="24"/>
          <w:lang w:eastAsia="en-US"/>
        </w:rPr>
        <w:t xml:space="preserve">1.4.Здійснювати </w:t>
      </w:r>
      <w:proofErr w:type="spellStart"/>
      <w:r w:rsidR="00A12965" w:rsidRPr="00A12965">
        <w:rPr>
          <w:rFonts w:ascii="Times New Roman" w:hAnsi="Times New Roman" w:cs="Times New Roman"/>
          <w:sz w:val="24"/>
          <w:szCs w:val="24"/>
          <w:lang w:eastAsia="en-US"/>
        </w:rPr>
        <w:t>самооцінювання</w:t>
      </w:r>
      <w:proofErr w:type="spellEnd"/>
      <w:r w:rsidR="00A12965" w:rsidRPr="00A12965">
        <w:rPr>
          <w:rFonts w:ascii="Times New Roman" w:hAnsi="Times New Roman" w:cs="Times New Roman"/>
          <w:sz w:val="24"/>
          <w:szCs w:val="24"/>
          <w:lang w:eastAsia="en-US"/>
        </w:rPr>
        <w:t xml:space="preserve"> освітньої діяльності та управлінських процесів за визначеною в Положенні про внутрішню систему забезпечення якості освіти моделлю, залучаючи учасників освітнього процесу; його результати враховувати під час прийняття управлінських рішень та формування Річного плану роботи ліцею. </w:t>
      </w:r>
    </w:p>
    <w:p w14:paraId="24D680CD" w14:textId="77777777" w:rsidR="00A12965" w:rsidRPr="00A12965" w:rsidRDefault="00A12965" w:rsidP="00A12965">
      <w:pPr>
        <w:widowControl w:val="0"/>
        <w:autoSpaceDE w:val="0"/>
        <w:autoSpaceDN w:val="0"/>
        <w:spacing w:after="0" w:line="240" w:lineRule="auto"/>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lastRenderedPageBreak/>
        <w:t xml:space="preserve">Спрямувати  роботу гімназії на: </w:t>
      </w:r>
    </w:p>
    <w:p w14:paraId="5417F9A9" w14:textId="7311CAD0" w:rsidR="00A12965" w:rsidRPr="00A12965" w:rsidRDefault="009E422F" w:rsidP="009E422F">
      <w:pPr>
        <w:widowControl w:val="0"/>
        <w:autoSpaceDE w:val="0"/>
        <w:autoSpaceDN w:val="0"/>
        <w:spacing w:after="0" w:line="240" w:lineRule="auto"/>
        <w:ind w:left="993" w:hanging="426"/>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w:t>
      </w:r>
      <w:r w:rsidR="00A12965" w:rsidRPr="00A12965">
        <w:rPr>
          <w:rFonts w:ascii="Times New Roman" w:hAnsi="Times New Roman" w:cs="Times New Roman"/>
          <w:sz w:val="24"/>
          <w:szCs w:val="24"/>
          <w:lang w:eastAsia="en-US"/>
        </w:rPr>
        <w:t xml:space="preserve">Реалізацію Стратегії розвитку закладу освіти й здійснення </w:t>
      </w:r>
      <w:proofErr w:type="spellStart"/>
      <w:r w:rsidR="00A12965" w:rsidRPr="00A12965">
        <w:rPr>
          <w:rFonts w:ascii="Times New Roman" w:hAnsi="Times New Roman" w:cs="Times New Roman"/>
          <w:sz w:val="24"/>
          <w:szCs w:val="24"/>
          <w:lang w:eastAsia="en-US"/>
        </w:rPr>
        <w:t>самооцінювання</w:t>
      </w:r>
      <w:proofErr w:type="spellEnd"/>
      <w:r w:rsidR="00A12965" w:rsidRPr="00A12965">
        <w:rPr>
          <w:rFonts w:ascii="Times New Roman" w:hAnsi="Times New Roman" w:cs="Times New Roman"/>
          <w:sz w:val="24"/>
          <w:szCs w:val="24"/>
          <w:lang w:eastAsia="en-US"/>
        </w:rPr>
        <w:t xml:space="preserve"> закладу освіти; </w:t>
      </w:r>
    </w:p>
    <w:p w14:paraId="36D1A349" w14:textId="6D80C1A1" w:rsidR="00A12965" w:rsidRPr="009E422F" w:rsidRDefault="00A12965" w:rsidP="009E422F">
      <w:pPr>
        <w:pStyle w:val="af"/>
        <w:widowControl w:val="0"/>
        <w:numPr>
          <w:ilvl w:val="1"/>
          <w:numId w:val="14"/>
        </w:numPr>
        <w:autoSpaceDE w:val="0"/>
        <w:autoSpaceDN w:val="0"/>
        <w:spacing w:after="0" w:line="240" w:lineRule="auto"/>
        <w:ind w:left="993" w:hanging="426"/>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Реалізацію Річного плану роботи ліцею, у тому числі й аналіз виконання;</w:t>
      </w:r>
    </w:p>
    <w:p w14:paraId="2371E7A9" w14:textId="71D6E8DC" w:rsidR="00A12965" w:rsidRPr="009E422F" w:rsidRDefault="00A12965" w:rsidP="009E422F">
      <w:pPr>
        <w:pStyle w:val="af"/>
        <w:widowControl w:val="0"/>
        <w:numPr>
          <w:ilvl w:val="1"/>
          <w:numId w:val="14"/>
        </w:numPr>
        <w:autoSpaceDE w:val="0"/>
        <w:autoSpaceDN w:val="0"/>
        <w:spacing w:after="0" w:line="240" w:lineRule="auto"/>
        <w:ind w:left="993" w:hanging="426"/>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Розбудову внутрішньої системи забезпечення якості освіти; </w:t>
      </w:r>
    </w:p>
    <w:p w14:paraId="63D10473" w14:textId="1E189A11" w:rsidR="00A12965" w:rsidRPr="009E422F" w:rsidRDefault="00A12965" w:rsidP="009E422F">
      <w:pPr>
        <w:pStyle w:val="af"/>
        <w:widowControl w:val="0"/>
        <w:numPr>
          <w:ilvl w:val="1"/>
          <w:numId w:val="14"/>
        </w:numPr>
        <w:autoSpaceDE w:val="0"/>
        <w:autoSpaceDN w:val="0"/>
        <w:spacing w:after="0" w:line="240" w:lineRule="auto"/>
        <w:ind w:left="993" w:hanging="426"/>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Схвалення та виконання освітніх програм; </w:t>
      </w:r>
    </w:p>
    <w:p w14:paraId="64A4A99C" w14:textId="7FBC2676" w:rsidR="00A12965" w:rsidRPr="009E422F" w:rsidRDefault="00A12965" w:rsidP="009E422F">
      <w:pPr>
        <w:pStyle w:val="af"/>
        <w:widowControl w:val="0"/>
        <w:numPr>
          <w:ilvl w:val="1"/>
          <w:numId w:val="14"/>
        </w:numPr>
        <w:autoSpaceDE w:val="0"/>
        <w:autoSpaceDN w:val="0"/>
        <w:spacing w:after="0" w:line="240" w:lineRule="auto"/>
        <w:ind w:left="993" w:hanging="426"/>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Підвищення кваліфікації педагогічних працівників; </w:t>
      </w:r>
    </w:p>
    <w:p w14:paraId="1C0BACDA" w14:textId="50475A9B" w:rsidR="00A12965" w:rsidRPr="009E422F" w:rsidRDefault="00A12965" w:rsidP="009E422F">
      <w:pPr>
        <w:pStyle w:val="af"/>
        <w:widowControl w:val="0"/>
        <w:numPr>
          <w:ilvl w:val="1"/>
          <w:numId w:val="14"/>
        </w:numPr>
        <w:autoSpaceDE w:val="0"/>
        <w:autoSpaceDN w:val="0"/>
        <w:spacing w:after="0" w:line="240" w:lineRule="auto"/>
        <w:ind w:left="1134" w:hanging="567"/>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Організації дистанційного та інклюзивного навчання; </w:t>
      </w:r>
    </w:p>
    <w:p w14:paraId="06F2DF3F" w14:textId="5D68ED39" w:rsidR="00A12965" w:rsidRPr="009E422F" w:rsidRDefault="00A12965" w:rsidP="009E422F">
      <w:pPr>
        <w:pStyle w:val="af"/>
        <w:widowControl w:val="0"/>
        <w:numPr>
          <w:ilvl w:val="1"/>
          <w:numId w:val="14"/>
        </w:numPr>
        <w:autoSpaceDE w:val="0"/>
        <w:autoSpaceDN w:val="0"/>
        <w:spacing w:after="0" w:line="240" w:lineRule="auto"/>
        <w:ind w:left="1134" w:hanging="567"/>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Протидії </w:t>
      </w:r>
      <w:proofErr w:type="spellStart"/>
      <w:r w:rsidRPr="009E422F">
        <w:rPr>
          <w:rFonts w:ascii="Times New Roman" w:hAnsi="Times New Roman" w:cs="Times New Roman"/>
          <w:sz w:val="24"/>
          <w:szCs w:val="24"/>
          <w:lang w:eastAsia="en-US"/>
        </w:rPr>
        <w:t>булінгу</w:t>
      </w:r>
      <w:proofErr w:type="spellEnd"/>
      <w:r w:rsidRPr="009E422F">
        <w:rPr>
          <w:rFonts w:ascii="Times New Roman" w:hAnsi="Times New Roman" w:cs="Times New Roman"/>
          <w:sz w:val="24"/>
          <w:szCs w:val="24"/>
          <w:lang w:eastAsia="en-US"/>
        </w:rPr>
        <w:t xml:space="preserve"> (цькування), зокрема: «</w:t>
      </w:r>
      <w:proofErr w:type="spellStart"/>
      <w:r w:rsidRPr="009E422F">
        <w:rPr>
          <w:rFonts w:ascii="Times New Roman" w:hAnsi="Times New Roman" w:cs="Times New Roman"/>
          <w:sz w:val="24"/>
          <w:szCs w:val="24"/>
          <w:lang w:eastAsia="en-US"/>
        </w:rPr>
        <w:t>Булінг</w:t>
      </w:r>
      <w:proofErr w:type="spellEnd"/>
      <w:r w:rsidRPr="009E422F">
        <w:rPr>
          <w:rFonts w:ascii="Times New Roman" w:hAnsi="Times New Roman" w:cs="Times New Roman"/>
          <w:sz w:val="24"/>
          <w:szCs w:val="24"/>
          <w:lang w:eastAsia="en-US"/>
        </w:rPr>
        <w:t xml:space="preserve"> у ліцеї: протидія цькуванню в освітньому середовищі»; </w:t>
      </w:r>
    </w:p>
    <w:p w14:paraId="2E6B2245" w14:textId="71F40F43" w:rsidR="00A12965" w:rsidRPr="009E422F" w:rsidRDefault="00A12965" w:rsidP="009E422F">
      <w:pPr>
        <w:pStyle w:val="af"/>
        <w:widowControl w:val="0"/>
        <w:numPr>
          <w:ilvl w:val="1"/>
          <w:numId w:val="14"/>
        </w:numPr>
        <w:autoSpaceDE w:val="0"/>
        <w:autoSpaceDN w:val="0"/>
        <w:spacing w:after="0" w:line="240" w:lineRule="auto"/>
        <w:ind w:left="1134" w:hanging="567"/>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Реалізації індивідуальних освітніх траєкторій для здобувачів освіти з особливими освітніми потребами, обдарованими та учнями, що потребують додаткової педагогічної підтримки. </w:t>
      </w:r>
    </w:p>
    <w:p w14:paraId="5F0E7540" w14:textId="77777777" w:rsidR="00A12965" w:rsidRPr="00A12965" w:rsidRDefault="00A12965" w:rsidP="00A12965">
      <w:pPr>
        <w:widowControl w:val="0"/>
        <w:autoSpaceDE w:val="0"/>
        <w:autoSpaceDN w:val="0"/>
        <w:spacing w:after="0" w:line="240" w:lineRule="auto"/>
        <w:jc w:val="both"/>
        <w:rPr>
          <w:rFonts w:ascii="Times New Roman" w:hAnsi="Times New Roman" w:cs="Times New Roman"/>
          <w:sz w:val="24"/>
          <w:szCs w:val="24"/>
          <w:lang w:eastAsia="en-US"/>
        </w:rPr>
      </w:pPr>
    </w:p>
    <w:p w14:paraId="48B4FD54" w14:textId="64EB0253" w:rsidR="00A12965" w:rsidRPr="00A12965" w:rsidRDefault="00A12965" w:rsidP="00A12965">
      <w:pPr>
        <w:widowControl w:val="0"/>
        <w:autoSpaceDE w:val="0"/>
        <w:autoSpaceDN w:val="0"/>
        <w:spacing w:after="0" w:line="240" w:lineRule="auto"/>
        <w:jc w:val="both"/>
        <w:rPr>
          <w:rFonts w:ascii="Times New Roman" w:eastAsia="Times New Roman" w:hAnsi="Times New Roman" w:cs="Times New Roman"/>
          <w:b/>
          <w:sz w:val="24"/>
          <w:szCs w:val="24"/>
          <w:lang w:eastAsia="en-US"/>
        </w:rPr>
      </w:pPr>
      <w:r w:rsidRPr="00A12965">
        <w:rPr>
          <w:rFonts w:ascii="Times New Roman" w:eastAsia="Times New Roman" w:hAnsi="Times New Roman" w:cs="Times New Roman"/>
          <w:b/>
          <w:sz w:val="24"/>
          <w:szCs w:val="24"/>
          <w:lang w:eastAsia="en-US"/>
        </w:rPr>
        <w:t>2.Головам методичних об’єднань:</w:t>
      </w:r>
    </w:p>
    <w:p w14:paraId="62675AA0" w14:textId="77777777" w:rsidR="00A12965" w:rsidRPr="00A12965" w:rsidRDefault="00A12965" w:rsidP="00A12965">
      <w:pPr>
        <w:widowControl w:val="0"/>
        <w:autoSpaceDE w:val="0"/>
        <w:autoSpaceDN w:val="0"/>
        <w:spacing w:after="0" w:line="240" w:lineRule="auto"/>
        <w:jc w:val="both"/>
        <w:rPr>
          <w:rFonts w:ascii="Times New Roman" w:hAnsi="Times New Roman" w:cs="Times New Roman"/>
          <w:sz w:val="24"/>
          <w:szCs w:val="24"/>
          <w:lang w:eastAsia="en-US"/>
        </w:rPr>
      </w:pPr>
    </w:p>
    <w:p w14:paraId="320CA788" w14:textId="74475E9E" w:rsidR="00A12965" w:rsidRPr="00A12965" w:rsidRDefault="00A12965" w:rsidP="00A12965">
      <w:pPr>
        <w:widowControl w:val="0"/>
        <w:autoSpaceDE w:val="0"/>
        <w:autoSpaceDN w:val="0"/>
        <w:spacing w:after="0" w:line="240" w:lineRule="auto"/>
        <w:ind w:left="360"/>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2.1. Практикувати на засіданнях методичних об’єднань під час проведення круглих столів, майстер-класів тощо обговорення можливих підходів до розроблення та використання в освітньому процесі критеріїв оцінювання навчальних досягнень здобувачів освіти; </w:t>
      </w:r>
    </w:p>
    <w:p w14:paraId="2A83EC77" w14:textId="317DEDD4" w:rsidR="00A12965" w:rsidRPr="00A12965" w:rsidRDefault="009E422F" w:rsidP="009E422F">
      <w:pPr>
        <w:widowControl w:val="0"/>
        <w:autoSpaceDE w:val="0"/>
        <w:autoSpaceDN w:val="0"/>
        <w:spacing w:after="0" w:line="240" w:lineRule="auto"/>
        <w:ind w:left="360"/>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r w:rsidR="00A12965" w:rsidRPr="00A12965">
        <w:rPr>
          <w:rFonts w:ascii="Times New Roman" w:hAnsi="Times New Roman" w:cs="Times New Roman"/>
          <w:sz w:val="24"/>
          <w:szCs w:val="24"/>
          <w:lang w:eastAsia="en-US"/>
        </w:rPr>
        <w:t xml:space="preserve">Адаптувати загальні критерії оцінювання, рекомендовані МОН України, до обраних учителем інструментів, видів та форм оцінювання з урахуванням </w:t>
      </w:r>
      <w:proofErr w:type="spellStart"/>
      <w:r w:rsidR="00A12965" w:rsidRPr="00A12965">
        <w:rPr>
          <w:rFonts w:ascii="Times New Roman" w:hAnsi="Times New Roman" w:cs="Times New Roman"/>
          <w:sz w:val="24"/>
          <w:szCs w:val="24"/>
          <w:lang w:eastAsia="en-US"/>
        </w:rPr>
        <w:t>компетентнісного</w:t>
      </w:r>
      <w:proofErr w:type="spellEnd"/>
      <w:r w:rsidR="00A12965" w:rsidRPr="00A12965">
        <w:rPr>
          <w:rFonts w:ascii="Times New Roman" w:hAnsi="Times New Roman" w:cs="Times New Roman"/>
          <w:sz w:val="24"/>
          <w:szCs w:val="24"/>
          <w:lang w:eastAsia="en-US"/>
        </w:rPr>
        <w:t xml:space="preserve"> підходу; </w:t>
      </w:r>
    </w:p>
    <w:p w14:paraId="221365D4" w14:textId="43B99504" w:rsidR="00A12965" w:rsidRPr="00A12965" w:rsidRDefault="009E422F" w:rsidP="009E422F">
      <w:pPr>
        <w:widowControl w:val="0"/>
        <w:autoSpaceDE w:val="0"/>
        <w:autoSpaceDN w:val="0"/>
        <w:spacing w:after="0" w:line="240" w:lineRule="auto"/>
        <w:ind w:left="360"/>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2.3.</w:t>
      </w:r>
      <w:r w:rsidR="00A12965" w:rsidRPr="00A12965">
        <w:rPr>
          <w:rFonts w:ascii="Times New Roman" w:hAnsi="Times New Roman" w:cs="Times New Roman"/>
          <w:sz w:val="24"/>
          <w:szCs w:val="24"/>
          <w:lang w:eastAsia="en-US"/>
        </w:rPr>
        <w:t>Заохочувати   педагогів початкової та базової школи  до опанування особливостями застосування формувального оцінювання учнів, зокрема з питань: використання інструментарію для вимірювання навчального поступу учнів; диференціювання оцінювання, розроблення різнорівневих завдань, корегування спільно з учнями методичних підходів до організації навчання з урахуванням результатів оцінювання тощо.</w:t>
      </w:r>
    </w:p>
    <w:p w14:paraId="5D362C43" w14:textId="396E1261" w:rsidR="00A12965" w:rsidRPr="009E422F" w:rsidRDefault="00A12965" w:rsidP="009E422F">
      <w:pPr>
        <w:pStyle w:val="af"/>
        <w:widowControl w:val="0"/>
        <w:numPr>
          <w:ilvl w:val="1"/>
          <w:numId w:val="15"/>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Під час проведення засідань звертати особливу увагу на таку питання (ввести їх у план роботи методичних об’єднань):</w:t>
      </w:r>
    </w:p>
    <w:p w14:paraId="024CF3AA"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eastAsia="Times New Roman" w:hAnsi="Times New Roman" w:cs="Times New Roman"/>
          <w:bCs/>
          <w:sz w:val="24"/>
          <w:szCs w:val="24"/>
          <w:lang w:eastAsia="en-US"/>
        </w:rPr>
      </w:pPr>
      <w:r w:rsidRPr="00A12965">
        <w:rPr>
          <w:rFonts w:ascii="Times New Roman" w:eastAsia="Times New Roman" w:hAnsi="Times New Roman" w:cs="Times New Roman"/>
          <w:bCs/>
          <w:sz w:val="24"/>
          <w:szCs w:val="24"/>
          <w:lang w:eastAsia="en-US"/>
        </w:rPr>
        <w:t xml:space="preserve">Вдосконалення  вмінь з формування в учнів математичної, інформаційно-комунікаційної та екологічної </w:t>
      </w:r>
      <w:proofErr w:type="spellStart"/>
      <w:r w:rsidRPr="00A12965">
        <w:rPr>
          <w:rFonts w:ascii="Times New Roman" w:eastAsia="Times New Roman" w:hAnsi="Times New Roman" w:cs="Times New Roman"/>
          <w:bCs/>
          <w:sz w:val="24"/>
          <w:szCs w:val="24"/>
          <w:lang w:eastAsia="en-US"/>
        </w:rPr>
        <w:t>компетентностей</w:t>
      </w:r>
      <w:proofErr w:type="spellEnd"/>
      <w:r w:rsidRPr="00A12965">
        <w:rPr>
          <w:rFonts w:ascii="Times New Roman" w:eastAsia="Times New Roman" w:hAnsi="Times New Roman" w:cs="Times New Roman"/>
          <w:bCs/>
          <w:sz w:val="24"/>
          <w:szCs w:val="24"/>
          <w:lang w:eastAsia="en-US"/>
        </w:rPr>
        <w:t xml:space="preserve">, компетентності у галузі природничих наук, техніки і технології, </w:t>
      </w:r>
      <w:proofErr w:type="spellStart"/>
      <w:r w:rsidRPr="00A12965">
        <w:rPr>
          <w:rFonts w:ascii="Times New Roman" w:eastAsia="Times New Roman" w:hAnsi="Times New Roman" w:cs="Times New Roman"/>
          <w:bCs/>
          <w:sz w:val="24"/>
          <w:szCs w:val="24"/>
          <w:lang w:eastAsia="en-US"/>
        </w:rPr>
        <w:t>інноваційності</w:t>
      </w:r>
      <w:proofErr w:type="spellEnd"/>
      <w:r w:rsidRPr="00A12965">
        <w:rPr>
          <w:rFonts w:ascii="Times New Roman" w:eastAsia="Times New Roman" w:hAnsi="Times New Roman" w:cs="Times New Roman"/>
          <w:bCs/>
          <w:sz w:val="24"/>
          <w:szCs w:val="24"/>
          <w:lang w:eastAsia="en-US"/>
        </w:rPr>
        <w:t xml:space="preserve">. </w:t>
      </w:r>
    </w:p>
    <w:p w14:paraId="5D2C74C2"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Розвиток та застосування технологій та </w:t>
      </w:r>
      <w:proofErr w:type="spellStart"/>
      <w:r w:rsidRPr="00A12965">
        <w:rPr>
          <w:rFonts w:ascii="Times New Roman" w:hAnsi="Times New Roman" w:cs="Times New Roman"/>
          <w:sz w:val="24"/>
          <w:szCs w:val="24"/>
          <w:lang w:eastAsia="en-US"/>
        </w:rPr>
        <w:t>методик</w:t>
      </w:r>
      <w:proofErr w:type="spellEnd"/>
      <w:r w:rsidRPr="00A12965">
        <w:rPr>
          <w:rFonts w:ascii="Times New Roman" w:hAnsi="Times New Roman" w:cs="Times New Roman"/>
          <w:sz w:val="24"/>
          <w:szCs w:val="24"/>
          <w:lang w:eastAsia="en-US"/>
        </w:rPr>
        <w:t xml:space="preserve"> викладання, що сприяють оволодінню учнями ключовими </w:t>
      </w:r>
      <w:proofErr w:type="spellStart"/>
      <w:r w:rsidRPr="00A12965">
        <w:rPr>
          <w:rFonts w:ascii="Times New Roman" w:hAnsi="Times New Roman" w:cs="Times New Roman"/>
          <w:sz w:val="24"/>
          <w:szCs w:val="24"/>
          <w:lang w:eastAsia="en-US"/>
        </w:rPr>
        <w:t>компетентностями</w:t>
      </w:r>
      <w:proofErr w:type="spellEnd"/>
      <w:r w:rsidRPr="00A12965">
        <w:rPr>
          <w:rFonts w:ascii="Times New Roman" w:hAnsi="Times New Roman" w:cs="Times New Roman"/>
          <w:sz w:val="24"/>
          <w:szCs w:val="24"/>
          <w:lang w:eastAsia="en-US"/>
        </w:rPr>
        <w:t xml:space="preserve">; </w:t>
      </w:r>
    </w:p>
    <w:p w14:paraId="0D881292"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Застосування технологій само- та </w:t>
      </w:r>
      <w:proofErr w:type="spellStart"/>
      <w:r w:rsidRPr="00A12965">
        <w:rPr>
          <w:rFonts w:ascii="Times New Roman" w:hAnsi="Times New Roman" w:cs="Times New Roman"/>
          <w:sz w:val="24"/>
          <w:szCs w:val="24"/>
          <w:lang w:eastAsia="en-US"/>
        </w:rPr>
        <w:t>взаємооцінювання</w:t>
      </w:r>
      <w:proofErr w:type="spellEnd"/>
      <w:r w:rsidRPr="00A12965">
        <w:rPr>
          <w:rFonts w:ascii="Times New Roman" w:hAnsi="Times New Roman" w:cs="Times New Roman"/>
          <w:sz w:val="24"/>
          <w:szCs w:val="24"/>
          <w:lang w:eastAsia="en-US"/>
        </w:rPr>
        <w:t xml:space="preserve">; </w:t>
      </w:r>
    </w:p>
    <w:p w14:paraId="383D1839"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Застосування специфічних форм і методів роботи під час навчання дітей з особливими освітніми потребами;</w:t>
      </w:r>
    </w:p>
    <w:p w14:paraId="1AD70A7E"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Формування навичок здорового способу життя та екологічно доцільної поведінки здобувачів освіти;</w:t>
      </w:r>
    </w:p>
    <w:p w14:paraId="46BA37B3"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Здійснення об’єктивного оцінювання навчальних досягнень учнів; </w:t>
      </w:r>
    </w:p>
    <w:p w14:paraId="70F7A325"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Сприяти використанню педагогічними працівниками засобів візуалізації інформації під час освітнього процесу; </w:t>
      </w:r>
    </w:p>
    <w:p w14:paraId="673AA977"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 xml:space="preserve">Організувати навчальні семінари для педагогічних працівників щодо використання різних прийомів формувального оцінювання, дотримання політики академічної доброчесності всіма учасниками освітнього процесу; </w:t>
      </w:r>
    </w:p>
    <w:p w14:paraId="50843124" w14:textId="77777777" w:rsidR="00A12965" w:rsidRPr="00A12965" w:rsidRDefault="00A12965" w:rsidP="00A12965">
      <w:pPr>
        <w:widowControl w:val="0"/>
        <w:numPr>
          <w:ilvl w:val="1"/>
          <w:numId w:val="10"/>
        </w:numPr>
        <w:autoSpaceDE w:val="0"/>
        <w:autoSpaceDN w:val="0"/>
        <w:spacing w:after="0" w:line="240" w:lineRule="auto"/>
        <w:contextualSpacing/>
        <w:jc w:val="both"/>
        <w:rPr>
          <w:rFonts w:ascii="Times New Roman" w:hAnsi="Times New Roman" w:cs="Times New Roman"/>
          <w:sz w:val="24"/>
          <w:szCs w:val="24"/>
          <w:lang w:eastAsia="en-US"/>
        </w:rPr>
      </w:pPr>
      <w:r w:rsidRPr="00A12965">
        <w:rPr>
          <w:rFonts w:ascii="Times New Roman" w:hAnsi="Times New Roman" w:cs="Times New Roman"/>
          <w:sz w:val="24"/>
          <w:szCs w:val="24"/>
          <w:lang w:eastAsia="en-US"/>
        </w:rPr>
        <w:t>Сприяти поширенню педагогічними працівниками їхнього професійного досвіду на фахових інформаційних ресурсах;</w:t>
      </w:r>
    </w:p>
    <w:p w14:paraId="7A5E1607" w14:textId="77777777" w:rsidR="00A12965" w:rsidRPr="00A12965" w:rsidRDefault="00A12965" w:rsidP="00A12965">
      <w:pPr>
        <w:widowControl w:val="0"/>
        <w:autoSpaceDE w:val="0"/>
        <w:autoSpaceDN w:val="0"/>
        <w:spacing w:after="0" w:line="240" w:lineRule="auto"/>
        <w:jc w:val="both"/>
        <w:rPr>
          <w:rFonts w:ascii="Times New Roman" w:eastAsia="Times New Roman" w:hAnsi="Times New Roman" w:cs="Times New Roman"/>
          <w:bCs/>
          <w:sz w:val="24"/>
          <w:szCs w:val="24"/>
          <w:lang w:eastAsia="en-US"/>
        </w:rPr>
      </w:pPr>
    </w:p>
    <w:p w14:paraId="06801696" w14:textId="5276852B" w:rsidR="00A12965" w:rsidRPr="009E422F" w:rsidRDefault="00A12965" w:rsidP="009E422F">
      <w:pPr>
        <w:pStyle w:val="af"/>
        <w:widowControl w:val="0"/>
        <w:numPr>
          <w:ilvl w:val="0"/>
          <w:numId w:val="13"/>
        </w:numPr>
        <w:autoSpaceDE w:val="0"/>
        <w:autoSpaceDN w:val="0"/>
        <w:spacing w:after="0" w:line="240" w:lineRule="auto"/>
        <w:jc w:val="both"/>
        <w:rPr>
          <w:rFonts w:ascii="Times New Roman" w:eastAsia="Times New Roman" w:hAnsi="Times New Roman" w:cs="Times New Roman"/>
          <w:b/>
          <w:sz w:val="24"/>
          <w:szCs w:val="24"/>
          <w:lang w:eastAsia="en-US"/>
        </w:rPr>
      </w:pPr>
      <w:r w:rsidRPr="009E422F">
        <w:rPr>
          <w:rFonts w:ascii="Times New Roman" w:eastAsia="Times New Roman" w:hAnsi="Times New Roman" w:cs="Times New Roman"/>
          <w:b/>
          <w:sz w:val="24"/>
          <w:szCs w:val="24"/>
          <w:lang w:eastAsia="en-US"/>
        </w:rPr>
        <w:t>Педагогічним працівникам:</w:t>
      </w:r>
    </w:p>
    <w:p w14:paraId="7AEF3EB2" w14:textId="030CDDE8"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 xml:space="preserve">Брати участь </w:t>
      </w:r>
      <w:proofErr w:type="spellStart"/>
      <w:r w:rsidRPr="009E422F">
        <w:rPr>
          <w:rFonts w:ascii="Times New Roman" w:eastAsia="Times New Roman" w:hAnsi="Times New Roman" w:cs="Times New Roman"/>
          <w:bCs/>
          <w:sz w:val="24"/>
          <w:szCs w:val="24"/>
          <w:lang w:eastAsia="en-US"/>
        </w:rPr>
        <w:t>участь</w:t>
      </w:r>
      <w:proofErr w:type="spellEnd"/>
      <w:r w:rsidRPr="009E422F">
        <w:rPr>
          <w:rFonts w:ascii="Times New Roman" w:eastAsia="Times New Roman" w:hAnsi="Times New Roman" w:cs="Times New Roman"/>
          <w:bCs/>
          <w:sz w:val="24"/>
          <w:szCs w:val="24"/>
          <w:lang w:eastAsia="en-US"/>
        </w:rPr>
        <w:t xml:space="preserve"> в освітніх </w:t>
      </w:r>
      <w:proofErr w:type="spellStart"/>
      <w:r w:rsidRPr="009E422F">
        <w:rPr>
          <w:rFonts w:ascii="Times New Roman" w:eastAsia="Times New Roman" w:hAnsi="Times New Roman" w:cs="Times New Roman"/>
          <w:bCs/>
          <w:sz w:val="24"/>
          <w:szCs w:val="24"/>
          <w:lang w:eastAsia="en-US"/>
        </w:rPr>
        <w:t>проєктах</w:t>
      </w:r>
      <w:proofErr w:type="spellEnd"/>
      <w:r w:rsidRPr="009E422F">
        <w:rPr>
          <w:rFonts w:ascii="Times New Roman" w:eastAsia="Times New Roman" w:hAnsi="Times New Roman" w:cs="Times New Roman"/>
          <w:bCs/>
          <w:sz w:val="24"/>
          <w:szCs w:val="24"/>
          <w:lang w:eastAsia="en-US"/>
        </w:rPr>
        <w:t>, дослідно-експериментальній роботі</w:t>
      </w:r>
    </w:p>
    <w:p w14:paraId="47453A6F" w14:textId="59BD0D20"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Постійно вдосконалювати навички роботи з ІКТ.</w:t>
      </w:r>
    </w:p>
    <w:p w14:paraId="45DF9342" w14:textId="4B7B3EE5"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lastRenderedPageBreak/>
        <w:t>Створювати та використовувати у своїй роботі власні освітні ресурси, оприлюднювати4.3.3. публікації, методичні розробки матеріали до навчальних занять на освітніх онлайн-платформах, власних блогах, поширювати власний педагогічний досвід у матеріалах та виступах конференцій,  фахових виданнях.</w:t>
      </w:r>
    </w:p>
    <w:p w14:paraId="2D212A23" w14:textId="200038F0"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 xml:space="preserve">Забезпечувати </w:t>
      </w:r>
      <w:proofErr w:type="spellStart"/>
      <w:r w:rsidRPr="009E422F">
        <w:rPr>
          <w:rFonts w:ascii="Times New Roman" w:eastAsia="Times New Roman" w:hAnsi="Times New Roman" w:cs="Times New Roman"/>
          <w:bCs/>
          <w:sz w:val="24"/>
          <w:szCs w:val="24"/>
          <w:lang w:eastAsia="en-US"/>
        </w:rPr>
        <w:t>компетентнісний</w:t>
      </w:r>
      <w:proofErr w:type="spellEnd"/>
      <w:r w:rsidRPr="009E422F">
        <w:rPr>
          <w:rFonts w:ascii="Times New Roman" w:eastAsia="Times New Roman" w:hAnsi="Times New Roman" w:cs="Times New Roman"/>
          <w:bCs/>
          <w:sz w:val="24"/>
          <w:szCs w:val="24"/>
          <w:lang w:eastAsia="en-US"/>
        </w:rPr>
        <w:t xml:space="preserve"> підхід у викладанні і простежувати  наскрізних змістовних ліній.</w:t>
      </w:r>
    </w:p>
    <w:p w14:paraId="6C5A4E6A" w14:textId="0206E19F" w:rsidR="00A12965" w:rsidRPr="009E422F" w:rsidRDefault="00A12965" w:rsidP="009E422F">
      <w:pPr>
        <w:pStyle w:val="af"/>
        <w:widowControl w:val="0"/>
        <w:numPr>
          <w:ilvl w:val="1"/>
          <w:numId w:val="16"/>
        </w:numPr>
        <w:autoSpaceDE w:val="0"/>
        <w:autoSpaceDN w:val="0"/>
        <w:spacing w:after="0" w:line="240" w:lineRule="auto"/>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Визначати шляхи формування в учнів здатності до самоаналізу, самоконтролю, </w:t>
      </w:r>
      <w:proofErr w:type="spellStart"/>
      <w:r w:rsidRPr="009E422F">
        <w:rPr>
          <w:rFonts w:ascii="Times New Roman" w:hAnsi="Times New Roman" w:cs="Times New Roman"/>
          <w:sz w:val="24"/>
          <w:szCs w:val="24"/>
          <w:lang w:eastAsia="en-US"/>
        </w:rPr>
        <w:t>самооцінювання</w:t>
      </w:r>
      <w:proofErr w:type="spellEnd"/>
      <w:r w:rsidRPr="009E422F">
        <w:rPr>
          <w:rFonts w:ascii="Times New Roman" w:hAnsi="Times New Roman" w:cs="Times New Roman"/>
          <w:sz w:val="24"/>
          <w:szCs w:val="24"/>
          <w:lang w:eastAsia="en-US"/>
        </w:rPr>
        <w:t xml:space="preserve">, </w:t>
      </w:r>
      <w:proofErr w:type="spellStart"/>
      <w:r w:rsidRPr="009E422F">
        <w:rPr>
          <w:rFonts w:ascii="Times New Roman" w:hAnsi="Times New Roman" w:cs="Times New Roman"/>
          <w:sz w:val="24"/>
          <w:szCs w:val="24"/>
          <w:lang w:eastAsia="en-US"/>
        </w:rPr>
        <w:t>взаємооцінювання</w:t>
      </w:r>
      <w:proofErr w:type="spellEnd"/>
      <w:r w:rsidRPr="009E422F">
        <w:rPr>
          <w:rFonts w:ascii="Times New Roman" w:hAnsi="Times New Roman" w:cs="Times New Roman"/>
          <w:sz w:val="24"/>
          <w:szCs w:val="24"/>
          <w:lang w:eastAsia="en-US"/>
        </w:rPr>
        <w:t xml:space="preserve">; </w:t>
      </w:r>
    </w:p>
    <w:p w14:paraId="5F7F2035" w14:textId="4641A795" w:rsidR="00A12965" w:rsidRPr="009E422F" w:rsidRDefault="00A12965" w:rsidP="009E422F">
      <w:pPr>
        <w:pStyle w:val="af"/>
        <w:widowControl w:val="0"/>
        <w:numPr>
          <w:ilvl w:val="1"/>
          <w:numId w:val="16"/>
        </w:numPr>
        <w:autoSpaceDE w:val="0"/>
        <w:autoSpaceDN w:val="0"/>
        <w:spacing w:after="0" w:line="240" w:lineRule="auto"/>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Під час освітньої діяльності звертати увагу на правила та процедури оцінювання навчальних досягнень учнів, адаптації загальних критеріїв оцінювання до особливостей різних предметів, вікової категорії учнів, видів та форм контролю, використання формувального оцінювання; </w:t>
      </w:r>
    </w:p>
    <w:p w14:paraId="2B037A15" w14:textId="4A192D5C" w:rsidR="00A12965" w:rsidRPr="009E422F" w:rsidRDefault="00A12965" w:rsidP="009E422F">
      <w:pPr>
        <w:pStyle w:val="af"/>
        <w:widowControl w:val="0"/>
        <w:numPr>
          <w:ilvl w:val="1"/>
          <w:numId w:val="16"/>
        </w:numPr>
        <w:autoSpaceDE w:val="0"/>
        <w:autoSpaceDN w:val="0"/>
        <w:spacing w:after="0" w:line="240" w:lineRule="auto"/>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Реалізовувати </w:t>
      </w:r>
      <w:proofErr w:type="spellStart"/>
      <w:r w:rsidRPr="009E422F">
        <w:rPr>
          <w:rFonts w:ascii="Times New Roman" w:hAnsi="Times New Roman" w:cs="Times New Roman"/>
          <w:sz w:val="24"/>
          <w:szCs w:val="24"/>
          <w:lang w:eastAsia="en-US"/>
        </w:rPr>
        <w:t>компетентнісний</w:t>
      </w:r>
      <w:proofErr w:type="spellEnd"/>
      <w:r w:rsidRPr="009E422F">
        <w:rPr>
          <w:rFonts w:ascii="Times New Roman" w:hAnsi="Times New Roman" w:cs="Times New Roman"/>
          <w:sz w:val="24"/>
          <w:szCs w:val="24"/>
          <w:lang w:eastAsia="en-US"/>
        </w:rPr>
        <w:t xml:space="preserve"> підхід в освітньому процесі через розроблення </w:t>
      </w:r>
      <w:proofErr w:type="spellStart"/>
      <w:r w:rsidRPr="009E422F">
        <w:rPr>
          <w:rFonts w:ascii="Times New Roman" w:hAnsi="Times New Roman" w:cs="Times New Roman"/>
          <w:sz w:val="24"/>
          <w:szCs w:val="24"/>
          <w:lang w:eastAsia="en-US"/>
        </w:rPr>
        <w:t>компетентнісних</w:t>
      </w:r>
      <w:proofErr w:type="spellEnd"/>
      <w:r w:rsidRPr="009E422F">
        <w:rPr>
          <w:rFonts w:ascii="Times New Roman" w:hAnsi="Times New Roman" w:cs="Times New Roman"/>
          <w:sz w:val="24"/>
          <w:szCs w:val="24"/>
          <w:lang w:eastAsia="en-US"/>
        </w:rPr>
        <w:t xml:space="preserve"> завдань, упровадження сучасних інформаційно</w:t>
      </w:r>
      <w:r w:rsidR="00D97007">
        <w:rPr>
          <w:rFonts w:ascii="Times New Roman" w:hAnsi="Times New Roman" w:cs="Times New Roman"/>
          <w:sz w:val="24"/>
          <w:szCs w:val="24"/>
          <w:lang w:eastAsia="en-US"/>
        </w:rPr>
        <w:t xml:space="preserve"> </w:t>
      </w:r>
      <w:r w:rsidRPr="009E422F">
        <w:rPr>
          <w:rFonts w:ascii="Times New Roman" w:hAnsi="Times New Roman" w:cs="Times New Roman"/>
          <w:sz w:val="24"/>
          <w:szCs w:val="24"/>
          <w:lang w:eastAsia="en-US"/>
        </w:rPr>
        <w:t xml:space="preserve">комп’ютерних технологій під час організації навчального заняття тощо; </w:t>
      </w:r>
    </w:p>
    <w:p w14:paraId="3F6F2F87" w14:textId="430E1619"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 xml:space="preserve">Поєднувати виховний процес з формуванням ключових </w:t>
      </w:r>
      <w:proofErr w:type="spellStart"/>
      <w:r w:rsidRPr="009E422F">
        <w:rPr>
          <w:rFonts w:ascii="Times New Roman" w:eastAsia="Times New Roman" w:hAnsi="Times New Roman" w:cs="Times New Roman"/>
          <w:bCs/>
          <w:sz w:val="24"/>
          <w:szCs w:val="24"/>
          <w:lang w:eastAsia="en-US"/>
        </w:rPr>
        <w:t>компетентностей</w:t>
      </w:r>
      <w:proofErr w:type="spellEnd"/>
      <w:r w:rsidRPr="009E422F">
        <w:rPr>
          <w:rFonts w:ascii="Times New Roman" w:eastAsia="Times New Roman" w:hAnsi="Times New Roman" w:cs="Times New Roman"/>
          <w:bCs/>
          <w:sz w:val="24"/>
          <w:szCs w:val="24"/>
          <w:lang w:eastAsia="en-US"/>
        </w:rPr>
        <w:t xml:space="preserve">  учнів.</w:t>
      </w:r>
    </w:p>
    <w:p w14:paraId="277F14DA" w14:textId="60253616" w:rsidR="00A12965" w:rsidRPr="009E422F" w:rsidRDefault="00A12965" w:rsidP="009E422F">
      <w:pPr>
        <w:pStyle w:val="af"/>
        <w:widowControl w:val="0"/>
        <w:numPr>
          <w:ilvl w:val="1"/>
          <w:numId w:val="16"/>
        </w:numPr>
        <w:autoSpaceDE w:val="0"/>
        <w:autoSpaceDN w:val="0"/>
        <w:spacing w:after="0" w:line="240" w:lineRule="auto"/>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.Ознайомлювати батьків здобувачів освіти з критеріями, правилами і процедурами оцінювання навчальних досягнень здобувачів освіти; </w:t>
      </w:r>
    </w:p>
    <w:p w14:paraId="514FBB9F" w14:textId="0982D71D" w:rsidR="00A12965" w:rsidRPr="009E422F" w:rsidRDefault="00A12965" w:rsidP="009E422F">
      <w:pPr>
        <w:pStyle w:val="af"/>
        <w:widowControl w:val="0"/>
        <w:numPr>
          <w:ilvl w:val="1"/>
          <w:numId w:val="16"/>
        </w:numPr>
        <w:autoSpaceDE w:val="0"/>
        <w:autoSpaceDN w:val="0"/>
        <w:spacing w:after="0" w:line="240" w:lineRule="auto"/>
        <w:jc w:val="both"/>
        <w:rPr>
          <w:rFonts w:ascii="Times New Roman" w:eastAsia="Times New Roman" w:hAnsi="Times New Roman" w:cs="Times New Roman"/>
          <w:bCs/>
          <w:sz w:val="24"/>
          <w:szCs w:val="24"/>
          <w:lang w:eastAsia="en-US"/>
        </w:rPr>
      </w:pPr>
      <w:r w:rsidRPr="009E422F">
        <w:rPr>
          <w:rFonts w:ascii="Times New Roman" w:eastAsia="Times New Roman" w:hAnsi="Times New Roman" w:cs="Times New Roman"/>
          <w:bCs/>
          <w:sz w:val="24"/>
          <w:szCs w:val="24"/>
          <w:lang w:eastAsia="en-US"/>
        </w:rPr>
        <w:t>Вести активну просвітницьку роботу щодо важливості дотримання норм академічної доброчесності.</w:t>
      </w:r>
    </w:p>
    <w:p w14:paraId="7ADDA716" w14:textId="2C1FEBB0" w:rsidR="00A12965" w:rsidRPr="009E422F" w:rsidRDefault="00A12965" w:rsidP="009E422F">
      <w:pPr>
        <w:pStyle w:val="af"/>
        <w:widowControl w:val="0"/>
        <w:numPr>
          <w:ilvl w:val="1"/>
          <w:numId w:val="16"/>
        </w:numPr>
        <w:autoSpaceDE w:val="0"/>
        <w:autoSpaceDN w:val="0"/>
        <w:spacing w:after="0" w:line="240" w:lineRule="auto"/>
        <w:jc w:val="both"/>
        <w:rPr>
          <w:rFonts w:ascii="Times New Roman" w:hAnsi="Times New Roman" w:cs="Times New Roman"/>
          <w:sz w:val="24"/>
          <w:szCs w:val="24"/>
          <w:lang w:eastAsia="en-US"/>
        </w:rPr>
      </w:pPr>
      <w:r w:rsidRPr="009E422F">
        <w:rPr>
          <w:rFonts w:ascii="Times New Roman" w:hAnsi="Times New Roman" w:cs="Times New Roman"/>
          <w:sz w:val="24"/>
          <w:szCs w:val="24"/>
          <w:lang w:eastAsia="en-US"/>
        </w:rPr>
        <w:t xml:space="preserve">Популяризувати сайт закладу освіти серед громадськості та батьківської спільноти. Розміщувати інформацію, визначену чинними нормативними документами, а також таку, що висвітлює освітню діяльність гімназії. </w:t>
      </w:r>
    </w:p>
    <w:p w14:paraId="245FFF83" w14:textId="77777777" w:rsidR="00A12965" w:rsidRPr="00A12965" w:rsidRDefault="00A12965" w:rsidP="00A12965">
      <w:pPr>
        <w:widowControl w:val="0"/>
        <w:autoSpaceDE w:val="0"/>
        <w:autoSpaceDN w:val="0"/>
        <w:spacing w:after="0" w:line="316" w:lineRule="exact"/>
        <w:ind w:left="1576" w:right="1725"/>
        <w:jc w:val="center"/>
        <w:rPr>
          <w:rFonts w:ascii="Times New Roman" w:eastAsia="Times New Roman" w:hAnsi="Times New Roman" w:cs="Times New Roman"/>
          <w:b/>
          <w:sz w:val="24"/>
          <w:szCs w:val="24"/>
          <w:lang w:eastAsia="en-US"/>
        </w:rPr>
      </w:pPr>
    </w:p>
    <w:p w14:paraId="11DA1CA2" w14:textId="77777777" w:rsidR="00A12965" w:rsidRPr="00A12965" w:rsidRDefault="00A12965" w:rsidP="00A12965">
      <w:pPr>
        <w:spacing w:after="160" w:line="259" w:lineRule="auto"/>
        <w:rPr>
          <w:rFonts w:ascii="Times New Roman" w:hAnsi="Times New Roman" w:cs="Times New Roman"/>
          <w:sz w:val="24"/>
          <w:szCs w:val="24"/>
          <w:lang w:eastAsia="en-US"/>
        </w:rPr>
      </w:pPr>
    </w:p>
    <w:p w14:paraId="39432967" w14:textId="77777777" w:rsidR="00A12965" w:rsidRPr="00A12965" w:rsidRDefault="00A12965" w:rsidP="00A12965">
      <w:pPr>
        <w:rPr>
          <w:rFonts w:ascii="Times New Roman" w:hAnsi="Times New Roman" w:cs="Times New Roman"/>
          <w:sz w:val="24"/>
          <w:szCs w:val="24"/>
        </w:rPr>
      </w:pPr>
    </w:p>
    <w:sectPr w:rsidR="00A12965" w:rsidRPr="00A12965" w:rsidSect="000C14CB">
      <w:headerReference w:type="default" r:id="rId8"/>
      <w:pgSz w:w="16838" w:h="11906" w:orient="landscape"/>
      <w:pgMar w:top="568" w:right="720" w:bottom="56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7B0FF" w14:textId="77777777" w:rsidR="00DC4E03" w:rsidRDefault="00DC4E03">
      <w:pPr>
        <w:spacing w:after="0" w:line="240" w:lineRule="auto"/>
      </w:pPr>
      <w:r>
        <w:separator/>
      </w:r>
    </w:p>
  </w:endnote>
  <w:endnote w:type="continuationSeparator" w:id="0">
    <w:p w14:paraId="02015C53" w14:textId="77777777" w:rsidR="00DC4E03" w:rsidRDefault="00DC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4E412" w14:textId="77777777" w:rsidR="00DC4E03" w:rsidRDefault="00DC4E03">
      <w:pPr>
        <w:spacing w:after="0" w:line="240" w:lineRule="auto"/>
      </w:pPr>
      <w:r>
        <w:separator/>
      </w:r>
    </w:p>
  </w:footnote>
  <w:footnote w:type="continuationSeparator" w:id="0">
    <w:p w14:paraId="30155AED" w14:textId="77777777" w:rsidR="00DC4E03" w:rsidRDefault="00DC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66391" w14:textId="3F8A986B" w:rsidR="00B768EF" w:rsidRDefault="00CC6AA5">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B0041">
      <w:rPr>
        <w:noProof/>
        <w:color w:val="000000"/>
      </w:rPr>
      <w:t>2</w:t>
    </w:r>
    <w:r>
      <w:rPr>
        <w:color w:val="000000"/>
      </w:rPr>
      <w:fldChar w:fldCharType="end"/>
    </w:r>
  </w:p>
  <w:p w14:paraId="2CA68440" w14:textId="77777777" w:rsidR="00B768EF" w:rsidRDefault="00B768EF">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14D0"/>
    <w:multiLevelType w:val="multilevel"/>
    <w:tmpl w:val="35929DC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429"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37053C"/>
    <w:multiLevelType w:val="multilevel"/>
    <w:tmpl w:val="4FBE92F0"/>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6E0524"/>
    <w:multiLevelType w:val="hybridMultilevel"/>
    <w:tmpl w:val="03ECBFF0"/>
    <w:lvl w:ilvl="0" w:tplc="FFFFFFFF">
      <w:start w:val="1"/>
      <w:numFmt w:val="decimal"/>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 w15:restartNumberingAfterBreak="0">
    <w:nsid w:val="11DB37DC"/>
    <w:multiLevelType w:val="multilevel"/>
    <w:tmpl w:val="65BE9A2E"/>
    <w:lvl w:ilvl="0">
      <w:start w:val="1"/>
      <w:numFmt w:val="decimal"/>
      <w:lvlText w:val="%1."/>
      <w:lvlJc w:val="left"/>
      <w:pPr>
        <w:tabs>
          <w:tab w:val="num" w:pos="0"/>
        </w:tabs>
        <w:ind w:left="294" w:hanging="360"/>
      </w:pPr>
      <w:rPr>
        <w:rFonts w:ascii="Times New Roman" w:eastAsia="Times New Roman" w:hAnsi="Times New Roman" w:cs="Times New Roman"/>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4" w15:restartNumberingAfterBreak="0">
    <w:nsid w:val="1FA94D3A"/>
    <w:multiLevelType w:val="multilevel"/>
    <w:tmpl w:val="D268966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10D2CFF"/>
    <w:multiLevelType w:val="multilevel"/>
    <w:tmpl w:val="2F96E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55966"/>
    <w:multiLevelType w:val="multilevel"/>
    <w:tmpl w:val="E6E2EE5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151BC2"/>
    <w:multiLevelType w:val="multilevel"/>
    <w:tmpl w:val="17BC0400"/>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3FA7237F"/>
    <w:multiLevelType w:val="multilevel"/>
    <w:tmpl w:val="FA8EB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3F666F"/>
    <w:multiLevelType w:val="multilevel"/>
    <w:tmpl w:val="0FA0E566"/>
    <w:lvl w:ilvl="0">
      <w:start w:val="1"/>
      <w:numFmt w:val="decimal"/>
      <w:pStyle w:val="2"/>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C34EE5"/>
    <w:multiLevelType w:val="multilevel"/>
    <w:tmpl w:val="EBD6F81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8724643"/>
    <w:multiLevelType w:val="hybridMultilevel"/>
    <w:tmpl w:val="03ECBFF0"/>
    <w:lvl w:ilvl="0" w:tplc="8A185DBA">
      <w:start w:val="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61C32FD1"/>
    <w:multiLevelType w:val="hybridMultilevel"/>
    <w:tmpl w:val="40F445B4"/>
    <w:lvl w:ilvl="0" w:tplc="04220001">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abstractNum w:abstractNumId="13" w15:restartNumberingAfterBreak="0">
    <w:nsid w:val="79EF10AF"/>
    <w:multiLevelType w:val="hybridMultilevel"/>
    <w:tmpl w:val="03ECBFF0"/>
    <w:lvl w:ilvl="0" w:tplc="FFFFFFFF">
      <w:start w:val="1"/>
      <w:numFmt w:val="decimal"/>
      <w:lvlText w:val="%1."/>
      <w:lvlJc w:val="left"/>
      <w:pPr>
        <w:ind w:left="294"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4" w15:restartNumberingAfterBreak="0">
    <w:nsid w:val="7F907EFD"/>
    <w:multiLevelType w:val="multilevel"/>
    <w:tmpl w:val="1D34C750"/>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FC17634"/>
    <w:multiLevelType w:val="multilevel"/>
    <w:tmpl w:val="0076E8D8"/>
    <w:lvl w:ilvl="0">
      <w:start w:val="1"/>
      <w:numFmt w:val="bullet"/>
      <w:lvlText w:val="□"/>
      <w:lvlJc w:val="left"/>
      <w:pPr>
        <w:ind w:left="786" w:hanging="360"/>
      </w:pPr>
      <w:rPr>
        <w:rFonts w:ascii="Arial" w:eastAsia="Arial" w:hAnsi="Arial" w:cs="Arial"/>
        <w:sz w:val="28"/>
        <w:szCs w:val="28"/>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0"/>
  </w:num>
  <w:num w:numId="2">
    <w:abstractNumId w:val="8"/>
  </w:num>
  <w:num w:numId="3">
    <w:abstractNumId w:val="11"/>
  </w:num>
  <w:num w:numId="4">
    <w:abstractNumId w:val="13"/>
  </w:num>
  <w:num w:numId="5">
    <w:abstractNumId w:val="2"/>
  </w:num>
  <w:num w:numId="6">
    <w:abstractNumId w:val="3"/>
  </w:num>
  <w:num w:numId="7">
    <w:abstractNumId w:val="9"/>
  </w:num>
  <w:num w:numId="8">
    <w:abstractNumId w:val="15"/>
  </w:num>
  <w:num w:numId="9">
    <w:abstractNumId w:val="12"/>
  </w:num>
  <w:num w:numId="10">
    <w:abstractNumId w:val="5"/>
  </w:num>
  <w:num w:numId="11">
    <w:abstractNumId w:val="6"/>
  </w:num>
  <w:num w:numId="12">
    <w:abstractNumId w:val="7"/>
  </w:num>
  <w:num w:numId="13">
    <w:abstractNumId w:val="1"/>
  </w:num>
  <w:num w:numId="14">
    <w:abstractNumId w:val="14"/>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EF"/>
    <w:rsid w:val="00004D33"/>
    <w:rsid w:val="00006080"/>
    <w:rsid w:val="0002127E"/>
    <w:rsid w:val="00021A9D"/>
    <w:rsid w:val="000247DF"/>
    <w:rsid w:val="000673AC"/>
    <w:rsid w:val="00070124"/>
    <w:rsid w:val="0007408B"/>
    <w:rsid w:val="00074156"/>
    <w:rsid w:val="0009157F"/>
    <w:rsid w:val="000B6754"/>
    <w:rsid w:val="000C0EBD"/>
    <w:rsid w:val="000C14CB"/>
    <w:rsid w:val="000C3069"/>
    <w:rsid w:val="000C7E24"/>
    <w:rsid w:val="000E5CCB"/>
    <w:rsid w:val="001009DF"/>
    <w:rsid w:val="00103123"/>
    <w:rsid w:val="001069C0"/>
    <w:rsid w:val="001105E5"/>
    <w:rsid w:val="00130409"/>
    <w:rsid w:val="0013388D"/>
    <w:rsid w:val="00145D6F"/>
    <w:rsid w:val="001519A7"/>
    <w:rsid w:val="001539A9"/>
    <w:rsid w:val="00153DF3"/>
    <w:rsid w:val="00157C31"/>
    <w:rsid w:val="001607BF"/>
    <w:rsid w:val="001756A8"/>
    <w:rsid w:val="00177E1D"/>
    <w:rsid w:val="001913BA"/>
    <w:rsid w:val="001917CD"/>
    <w:rsid w:val="001A067D"/>
    <w:rsid w:val="001A3112"/>
    <w:rsid w:val="001C03F1"/>
    <w:rsid w:val="001C7BED"/>
    <w:rsid w:val="001D3836"/>
    <w:rsid w:val="001D62B3"/>
    <w:rsid w:val="0020456B"/>
    <w:rsid w:val="00220644"/>
    <w:rsid w:val="00234107"/>
    <w:rsid w:val="0029528F"/>
    <w:rsid w:val="002B4587"/>
    <w:rsid w:val="002D2F62"/>
    <w:rsid w:val="002F1535"/>
    <w:rsid w:val="00306397"/>
    <w:rsid w:val="00361D20"/>
    <w:rsid w:val="00363379"/>
    <w:rsid w:val="00381454"/>
    <w:rsid w:val="003B59EF"/>
    <w:rsid w:val="003C546A"/>
    <w:rsid w:val="003C6EDD"/>
    <w:rsid w:val="003D2CD3"/>
    <w:rsid w:val="004128DE"/>
    <w:rsid w:val="00413B59"/>
    <w:rsid w:val="00424FBC"/>
    <w:rsid w:val="00435DD0"/>
    <w:rsid w:val="0045260D"/>
    <w:rsid w:val="00457D3D"/>
    <w:rsid w:val="00462DDC"/>
    <w:rsid w:val="004637F5"/>
    <w:rsid w:val="00481451"/>
    <w:rsid w:val="00490B73"/>
    <w:rsid w:val="004A00A0"/>
    <w:rsid w:val="004B55D7"/>
    <w:rsid w:val="004C2D9C"/>
    <w:rsid w:val="004C77C7"/>
    <w:rsid w:val="004E1E24"/>
    <w:rsid w:val="004E6753"/>
    <w:rsid w:val="004F4FA0"/>
    <w:rsid w:val="00514A36"/>
    <w:rsid w:val="00521B7D"/>
    <w:rsid w:val="005266AA"/>
    <w:rsid w:val="00543702"/>
    <w:rsid w:val="00544406"/>
    <w:rsid w:val="00560714"/>
    <w:rsid w:val="00565F28"/>
    <w:rsid w:val="0058391F"/>
    <w:rsid w:val="0059622D"/>
    <w:rsid w:val="005A7CBA"/>
    <w:rsid w:val="005B7B78"/>
    <w:rsid w:val="005C23B5"/>
    <w:rsid w:val="005E7C0E"/>
    <w:rsid w:val="005F2ADD"/>
    <w:rsid w:val="005F58BB"/>
    <w:rsid w:val="00626BB0"/>
    <w:rsid w:val="00644B06"/>
    <w:rsid w:val="00663109"/>
    <w:rsid w:val="00694669"/>
    <w:rsid w:val="006A5AC5"/>
    <w:rsid w:val="006B4430"/>
    <w:rsid w:val="006B7A25"/>
    <w:rsid w:val="006E19C8"/>
    <w:rsid w:val="00701181"/>
    <w:rsid w:val="00703B13"/>
    <w:rsid w:val="00745B4E"/>
    <w:rsid w:val="00771870"/>
    <w:rsid w:val="00780E41"/>
    <w:rsid w:val="00787DA8"/>
    <w:rsid w:val="007C18E4"/>
    <w:rsid w:val="007C330B"/>
    <w:rsid w:val="007C4E0A"/>
    <w:rsid w:val="007E070F"/>
    <w:rsid w:val="007F548E"/>
    <w:rsid w:val="0082729C"/>
    <w:rsid w:val="008363E9"/>
    <w:rsid w:val="00842719"/>
    <w:rsid w:val="00852881"/>
    <w:rsid w:val="00862CAB"/>
    <w:rsid w:val="00873C39"/>
    <w:rsid w:val="00874FCF"/>
    <w:rsid w:val="00875801"/>
    <w:rsid w:val="008B0041"/>
    <w:rsid w:val="008E292C"/>
    <w:rsid w:val="00916AEE"/>
    <w:rsid w:val="00920E11"/>
    <w:rsid w:val="00930124"/>
    <w:rsid w:val="00952442"/>
    <w:rsid w:val="00962965"/>
    <w:rsid w:val="00966F8E"/>
    <w:rsid w:val="00995F4F"/>
    <w:rsid w:val="00997475"/>
    <w:rsid w:val="009A241D"/>
    <w:rsid w:val="009B2B2C"/>
    <w:rsid w:val="009C0D62"/>
    <w:rsid w:val="009D1D29"/>
    <w:rsid w:val="009E422F"/>
    <w:rsid w:val="009E6F1C"/>
    <w:rsid w:val="009F3A70"/>
    <w:rsid w:val="009F5699"/>
    <w:rsid w:val="00A07172"/>
    <w:rsid w:val="00A12965"/>
    <w:rsid w:val="00A32879"/>
    <w:rsid w:val="00A35290"/>
    <w:rsid w:val="00A35DDA"/>
    <w:rsid w:val="00A3628F"/>
    <w:rsid w:val="00A749B2"/>
    <w:rsid w:val="00A84FB5"/>
    <w:rsid w:val="00A95E16"/>
    <w:rsid w:val="00AB33E0"/>
    <w:rsid w:val="00AB365F"/>
    <w:rsid w:val="00AC0276"/>
    <w:rsid w:val="00AC6513"/>
    <w:rsid w:val="00AD54E6"/>
    <w:rsid w:val="00AD62CB"/>
    <w:rsid w:val="00AE23C1"/>
    <w:rsid w:val="00AE6824"/>
    <w:rsid w:val="00AF4D0E"/>
    <w:rsid w:val="00B235F8"/>
    <w:rsid w:val="00B40F4E"/>
    <w:rsid w:val="00B46B01"/>
    <w:rsid w:val="00B60DCA"/>
    <w:rsid w:val="00B60E41"/>
    <w:rsid w:val="00B768EF"/>
    <w:rsid w:val="00B93BBF"/>
    <w:rsid w:val="00B977AA"/>
    <w:rsid w:val="00BA18B1"/>
    <w:rsid w:val="00BA2922"/>
    <w:rsid w:val="00BB2F0B"/>
    <w:rsid w:val="00BB7DCB"/>
    <w:rsid w:val="00BE775A"/>
    <w:rsid w:val="00BF3292"/>
    <w:rsid w:val="00C01A31"/>
    <w:rsid w:val="00C1010E"/>
    <w:rsid w:val="00C15B6F"/>
    <w:rsid w:val="00C32C77"/>
    <w:rsid w:val="00C44BF6"/>
    <w:rsid w:val="00C5035B"/>
    <w:rsid w:val="00C50451"/>
    <w:rsid w:val="00C54D20"/>
    <w:rsid w:val="00C7104D"/>
    <w:rsid w:val="00C836DE"/>
    <w:rsid w:val="00CC3ABD"/>
    <w:rsid w:val="00CC54F5"/>
    <w:rsid w:val="00CC65D7"/>
    <w:rsid w:val="00CC6AA5"/>
    <w:rsid w:val="00CE33AA"/>
    <w:rsid w:val="00CE348A"/>
    <w:rsid w:val="00D0179C"/>
    <w:rsid w:val="00D07CBB"/>
    <w:rsid w:val="00D27E7E"/>
    <w:rsid w:val="00D40DD7"/>
    <w:rsid w:val="00D6095D"/>
    <w:rsid w:val="00D669AE"/>
    <w:rsid w:val="00D724DF"/>
    <w:rsid w:val="00D83EC6"/>
    <w:rsid w:val="00D93A66"/>
    <w:rsid w:val="00D95FBF"/>
    <w:rsid w:val="00D97007"/>
    <w:rsid w:val="00DA54CA"/>
    <w:rsid w:val="00DC4E03"/>
    <w:rsid w:val="00DE72C4"/>
    <w:rsid w:val="00DF6BA3"/>
    <w:rsid w:val="00E21FBB"/>
    <w:rsid w:val="00E306C9"/>
    <w:rsid w:val="00E33424"/>
    <w:rsid w:val="00E33F18"/>
    <w:rsid w:val="00E470DC"/>
    <w:rsid w:val="00E53F49"/>
    <w:rsid w:val="00E560D4"/>
    <w:rsid w:val="00E6653C"/>
    <w:rsid w:val="00E82774"/>
    <w:rsid w:val="00EA0996"/>
    <w:rsid w:val="00EA653F"/>
    <w:rsid w:val="00EC00FB"/>
    <w:rsid w:val="00EC4090"/>
    <w:rsid w:val="00ED456C"/>
    <w:rsid w:val="00EF3A38"/>
    <w:rsid w:val="00F00B12"/>
    <w:rsid w:val="00F03B05"/>
    <w:rsid w:val="00F07E86"/>
    <w:rsid w:val="00F11FFB"/>
    <w:rsid w:val="00F3403A"/>
    <w:rsid w:val="00F450B3"/>
    <w:rsid w:val="00F50F73"/>
    <w:rsid w:val="00F54EB8"/>
    <w:rsid w:val="00F763CD"/>
    <w:rsid w:val="00F76AA5"/>
    <w:rsid w:val="00F80BA7"/>
    <w:rsid w:val="00F82653"/>
    <w:rsid w:val="00F837F0"/>
    <w:rsid w:val="00F96173"/>
    <w:rsid w:val="00FC3A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B6AC"/>
  <w15:docId w15:val="{F241B3A6-9806-438B-830F-41FFB759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3F1"/>
  </w:style>
  <w:style w:type="paragraph" w:styleId="1">
    <w:name w:val="heading 1"/>
    <w:basedOn w:val="a"/>
    <w:next w:val="a"/>
    <w:qFormat/>
    <w:pPr>
      <w:keepNext/>
      <w:keepLines/>
      <w:spacing w:before="480" w:after="120"/>
      <w:outlineLvl w:val="0"/>
    </w:pPr>
    <w:rPr>
      <w:b/>
      <w:sz w:val="48"/>
      <w:szCs w:val="48"/>
    </w:rPr>
  </w:style>
  <w:style w:type="paragraph" w:styleId="20">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link w:val="a5"/>
    <w:uiPriority w:val="99"/>
    <w:unhideWhenUsed/>
    <w:pPr>
      <w:spacing w:after="0" w:line="240" w:lineRule="auto"/>
    </w:pPr>
    <w:rPr>
      <w:rFonts w:ascii="Tahoma" w:hAnsi="Tahoma" w:cs="Tahoma"/>
      <w:sz w:val="16"/>
      <w:szCs w:val="16"/>
    </w:rPr>
  </w:style>
  <w:style w:type="paragraph" w:styleId="a6">
    <w:name w:val="annotation text"/>
    <w:basedOn w:val="a"/>
    <w:link w:val="a7"/>
    <w:uiPriority w:val="99"/>
    <w:unhideWhenUsed/>
    <w:pPr>
      <w:spacing w:line="240" w:lineRule="auto"/>
    </w:pPr>
    <w:rPr>
      <w:sz w:val="20"/>
      <w:szCs w:val="20"/>
    </w:rPr>
  </w:style>
  <w:style w:type="paragraph" w:styleId="a8">
    <w:name w:val="footer"/>
    <w:basedOn w:val="a"/>
    <w:link w:val="a9"/>
    <w:uiPriority w:val="99"/>
    <w:unhideWhenUsed/>
    <w:pPr>
      <w:tabs>
        <w:tab w:val="center" w:pos="4819"/>
        <w:tab w:val="right" w:pos="9639"/>
      </w:tabs>
      <w:spacing w:after="0" w:line="240" w:lineRule="auto"/>
    </w:pPr>
  </w:style>
  <w:style w:type="paragraph" w:styleId="aa">
    <w:name w:val="header"/>
    <w:basedOn w:val="a"/>
    <w:link w:val="ab"/>
    <w:uiPriority w:val="99"/>
    <w:unhideWhenUsed/>
    <w:pPr>
      <w:tabs>
        <w:tab w:val="center" w:pos="4819"/>
        <w:tab w:val="right" w:pos="9639"/>
      </w:tabs>
      <w:spacing w:after="0" w:line="240" w:lineRule="auto"/>
    </w:pPr>
  </w:style>
  <w:style w:type="paragraph" w:styleId="a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character" w:styleId="ae">
    <w:name w:val="annotation reference"/>
    <w:basedOn w:val="a0"/>
    <w:uiPriority w:val="99"/>
    <w:unhideWhenUsed/>
    <w:rPr>
      <w:sz w:val="16"/>
      <w:szCs w:val="16"/>
    </w:rPr>
  </w:style>
  <w:style w:type="table" w:customStyle="1" w:styleId="NormalTable0">
    <w:name w:val="Normal Table0"/>
    <w:tblPr>
      <w:tblCellMar>
        <w:top w:w="0" w:type="dxa"/>
        <w:left w:w="0" w:type="dxa"/>
        <w:bottom w:w="0" w:type="dxa"/>
        <w:right w:w="0" w:type="dxa"/>
      </w:tblCellMar>
    </w:tblPr>
  </w:style>
  <w:style w:type="table" w:customStyle="1" w:styleId="10">
    <w:name w:val="1"/>
    <w:basedOn w:val="NormalTable0"/>
    <w:pPr>
      <w:spacing w:after="0" w:line="240" w:lineRule="auto"/>
    </w:pPr>
    <w:tblPr>
      <w:tblCellMar>
        <w:left w:w="108" w:type="dxa"/>
        <w:right w:w="108" w:type="dxa"/>
      </w:tblCellMar>
    </w:tblPr>
  </w:style>
  <w:style w:type="character" w:customStyle="1" w:styleId="a7">
    <w:name w:val="Текст примечания Знак"/>
    <w:basedOn w:val="a0"/>
    <w:link w:val="a6"/>
    <w:uiPriority w:val="99"/>
    <w:semiHidden/>
    <w:rPr>
      <w:sz w:val="20"/>
      <w:szCs w:val="20"/>
    </w:rPr>
  </w:style>
  <w:style w:type="character" w:customStyle="1" w:styleId="a5">
    <w:name w:val="Текст выноски Знак"/>
    <w:basedOn w:val="a0"/>
    <w:link w:val="a4"/>
    <w:uiPriority w:val="99"/>
    <w:semiHidden/>
    <w:rPr>
      <w:rFonts w:ascii="Tahoma" w:hAnsi="Tahoma" w:cs="Tahoma"/>
      <w:sz w:val="16"/>
      <w:szCs w:val="16"/>
    </w:rPr>
  </w:style>
  <w:style w:type="paragraph" w:customStyle="1" w:styleId="11">
    <w:name w:val="Абзац списку1"/>
    <w:basedOn w:val="a"/>
    <w:uiPriority w:val="34"/>
    <w:qFormat/>
    <w:pPr>
      <w:ind w:left="720"/>
      <w:contextualSpacing/>
    </w:pPr>
  </w:style>
  <w:style w:type="character" w:customStyle="1" w:styleId="12">
    <w:name w:val="Сильне виокремлення1"/>
    <w:basedOn w:val="a0"/>
    <w:uiPriority w:val="21"/>
    <w:qFormat/>
    <w:rPr>
      <w:i/>
      <w:iCs/>
      <w:color w:val="4F81BD" w:themeColor="accent1"/>
    </w:rPr>
  </w:style>
  <w:style w:type="character" w:customStyle="1" w:styleId="13">
    <w:name w:val="Сильне посилання1"/>
    <w:basedOn w:val="a0"/>
    <w:uiPriority w:val="32"/>
    <w:qFormat/>
    <w:rPr>
      <w:b/>
      <w:bCs/>
      <w:smallCaps/>
      <w:color w:val="4F81BD" w:themeColor="accent1"/>
      <w:spacing w:val="5"/>
    </w:rPr>
  </w:style>
  <w:style w:type="character" w:customStyle="1" w:styleId="14">
    <w:name w:val="Текст покажчика місця заповнення1"/>
    <w:basedOn w:val="a0"/>
    <w:uiPriority w:val="99"/>
    <w:semiHidden/>
    <w:rPr>
      <w:color w:val="808080"/>
    </w:rPr>
  </w:style>
  <w:style w:type="character" w:customStyle="1" w:styleId="ab">
    <w:name w:val="Верхний колонтитул Знак"/>
    <w:basedOn w:val="a0"/>
    <w:link w:val="aa"/>
    <w:uiPriority w:val="99"/>
  </w:style>
  <w:style w:type="character" w:customStyle="1" w:styleId="a9">
    <w:name w:val="Нижний колонтитул Знак"/>
    <w:basedOn w:val="a0"/>
    <w:link w:val="a8"/>
    <w:uiPriority w:val="99"/>
  </w:style>
  <w:style w:type="paragraph" w:styleId="af">
    <w:name w:val="List Paragraph"/>
    <w:basedOn w:val="a"/>
    <w:uiPriority w:val="34"/>
    <w:qFormat/>
    <w:rsid w:val="00075132"/>
    <w:pPr>
      <w:ind w:left="720"/>
      <w:contextualSpacing/>
    </w:p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 w:type="table" w:styleId="af2">
    <w:name w:val="Table Grid"/>
    <w:basedOn w:val="a1"/>
    <w:uiPriority w:val="39"/>
    <w:rsid w:val="00AD6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Відповідь з одним варіантом"/>
    <w:basedOn w:val="a"/>
    <w:qFormat/>
    <w:rsid w:val="0002127E"/>
    <w:pPr>
      <w:numPr>
        <w:numId w:val="7"/>
      </w:numPr>
      <w:pBdr>
        <w:top w:val="nil"/>
        <w:left w:val="nil"/>
        <w:bottom w:val="nil"/>
        <w:right w:val="nil"/>
        <w:between w:val="nil"/>
      </w:pBdr>
      <w:spacing w:after="0" w:line="240" w:lineRule="auto"/>
      <w:ind w:left="680" w:hanging="340"/>
    </w:pPr>
    <w:rPr>
      <w:rFonts w:ascii="Times New Roman" w:eastAsia="Times New Roman" w:hAnsi="Times New Roman" w:cs="Times New Roman"/>
      <w:color w:val="00B050"/>
      <w:sz w:val="18"/>
      <w:szCs w:val="18"/>
    </w:rPr>
  </w:style>
  <w:style w:type="paragraph" w:styleId="af3">
    <w:name w:val="No Spacing"/>
    <w:uiPriority w:val="1"/>
    <w:qFormat/>
    <w:rsid w:val="00481451"/>
    <w:pPr>
      <w:spacing w:after="0" w:line="240" w:lineRule="auto"/>
    </w:pPr>
  </w:style>
  <w:style w:type="paragraph" w:customStyle="1" w:styleId="Default">
    <w:name w:val="Default"/>
    <w:rsid w:val="00B977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5100">
      <w:bodyDiv w:val="1"/>
      <w:marLeft w:val="0"/>
      <w:marRight w:val="0"/>
      <w:marTop w:val="0"/>
      <w:marBottom w:val="0"/>
      <w:divBdr>
        <w:top w:val="none" w:sz="0" w:space="0" w:color="auto"/>
        <w:left w:val="none" w:sz="0" w:space="0" w:color="auto"/>
        <w:bottom w:val="none" w:sz="0" w:space="0" w:color="auto"/>
        <w:right w:val="none" w:sz="0" w:space="0" w:color="auto"/>
      </w:divBdr>
    </w:div>
    <w:div w:id="1698384896">
      <w:bodyDiv w:val="1"/>
      <w:marLeft w:val="0"/>
      <w:marRight w:val="0"/>
      <w:marTop w:val="0"/>
      <w:marBottom w:val="0"/>
      <w:divBdr>
        <w:top w:val="none" w:sz="0" w:space="0" w:color="auto"/>
        <w:left w:val="none" w:sz="0" w:space="0" w:color="auto"/>
        <w:bottom w:val="none" w:sz="0" w:space="0" w:color="auto"/>
        <w:right w:val="none" w:sz="0" w:space="0" w:color="auto"/>
      </w:divBdr>
    </w:div>
    <w:div w:id="1926956486">
      <w:bodyDiv w:val="1"/>
      <w:marLeft w:val="0"/>
      <w:marRight w:val="0"/>
      <w:marTop w:val="0"/>
      <w:marBottom w:val="0"/>
      <w:divBdr>
        <w:top w:val="none" w:sz="0" w:space="0" w:color="auto"/>
        <w:left w:val="none" w:sz="0" w:space="0" w:color="auto"/>
        <w:bottom w:val="none" w:sz="0" w:space="0" w:color="auto"/>
        <w:right w:val="none" w:sz="0" w:space="0" w:color="auto"/>
      </w:divBdr>
    </w:div>
    <w:div w:id="1969045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yn+qHYIElK5eWRfoiG32hjVN0A==">AMUW2mVDAGftWakRV/VDzchSZcI//LIGZCdLlF0WOxh62G2c1C8NurpeOkpii146RZkb4nR30GFfSHm/P2N4I38YcJpgVunBb601s6cNJklWM8ze0wV4WruwIa9ojtphECZAesXuWHph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4056</Words>
  <Characters>23121</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Sekritar</cp:lastModifiedBy>
  <cp:revision>3</cp:revision>
  <dcterms:created xsi:type="dcterms:W3CDTF">2024-01-29T08:20:00Z</dcterms:created>
  <dcterms:modified xsi:type="dcterms:W3CDTF">2024-01-29T08:21:00Z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1033-3.1.0.4974</vt:lpwstr>
  </property>
</Properties>
</file>