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AB43A" w14:textId="77777777" w:rsidR="00264520" w:rsidRPr="00AB7CE4" w:rsidRDefault="00264520" w:rsidP="00264520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B7CE4">
        <w:rPr>
          <w:rFonts w:ascii="Times New Roman" w:hAnsi="Times New Roman" w:cs="Times New Roman"/>
          <w:b/>
          <w:bCs/>
          <w:sz w:val="24"/>
          <w:szCs w:val="24"/>
          <w:lang w:val="uk-UA"/>
        </w:rPr>
        <w:t>04</w:t>
      </w:r>
      <w:r w:rsidRPr="00AB7C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B7CE4">
        <w:rPr>
          <w:rFonts w:ascii="Times New Roman" w:hAnsi="Times New Roman" w:cs="Times New Roman"/>
          <w:b/>
          <w:bCs/>
          <w:sz w:val="24"/>
          <w:szCs w:val="24"/>
          <w:lang w:val="uk-UA"/>
        </w:rPr>
        <w:t>01</w:t>
      </w:r>
      <w:r w:rsidRPr="00AB7CE4">
        <w:rPr>
          <w:rFonts w:ascii="Times New Roman" w:hAnsi="Times New Roman" w:cs="Times New Roman"/>
          <w:b/>
          <w:bCs/>
          <w:sz w:val="24"/>
          <w:szCs w:val="24"/>
        </w:rPr>
        <w:t>.20</w:t>
      </w:r>
      <w:r w:rsidRPr="00AB7CE4">
        <w:rPr>
          <w:rFonts w:ascii="Times New Roman" w:hAnsi="Times New Roman" w:cs="Times New Roman"/>
          <w:b/>
          <w:bCs/>
          <w:sz w:val="24"/>
          <w:szCs w:val="24"/>
          <w:lang w:val="uk-UA"/>
        </w:rPr>
        <w:t>23</w:t>
      </w:r>
      <w:r w:rsidRPr="00AB7C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7CE4">
        <w:rPr>
          <w:rFonts w:ascii="Times New Roman" w:hAnsi="Times New Roman" w:cs="Times New Roman"/>
          <w:b/>
          <w:bCs/>
          <w:sz w:val="24"/>
          <w:szCs w:val="24"/>
          <w:lang w:val="uk-UA"/>
        </w:rPr>
        <w:t>р.</w:t>
      </w:r>
    </w:p>
    <w:p w14:paraId="0710F8BB" w14:textId="77777777" w:rsidR="00264520" w:rsidRPr="00565062" w:rsidRDefault="00264520" w:rsidP="0026452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65062">
        <w:rPr>
          <w:rFonts w:ascii="Times New Roman" w:hAnsi="Times New Roman" w:cs="Times New Roman"/>
          <w:b/>
          <w:bCs/>
          <w:sz w:val="28"/>
          <w:szCs w:val="28"/>
          <w:lang w:val="uk-UA"/>
        </w:rPr>
        <w:t>АНАЛІТИЧНА ДОВІДКА</w:t>
      </w:r>
    </w:p>
    <w:p w14:paraId="3122C160" w14:textId="77777777" w:rsidR="00264520" w:rsidRPr="00565062" w:rsidRDefault="00264520" w:rsidP="002645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6506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 результатами закінчення І семестру 2022-2023 навчального року</w:t>
      </w:r>
    </w:p>
    <w:p w14:paraId="1D61567F" w14:textId="77777777" w:rsidR="00264520" w:rsidRPr="00565062" w:rsidRDefault="00264520" w:rsidP="00264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6506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І. ВСТУП</w:t>
      </w:r>
    </w:p>
    <w:p w14:paraId="3A3FF8B7" w14:textId="77777777" w:rsidR="00264520" w:rsidRPr="00565062" w:rsidRDefault="00264520" w:rsidP="00264520">
      <w:pPr>
        <w:tabs>
          <w:tab w:val="center" w:pos="4800"/>
          <w:tab w:val="right" w:pos="95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5062">
        <w:rPr>
          <w:rFonts w:ascii="Times New Roman" w:hAnsi="Times New Roman" w:cs="Times New Roman"/>
          <w:sz w:val="28"/>
          <w:szCs w:val="28"/>
          <w:lang w:val="uk-UA"/>
        </w:rPr>
        <w:tab/>
        <w:t>Головне завдання розвитку системи моніторингу в школі – отримання об’єктивної інформації про якість надання освітніх послуг, оперативне прийняття обґрунтованих управлінських рішень, що сприятимуть розвитку галузі й усуватимуть недоліки в навчально-виховному процесі.</w:t>
      </w:r>
    </w:p>
    <w:p w14:paraId="43354F42" w14:textId="77777777" w:rsidR="00264520" w:rsidRPr="00565062" w:rsidRDefault="00264520" w:rsidP="0026452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          Керуючись законами України «Про освіту», «Про загальну середню освіту», відповідно до Положення про моніторинг якості освіти у школі, згідно з річним планом роботи школи, з метою відстеження динаміки навчальних досягнень було здійснено моніторинг закінчення І семестру 2022-2023 навчального року.</w:t>
      </w:r>
    </w:p>
    <w:p w14:paraId="6543013B" w14:textId="3B3E539E" w:rsidR="00264520" w:rsidRPr="00CA5DD3" w:rsidRDefault="00264520" w:rsidP="00CA5D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           Мета даного моніторингу – дослідити рівень навчальних досягнень учнів за семестр, порівняти з аналогічними показниками за попередні навчальні періоди, відстежити динаміку зміни показників, визначити проблемні питання.</w:t>
      </w:r>
    </w:p>
    <w:p w14:paraId="56932A72" w14:textId="0D0CCCED" w:rsidR="00264520" w:rsidRPr="00565062" w:rsidRDefault="00264520" w:rsidP="00264520">
      <w:pPr>
        <w:tabs>
          <w:tab w:val="center" w:pos="4800"/>
          <w:tab w:val="right" w:pos="9500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65062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 АНАЛІЗ РЕЗУЛЬТАТІВ МОНІТОРИНГУ</w:t>
      </w:r>
    </w:p>
    <w:p w14:paraId="3F1E5F6A" w14:textId="1F513D3D" w:rsidR="00C5167E" w:rsidRPr="00565062" w:rsidRDefault="00C5167E" w:rsidP="00C5167E">
      <w:pPr>
        <w:tabs>
          <w:tab w:val="center" w:pos="4800"/>
          <w:tab w:val="right" w:pos="9500"/>
        </w:tabs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565062">
        <w:rPr>
          <w:rFonts w:ascii="Times New Roman" w:hAnsi="Times New Roman" w:cs="Times New Roman"/>
          <w:sz w:val="28"/>
          <w:szCs w:val="28"/>
          <w:lang w:val="uk-UA"/>
        </w:rPr>
        <w:t>Згідно з річним планом роботи школи в кінці грудня 2022 року адміністрацією школи проведено аналіз досягнень учнів 5-11 класів.</w:t>
      </w:r>
    </w:p>
    <w:p w14:paraId="067070AC" w14:textId="6D821EE0" w:rsidR="00565062" w:rsidRDefault="00264520" w:rsidP="00565062">
      <w:pPr>
        <w:tabs>
          <w:tab w:val="center" w:pos="4800"/>
          <w:tab w:val="right" w:pos="950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5062">
        <w:rPr>
          <w:rFonts w:ascii="Times New Roman" w:hAnsi="Times New Roman" w:cs="Times New Roman"/>
          <w:sz w:val="28"/>
          <w:szCs w:val="28"/>
          <w:lang w:val="uk-UA"/>
        </w:rPr>
        <w:t>На 05.09.2022 р. у школі було</w:t>
      </w:r>
      <w:r w:rsidR="00565062">
        <w:rPr>
          <w:rFonts w:ascii="Times New Roman" w:hAnsi="Times New Roman" w:cs="Times New Roman"/>
          <w:sz w:val="28"/>
          <w:szCs w:val="28"/>
          <w:lang w:val="uk-UA"/>
        </w:rPr>
        <w:t xml:space="preserve"> 73</w:t>
      </w:r>
      <w:r w:rsidR="007D66D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650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5062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7D66D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56506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7D66D8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565062">
        <w:rPr>
          <w:rFonts w:ascii="Times New Roman" w:hAnsi="Times New Roman" w:cs="Times New Roman"/>
          <w:sz w:val="28"/>
          <w:szCs w:val="28"/>
          <w:lang w:val="uk-UA"/>
        </w:rPr>
        <w:t>. І семестр 20</w:t>
      </w:r>
      <w:r w:rsidR="00C5167E" w:rsidRPr="00565062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Pr="00565062"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C5167E" w:rsidRPr="00565062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навчального року закінчило</w:t>
      </w:r>
      <w:r w:rsidR="00565062">
        <w:rPr>
          <w:rFonts w:ascii="Times New Roman" w:hAnsi="Times New Roman" w:cs="Times New Roman"/>
          <w:sz w:val="28"/>
          <w:szCs w:val="28"/>
          <w:lang w:val="uk-UA"/>
        </w:rPr>
        <w:t xml:space="preserve"> 702</w:t>
      </w:r>
      <w:r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  учн</w:t>
      </w:r>
      <w:r w:rsidR="0056506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. Упродовж І семестру </w:t>
      </w:r>
      <w:r w:rsidR="0056506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D66D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C5167E"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 уч</w:t>
      </w:r>
      <w:r w:rsidR="007D66D8">
        <w:rPr>
          <w:rFonts w:ascii="Times New Roman" w:hAnsi="Times New Roman" w:cs="Times New Roman"/>
          <w:sz w:val="28"/>
          <w:szCs w:val="28"/>
          <w:lang w:val="uk-UA"/>
        </w:rPr>
        <w:t>нів</w:t>
      </w:r>
      <w:r w:rsidR="005650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5062">
        <w:rPr>
          <w:rFonts w:ascii="Times New Roman" w:hAnsi="Times New Roman" w:cs="Times New Roman"/>
          <w:sz w:val="28"/>
          <w:szCs w:val="28"/>
          <w:lang w:val="uk-UA"/>
        </w:rPr>
        <w:t>виб</w:t>
      </w:r>
      <w:r w:rsidR="0056506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D66D8"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="005650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5062">
        <w:rPr>
          <w:rFonts w:ascii="Times New Roman" w:hAnsi="Times New Roman" w:cs="Times New Roman"/>
          <w:sz w:val="28"/>
          <w:szCs w:val="28"/>
          <w:lang w:val="uk-UA"/>
        </w:rPr>
        <w:t>зі школи</w:t>
      </w:r>
      <w:r w:rsidR="00C5167E"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 та  </w:t>
      </w:r>
      <w:r w:rsidR="0056506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D66D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5167E"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  учнів прибуло до школи. </w:t>
      </w:r>
      <w:r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У  моніторинговому дослідженні навчальних досягнень взяли участь </w:t>
      </w:r>
      <w:r w:rsidR="00565062">
        <w:rPr>
          <w:rFonts w:ascii="Times New Roman" w:hAnsi="Times New Roman" w:cs="Times New Roman"/>
          <w:sz w:val="28"/>
          <w:szCs w:val="28"/>
          <w:lang w:val="uk-UA"/>
        </w:rPr>
        <w:t>398</w:t>
      </w:r>
      <w:r w:rsidR="00C5167E"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 учнів </w:t>
      </w:r>
      <w:r w:rsidR="00C5167E" w:rsidRPr="0056506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565062">
        <w:rPr>
          <w:rFonts w:ascii="Times New Roman" w:hAnsi="Times New Roman" w:cs="Times New Roman"/>
          <w:sz w:val="28"/>
          <w:szCs w:val="28"/>
          <w:lang w:val="uk-UA"/>
        </w:rPr>
        <w:t>-11 класів. Учні 1</w:t>
      </w:r>
      <w:r w:rsidR="00C5167E" w:rsidRPr="00565062">
        <w:rPr>
          <w:rFonts w:ascii="Times New Roman" w:hAnsi="Times New Roman" w:cs="Times New Roman"/>
          <w:sz w:val="28"/>
          <w:szCs w:val="28"/>
          <w:lang w:val="uk-UA"/>
        </w:rPr>
        <w:t>-4</w:t>
      </w:r>
      <w:r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 клас</w:t>
      </w:r>
      <w:r w:rsidR="00C5167E" w:rsidRPr="00565062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 не враховувались,  оскільки їхні досягнення оцінювались вербально.</w:t>
      </w:r>
    </w:p>
    <w:p w14:paraId="5C79F6B9" w14:textId="229F1821" w:rsidR="00264520" w:rsidRPr="00565062" w:rsidRDefault="00565062" w:rsidP="00565062">
      <w:pPr>
        <w:tabs>
          <w:tab w:val="center" w:pos="4800"/>
          <w:tab w:val="right" w:pos="950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67E"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Класні керівники 5-11 класів здали звіти про успішність та рух учнів за підсумками І семестру 2022-2023 навчального року за відповідною формою </w:t>
      </w:r>
      <w:r w:rsidR="006F43B0"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( узагальнений додаток 1) </w:t>
      </w:r>
      <w:r w:rsidR="00C5167E" w:rsidRPr="00565062">
        <w:rPr>
          <w:rFonts w:ascii="Times New Roman" w:hAnsi="Times New Roman" w:cs="Times New Roman"/>
          <w:sz w:val="28"/>
          <w:szCs w:val="28"/>
          <w:lang w:val="uk-UA"/>
        </w:rPr>
        <w:t>та аналіз результатів досягнень свого класу по середньому балу.</w:t>
      </w:r>
      <w:r w:rsidR="00264520"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43B0" w:rsidRPr="00565062">
        <w:rPr>
          <w:rFonts w:ascii="Times New Roman" w:hAnsi="Times New Roman" w:cs="Times New Roman"/>
          <w:sz w:val="28"/>
          <w:szCs w:val="28"/>
          <w:lang w:val="uk-UA"/>
        </w:rPr>
        <w:t>(додаток 2)</w:t>
      </w:r>
    </w:p>
    <w:p w14:paraId="69FFE20C" w14:textId="3E4AC2F7" w:rsidR="00AB7CE4" w:rsidRPr="00CA5DD3" w:rsidRDefault="00162651" w:rsidP="00CA5DD3">
      <w:pPr>
        <w:tabs>
          <w:tab w:val="center" w:pos="4800"/>
          <w:tab w:val="right" w:pos="950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5062">
        <w:rPr>
          <w:rFonts w:ascii="Times New Roman" w:hAnsi="Times New Roman" w:cs="Times New Roman"/>
          <w:sz w:val="28"/>
          <w:szCs w:val="28"/>
          <w:lang w:val="uk-UA"/>
        </w:rPr>
        <w:t>Рівень знань учнів з навчальних дисциплін за І семестр 2022-2023 навчального року таки</w:t>
      </w:r>
    </w:p>
    <w:p w14:paraId="633997BC" w14:textId="77777777" w:rsidR="00AB7CE4" w:rsidRDefault="00AB7CE4" w:rsidP="00264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6282689" w14:textId="77777777" w:rsidR="00AB7CE4" w:rsidRDefault="00AB7CE4" w:rsidP="00264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A309407" w14:textId="77777777" w:rsidR="00AB7CE4" w:rsidRDefault="00AB7CE4" w:rsidP="00264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11D7297" w14:textId="6D5B148F" w:rsidR="00264520" w:rsidRPr="00CA5DD3" w:rsidRDefault="00264520" w:rsidP="00264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A5DD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Таблиця </w:t>
      </w:r>
    </w:p>
    <w:p w14:paraId="51C1D8A1" w14:textId="77777777" w:rsidR="00264520" w:rsidRPr="00CA5DD3" w:rsidRDefault="00264520" w:rsidP="00264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CA5DD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результатів навчальних досягнень </w:t>
      </w:r>
      <w:r w:rsidRPr="00CA5DD3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за І семестр</w:t>
      </w:r>
    </w:p>
    <w:p w14:paraId="14A08729" w14:textId="68F306F5" w:rsidR="00264520" w:rsidRPr="00CA5DD3" w:rsidRDefault="00264520" w:rsidP="00264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A5D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5DD3">
        <w:rPr>
          <w:rFonts w:ascii="Times New Roman" w:hAnsi="Times New Roman" w:cs="Times New Roman"/>
          <w:b/>
          <w:bCs/>
          <w:sz w:val="28"/>
          <w:szCs w:val="28"/>
          <w:lang w:val="en-US"/>
        </w:rPr>
        <w:t>20</w:t>
      </w:r>
      <w:r w:rsidR="006F43B0" w:rsidRPr="00CA5DD3">
        <w:rPr>
          <w:rFonts w:ascii="Times New Roman" w:hAnsi="Times New Roman" w:cs="Times New Roman"/>
          <w:b/>
          <w:bCs/>
          <w:sz w:val="28"/>
          <w:szCs w:val="28"/>
          <w:lang w:val="uk-UA"/>
        </w:rPr>
        <w:t>22</w:t>
      </w:r>
      <w:r w:rsidRPr="00CA5DD3">
        <w:rPr>
          <w:rFonts w:ascii="Times New Roman" w:hAnsi="Times New Roman" w:cs="Times New Roman"/>
          <w:b/>
          <w:bCs/>
          <w:sz w:val="28"/>
          <w:szCs w:val="28"/>
          <w:lang w:val="en-US"/>
        </w:rPr>
        <w:t>-20</w:t>
      </w:r>
      <w:r w:rsidR="006F43B0" w:rsidRPr="00CA5DD3">
        <w:rPr>
          <w:rFonts w:ascii="Times New Roman" w:hAnsi="Times New Roman" w:cs="Times New Roman"/>
          <w:b/>
          <w:bCs/>
          <w:sz w:val="28"/>
          <w:szCs w:val="28"/>
          <w:lang w:val="uk-UA"/>
        </w:rPr>
        <w:t>23</w:t>
      </w:r>
      <w:r w:rsidRPr="00CA5DD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A5DD3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навчального року</w:t>
      </w:r>
    </w:p>
    <w:tbl>
      <w:tblPr>
        <w:tblW w:w="10632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630"/>
        <w:gridCol w:w="709"/>
        <w:gridCol w:w="567"/>
        <w:gridCol w:w="567"/>
        <w:gridCol w:w="851"/>
        <w:gridCol w:w="708"/>
        <w:gridCol w:w="993"/>
        <w:gridCol w:w="708"/>
        <w:gridCol w:w="709"/>
        <w:gridCol w:w="709"/>
        <w:gridCol w:w="709"/>
        <w:gridCol w:w="567"/>
        <w:gridCol w:w="708"/>
        <w:gridCol w:w="709"/>
        <w:gridCol w:w="788"/>
      </w:tblGrid>
      <w:tr w:rsidR="00065FEB" w:rsidRPr="00AB7CE4" w14:paraId="60468EA6" w14:textId="2BE17D08" w:rsidTr="000A36CE">
        <w:trPr>
          <w:trHeight w:val="1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6DEE3C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59526F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Кількість учнів</w:t>
            </w:r>
          </w:p>
        </w:tc>
        <w:tc>
          <w:tcPr>
            <w:tcW w:w="58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6BC2FAF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Мають навчальні досягнення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C7E31BB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6856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5FEB" w:rsidRPr="00AB7CE4" w14:paraId="6A8AAC94" w14:textId="33A07294" w:rsidTr="000A36CE">
        <w:trPr>
          <w:trHeight w:val="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B6D98" w14:textId="77777777" w:rsidR="00065FEB" w:rsidRPr="00AB7CE4" w:rsidRDefault="00065F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081A4A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На 05.09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E559F4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При-було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B8D402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Ви-було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AA3FFE" w14:textId="6AD9D191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На 23.12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65E95C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 xml:space="preserve">1-3 </w:t>
            </w: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бали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7B65274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 xml:space="preserve">4-6 </w:t>
            </w: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балів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885F26C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 xml:space="preserve">7-9 </w:t>
            </w: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балів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B2019B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 xml:space="preserve">10-12 </w:t>
            </w: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балів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8F4987C" w14:textId="4104324F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успішність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85C40" w14:textId="604113F5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Якість</w:t>
            </w:r>
          </w:p>
        </w:tc>
      </w:tr>
      <w:tr w:rsidR="002F4FFF" w:rsidRPr="00AB7CE4" w14:paraId="25BD7103" w14:textId="442C792A" w:rsidTr="000A36CE">
        <w:trPr>
          <w:trHeight w:val="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B9A4E" w14:textId="77777777" w:rsidR="00065FEB" w:rsidRPr="00AB7CE4" w:rsidRDefault="00065F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B9BCC" w14:textId="77777777" w:rsidR="00065FEB" w:rsidRPr="00AB7CE4" w:rsidRDefault="00065F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4A571" w14:textId="77777777" w:rsidR="00065FEB" w:rsidRPr="00AB7CE4" w:rsidRDefault="00065F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BD310" w14:textId="77777777" w:rsidR="00065FEB" w:rsidRPr="00AB7CE4" w:rsidRDefault="00065F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D060B" w14:textId="77777777" w:rsidR="00065FEB" w:rsidRPr="00AB7CE4" w:rsidRDefault="00065F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D0DD04D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К-сть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FD00EC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194D9B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К-сть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3C2EE21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363205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К-сть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229AEFA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2A7965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К-сть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8009F5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0AD5EA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1245C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4FFF" w:rsidRPr="00AB7CE4" w14:paraId="2824121D" w14:textId="6546026D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A5555B" w14:textId="68EE38C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1</w:t>
            </w: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87906" w14:textId="0FBA8F79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7A37D" w14:textId="26FC7B28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7B0C0" w14:textId="3F0D6B0C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49463" w14:textId="3C92CFC5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D5D3F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F3E6E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B0E9B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C0189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3CB92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581F8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7F071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007BA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F353AF8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7F86C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4FFF" w:rsidRPr="00AB7CE4" w14:paraId="2C8A5108" w14:textId="61F800DF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2FDC6" w14:textId="0AD9E168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1б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E833A" w14:textId="4D7AED53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D1566" w14:textId="00D08A13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AAEEB" w14:textId="5B4D9ECB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51E13" w14:textId="5269A640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F9B4B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53E4C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3D057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C6535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386A8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C429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F064E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94A9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A0E551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64348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4FFF" w:rsidRPr="00AB7CE4" w14:paraId="3700A11F" w14:textId="07334A4D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AD7AA18" w14:textId="63A90AE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2</w:t>
            </w: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5201B" w14:textId="1FE8F99A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D66ED" w14:textId="4BD1ABD0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27800" w14:textId="45B9163D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2730A" w14:textId="542E5628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414B5" w14:textId="5298EE36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B47F0" w14:textId="5C0BFA94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3700B" w14:textId="3F73E459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E3621" w14:textId="6DAA75BE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F6B8D" w14:textId="3C5A4233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DD8B7" w14:textId="6927F120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FABD0" w14:textId="167387A8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F2168" w14:textId="374613D4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515A43" w14:textId="2CFB144A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62C69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4FFF" w:rsidRPr="00AB7CE4" w14:paraId="42F9ABFE" w14:textId="7654BD48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513FF" w14:textId="0930B39C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2б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CD6F4" w14:textId="1F6BDE9C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F4D20" w14:textId="68970D88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691E" w14:textId="05EEFF6A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368FC" w14:textId="38164754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F5CA9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277BE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87E47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143DC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50F23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7EBF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50E5F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53A10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DA16056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E6533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4FFF" w:rsidRPr="00AB7CE4" w14:paraId="2959A757" w14:textId="60AB6E60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31E181" w14:textId="3EA460E4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2в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4D107" w14:textId="45CAF24D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3D81B" w14:textId="3CC9334A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64020" w14:textId="0DC1770D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6EDEE" w14:textId="2B462D3F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2A949" w14:textId="54197FA3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54FF4" w14:textId="0BEB11E0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915D7" w14:textId="7113492C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7968C" w14:textId="59FA4419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75099" w14:textId="6F74414E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BF252" w14:textId="0DF79DFA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C0D7B" w14:textId="365FA2DC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DEB6C" w14:textId="1CDF1CC6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9DD4981" w14:textId="3652ADB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65542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4FFF" w:rsidRPr="00AB7CE4" w14:paraId="24D2F0BE" w14:textId="71CFC84A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6C5D2" w14:textId="33B8A661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3а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FF6FB" w14:textId="3F68C57F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2F864" w14:textId="5200E70B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FDBCF" w14:textId="07AC691E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078FA" w14:textId="1A84EB4B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F46C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6B8C3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AEF66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EFEBC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F54AD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05DA6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552E4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9C767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6437456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3B352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4FFF" w:rsidRPr="00AB7CE4" w14:paraId="64E9177A" w14:textId="45737E94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229A5" w14:textId="337342DC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3б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486A4" w14:textId="4CF248BC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E2A68" w14:textId="7C494863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D8FAE" w14:textId="226AE96A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DCD05" w14:textId="49E8D748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F053F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FFDA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C305A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7C496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D8ACD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2D248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9FF00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8A3F4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8C69259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BDF5C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4FFF" w:rsidRPr="00AB7CE4" w14:paraId="3B33D82C" w14:textId="499FCC6C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758766" w14:textId="1FC38DFA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3в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8493F" w14:textId="23F194DB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ACA9" w14:textId="7A894D43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2A0C4" w14:textId="006607AB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E6315" w14:textId="4F782C6D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BFB57" w14:textId="50AF2E2F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602DC" w14:textId="698C914D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88BFD" w14:textId="6D1213C0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2920" w14:textId="1010BC3C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97DA8" w14:textId="6B0DEB82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3F04" w14:textId="6748B328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6401" w14:textId="1C78F481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55541" w14:textId="61C6A370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2845EC0" w14:textId="49266A3E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218A3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4FFF" w:rsidRPr="00AB7CE4" w14:paraId="697CB21D" w14:textId="57DCD920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587BE" w14:textId="73C27A2A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4а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5632E" w14:textId="403A56E9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CFC7" w14:textId="6540D634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1C6B5" w14:textId="036673BE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0D72F" w14:textId="3AA243B5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C0036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1052B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FE52B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74BFC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AC038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CDB43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49F04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11BA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445EC07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27D76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4FFF" w:rsidRPr="00AB7CE4" w14:paraId="61B1333C" w14:textId="10399753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2AB57C" w14:textId="0D2637AD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4б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10926" w14:textId="39A6DA32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8CC00" w14:textId="0C7302A3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6E3A1" w14:textId="3338ED0D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78A34" w14:textId="37158491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DCA40" w14:textId="2C0C55B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4DF86" w14:textId="1CB6CE12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0158E" w14:textId="5A843374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7EEC9" w14:textId="76594A4C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54CA" w14:textId="48AB7FF9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16C9A" w14:textId="227048F4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011A9" w14:textId="03F67EEF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23F57" w14:textId="293F7EF6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248FE6" w14:textId="1DE304E5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F0453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4FFF" w:rsidRPr="00AB7CE4" w14:paraId="37BC6A47" w14:textId="53E5C8F2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E3239" w14:textId="45B739BF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4в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974EC" w14:textId="10517015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74EC2" w14:textId="29EACA4A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55E30" w14:textId="2F5F460F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B3EFD" w14:textId="36DE832E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4AF3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41A5B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3D2E1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AF99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63A5A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975C2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77AA7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93714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5B2CF03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AC1B5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4FFF" w:rsidRPr="00AB7CE4" w14:paraId="09C35486" w14:textId="5FAD2007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CD519" w14:textId="1F4E955C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806A9" w14:textId="1F8BDCE3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44E6D" w14:textId="258E578C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15495" w14:textId="746EBFA8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6BFAF" w14:textId="61F1529B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45140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D254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A9E55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8F719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C5A38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DCB8A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66BFD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99051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012513C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29C30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F4FFF" w:rsidRPr="00AB7CE4" w14:paraId="20508AA3" w14:textId="052F4361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0765FA" w14:textId="056F624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5а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01836" w14:textId="346ED66F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DBB23" w14:textId="157CC8BE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20A7" w14:textId="59346F7A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E98EF" w14:textId="3159BA1C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DE2D1" w14:textId="262BBDD3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3252C" w14:textId="587E7E7D" w:rsidR="00065FEB" w:rsidRPr="00740B7A" w:rsidRDefault="00740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5DA22" w14:textId="7D63508B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E1953" w14:textId="723BC798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E7039" w14:textId="58932E57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42A34" w14:textId="30A9999E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3CB29" w14:textId="26234EB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59533" w14:textId="1333F247" w:rsidR="00065FEB" w:rsidRPr="002F4FFF" w:rsidRDefault="002F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4698CEF" w14:textId="0CBED15B" w:rsidR="00065FEB" w:rsidRPr="007371C9" w:rsidRDefault="00ED5C50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89ECF" w14:textId="198CDA61" w:rsidR="00065FEB" w:rsidRPr="007371C9" w:rsidRDefault="00065FEB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</w:tr>
      <w:tr w:rsidR="002F4FFF" w:rsidRPr="00AB7CE4" w14:paraId="28D3D2F6" w14:textId="00358B48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9AB4E" w14:textId="078EB2A3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5б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DBADC" w14:textId="7F4EE241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65680" w14:textId="6F2DEDD3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13866" w14:textId="4BA59321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DA154" w14:textId="37595DFA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31285" w14:textId="771DFBF3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A4DA8" w14:textId="3F6E77CC" w:rsidR="00065FEB" w:rsidRPr="00740B7A" w:rsidRDefault="00740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221F6" w14:textId="6E9D93AC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DC4FD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09F4" w14:textId="535D54CC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9D325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615DF" w14:textId="338F8C83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1E746" w14:textId="110FFE21" w:rsidR="00065FEB" w:rsidRPr="002F4FFF" w:rsidRDefault="002F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0C24B69" w14:textId="60DE88D0" w:rsidR="00065FEB" w:rsidRPr="007371C9" w:rsidRDefault="00ED5C50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D07A6" w14:textId="11F75E63" w:rsidR="00065FEB" w:rsidRPr="007371C9" w:rsidRDefault="00065FEB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61,3</w:t>
            </w:r>
          </w:p>
        </w:tc>
      </w:tr>
      <w:tr w:rsidR="002F4FFF" w:rsidRPr="00AB7CE4" w14:paraId="56022026" w14:textId="624186DA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E35293" w14:textId="34C93BE3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5в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3B68E" w14:textId="2D20C22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7D66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F47AC" w14:textId="0F0BAA62" w:rsidR="00065FEB" w:rsidRPr="00AB7CE4" w:rsidRDefault="007D6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D3C0B" w14:textId="2A0A43D6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5526E" w14:textId="4368995D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81709" w14:textId="5457913D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87C46" w14:textId="781A917F" w:rsidR="00065FEB" w:rsidRPr="00740B7A" w:rsidRDefault="00740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478A0" w14:textId="1314CAF7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45AE1" w14:textId="03AFD92D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F51E4" w14:textId="744F017F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55DBD" w14:textId="39D079E3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E132" w14:textId="250E42C0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10439" w14:textId="68DC1893" w:rsidR="00065FEB" w:rsidRPr="002F4FFF" w:rsidRDefault="002F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57BB601" w14:textId="3C2A7F2A" w:rsidR="00065FEB" w:rsidRPr="007371C9" w:rsidRDefault="00ED5C50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87.9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F416D" w14:textId="7947AEF2" w:rsidR="00065FEB" w:rsidRPr="007371C9" w:rsidRDefault="00065FEB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39,4</w:t>
            </w:r>
          </w:p>
        </w:tc>
      </w:tr>
      <w:tr w:rsidR="002F4FFF" w:rsidRPr="00AB7CE4" w14:paraId="5F728410" w14:textId="6D63F359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9BD1F" w14:textId="762EABB0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6а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93E22" w14:textId="2D81AC9C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17019" w14:textId="1B2AB46C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64F71" w14:textId="66D94354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26C27" w14:textId="3AB3F2D5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C06A9" w14:textId="3E6BA3A8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849DA" w14:textId="5E443D72" w:rsidR="00065FEB" w:rsidRPr="00740B7A" w:rsidRDefault="00740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5FC79" w14:textId="68557154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38459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934BB" w14:textId="1AA35883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8C114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3D942" w14:textId="2F238C54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28D46" w14:textId="5A9498D8" w:rsidR="00065FEB" w:rsidRPr="002F4FFF" w:rsidRDefault="002F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012772C" w14:textId="40758632" w:rsidR="00065FEB" w:rsidRPr="007371C9" w:rsidRDefault="00ED5C50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B85B5" w14:textId="52F3B914" w:rsidR="00065FEB" w:rsidRPr="007371C9" w:rsidRDefault="00065FEB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41,9</w:t>
            </w:r>
          </w:p>
        </w:tc>
      </w:tr>
      <w:tr w:rsidR="002F4FFF" w:rsidRPr="00AB7CE4" w14:paraId="56C16572" w14:textId="4D3D2DED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983F34" w14:textId="565C46DA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6б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D68DC" w14:textId="2291F2B0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C97E3" w14:textId="505846A2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BC2BF" w14:textId="37F8DE82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E6B7" w14:textId="1DA9931B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1BF56" w14:textId="42723D59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643AD" w14:textId="7AF6230A" w:rsidR="00065FEB" w:rsidRPr="00740B7A" w:rsidRDefault="00740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EFA06" w14:textId="0B691BFB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782C" w14:textId="04BE088A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0E81C" w14:textId="6E2E2521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52F86" w14:textId="1B770FE0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CE7BE" w14:textId="01CB3E6C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3497A" w14:textId="096B0C19" w:rsidR="00065FEB" w:rsidRPr="002F4FFF" w:rsidRDefault="002F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316A4E9" w14:textId="0794A721" w:rsidR="00065FEB" w:rsidRPr="007371C9" w:rsidRDefault="00ED5C50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7B55D" w14:textId="02CBAF9D" w:rsidR="00065FEB" w:rsidRPr="007371C9" w:rsidRDefault="00065FEB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65,5</w:t>
            </w:r>
          </w:p>
        </w:tc>
      </w:tr>
      <w:tr w:rsidR="002F4FFF" w:rsidRPr="00AB7CE4" w14:paraId="6873E338" w14:textId="137BA82A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0E995" w14:textId="65148AD4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6в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DD778" w14:textId="385BB1EE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FBE01" w14:textId="659AA5EB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91B09" w14:textId="617CF7C4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EE69D" w14:textId="174EF7E2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1CD4F" w14:textId="33A84697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E12FB" w14:textId="4FAB34A9" w:rsidR="00065FEB" w:rsidRPr="00740B7A" w:rsidRDefault="00740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BBC" w14:textId="277A8B4D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98B37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6E23" w14:textId="44E0F0DC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EE2F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56720" w14:textId="6D2668C8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1F99" w14:textId="4788AEED" w:rsidR="00065FEB" w:rsidRPr="002F4FFF" w:rsidRDefault="002F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031CC7" w14:textId="3055301F" w:rsidR="00065FEB" w:rsidRPr="007371C9" w:rsidRDefault="00ED5C50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F126D" w14:textId="7FA6296C" w:rsidR="00065FEB" w:rsidRPr="007371C9" w:rsidRDefault="00065FEB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48.3</w:t>
            </w:r>
          </w:p>
        </w:tc>
      </w:tr>
      <w:tr w:rsidR="002F4FFF" w:rsidRPr="00AB7CE4" w14:paraId="0B5C35C3" w14:textId="00D8D8A4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5DA858" w14:textId="3C9665C9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7а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02152" w14:textId="46766C6A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7D66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B091B" w14:textId="78DC05E1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8FAC5" w14:textId="0B603492" w:rsidR="00065FEB" w:rsidRPr="00AB7CE4" w:rsidRDefault="007D6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9269E" w14:textId="45BDE925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B4714" w14:textId="59A8DEBA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28F46" w14:textId="5EA63BD4" w:rsidR="00065FEB" w:rsidRPr="00740B7A" w:rsidRDefault="00740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F556E" w14:textId="3CB00CD5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D5778" w14:textId="68C48DFE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16FC3" w14:textId="048511F3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94528" w14:textId="7C36C15E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F0E03" w14:textId="758EBFA9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953F1" w14:textId="0A43C97F" w:rsidR="00065FEB" w:rsidRPr="002F4FFF" w:rsidRDefault="002F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FB62FFF" w14:textId="7C84BB24" w:rsidR="00065FEB" w:rsidRPr="007371C9" w:rsidRDefault="00ED5C50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92.9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BBEE8" w14:textId="0D701C97" w:rsidR="00065FEB" w:rsidRPr="007371C9" w:rsidRDefault="00065FEB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28,6</w:t>
            </w:r>
          </w:p>
        </w:tc>
      </w:tr>
      <w:tr w:rsidR="002F4FFF" w:rsidRPr="00AB7CE4" w14:paraId="4F902C66" w14:textId="2D53A514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B57B8" w14:textId="52037A4A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7б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0EA9C" w14:textId="18782500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5486D" w14:textId="2BDA7CF4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84AB3" w14:textId="58E60708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68B57" w14:textId="7C0D24FF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C9266" w14:textId="3E757789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92E64" w14:textId="6C8C4F3C" w:rsidR="00065FEB" w:rsidRPr="00740B7A" w:rsidRDefault="00740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59C46" w14:textId="3241D7CD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9237E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34820" w14:textId="000E4B95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2EC09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5EB23" w14:textId="005BA2AC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A7DB2" w14:textId="79A57DF3" w:rsidR="00065FEB" w:rsidRPr="002F4FFF" w:rsidRDefault="002F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C4509A8" w14:textId="56A19F77" w:rsidR="00065FEB" w:rsidRPr="007371C9" w:rsidRDefault="009D4AA1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80.6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0B3C6" w14:textId="2746E7A8" w:rsidR="00065FEB" w:rsidRPr="007371C9" w:rsidRDefault="00065FEB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12,9</w:t>
            </w:r>
          </w:p>
        </w:tc>
      </w:tr>
      <w:tr w:rsidR="002F4FFF" w:rsidRPr="00AB7CE4" w14:paraId="565C14BF" w14:textId="303E0630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FB553" w14:textId="7CFF7C99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8а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C0CB6" w14:textId="59F9CD19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7D66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0A0F8" w14:textId="6C92AD46" w:rsidR="00065FEB" w:rsidRPr="00AB7CE4" w:rsidRDefault="007D6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C37DD" w14:textId="0BA8A204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7F719" w14:textId="0907D604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F3D71" w14:textId="3B77A72D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FD36" w14:textId="403E1D9E" w:rsidR="00065FEB" w:rsidRPr="00740B7A" w:rsidRDefault="00740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2A170" w14:textId="6BCF0A30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80E99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4B872" w14:textId="3F763E5D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4B9BA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618A2" w14:textId="567C3FBA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CB0E" w14:textId="5CDDDDBE" w:rsidR="00065FEB" w:rsidRPr="002F4FFF" w:rsidRDefault="002F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DB9A782" w14:textId="1D03F504" w:rsidR="00065FEB" w:rsidRPr="007371C9" w:rsidRDefault="009D4AA1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03514" w14:textId="6A5CC6BE" w:rsidR="00065FEB" w:rsidRPr="007371C9" w:rsidRDefault="00065FEB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27,3</w:t>
            </w:r>
          </w:p>
        </w:tc>
      </w:tr>
      <w:tr w:rsidR="002F4FFF" w:rsidRPr="00AB7CE4" w14:paraId="11C5D886" w14:textId="6EF4B9B8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A7A1718" w14:textId="3B62EE4B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8б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4BBE1" w14:textId="38D5F2BB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85724" w14:textId="1053B0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3E6F4" w14:textId="5F5C1A5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0078A" w14:textId="7388F196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E1E5D" w14:textId="768A01F0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F9879" w14:textId="5B858D24" w:rsidR="00065FEB" w:rsidRPr="00740B7A" w:rsidRDefault="00740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926C2" w14:textId="66DD2A75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0C149" w14:textId="46F3EAC2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DB12" w14:textId="36434835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81B4E" w14:textId="5F446966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C4A0B" w14:textId="77A5B8F5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13F26" w14:textId="084BE5E9" w:rsidR="00065FEB" w:rsidRPr="00F17276" w:rsidRDefault="00F17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9703C4A" w14:textId="475329F8" w:rsidR="00065FEB" w:rsidRPr="007371C9" w:rsidRDefault="009D4AA1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5B59D" w14:textId="6DDC9910" w:rsidR="00065FEB" w:rsidRPr="007371C9" w:rsidRDefault="00065FEB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8,3</w:t>
            </w:r>
          </w:p>
        </w:tc>
      </w:tr>
      <w:tr w:rsidR="002F4FFF" w:rsidRPr="00AB7CE4" w14:paraId="54FEC63C" w14:textId="66E16EC4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95D39" w14:textId="1870A934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9а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A22F1" w14:textId="28CE849E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B67D6" w14:textId="75A579E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244E" w14:textId="6B6B5FDB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C9A94" w14:textId="581DC611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2FC39" w14:textId="75C8A4FD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31C75" w14:textId="2D8485EE" w:rsidR="00065FEB" w:rsidRPr="00740B7A" w:rsidRDefault="00740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770D2" w14:textId="5D991017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00A97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34F0B" w14:textId="4E35F93D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C5381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C551A" w14:textId="2BB576EE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9AD1A" w14:textId="1424B3DF" w:rsidR="00065FEB" w:rsidRPr="00F17276" w:rsidRDefault="00F17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026C3B" w14:textId="04B14B22" w:rsidR="00065FEB" w:rsidRPr="007371C9" w:rsidRDefault="009D4AA1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34F7C" w14:textId="6BBDB63E" w:rsidR="00065FEB" w:rsidRPr="007371C9" w:rsidRDefault="00065FEB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34,6</w:t>
            </w:r>
          </w:p>
        </w:tc>
      </w:tr>
      <w:tr w:rsidR="002F4FFF" w:rsidRPr="00AB7CE4" w14:paraId="3D026A07" w14:textId="32D4E1A3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1046E6" w14:textId="70357D7A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9б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CC491" w14:textId="5CA08E24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DAE71" w14:textId="6842875B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9EEA2" w14:textId="1149561D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48A11" w14:textId="1DDF090D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17BC3" w14:textId="00B8696E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5D845" w14:textId="7C238CF0" w:rsidR="00065FEB" w:rsidRPr="00740B7A" w:rsidRDefault="00740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6AAED" w14:textId="49A73770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83A77" w14:textId="5C66D693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79E28" w14:textId="07A766CA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B1D79" w14:textId="3E988623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6ACF4" w14:textId="6BA05FE6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6128A" w14:textId="5F15397E" w:rsidR="00065FEB" w:rsidRPr="00F17276" w:rsidRDefault="00F17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A620264" w14:textId="1E10306A" w:rsidR="00065FEB" w:rsidRPr="007371C9" w:rsidRDefault="009D4AA1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0F91E" w14:textId="51C8ADD4" w:rsidR="00065FEB" w:rsidRPr="007371C9" w:rsidRDefault="00065FEB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</w:tr>
      <w:tr w:rsidR="002F4FFF" w:rsidRPr="00AB7CE4" w14:paraId="34C4FF75" w14:textId="1239C242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B1E41" w14:textId="712ED930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color w:val="262626"/>
                <w:sz w:val="24"/>
                <w:szCs w:val="24"/>
                <w:lang w:val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491D4" w14:textId="5E036959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B79A2" w14:textId="5B4F9263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6335C" w14:textId="45794C42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D45C3" w14:textId="7074B935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A0EB3" w14:textId="3DB151F7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2C017" w14:textId="26BA54D7" w:rsidR="00065FEB" w:rsidRPr="00740B7A" w:rsidRDefault="00740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0351B" w14:textId="2DC47F79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2254C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DC24F" w14:textId="3C1F0DC1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4012D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E0931" w14:textId="028BF9C9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381BB" w14:textId="528DD445" w:rsidR="00065FEB" w:rsidRPr="00F17276" w:rsidRDefault="00F17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64B01C" w14:textId="117F1EB9" w:rsidR="00065FEB" w:rsidRPr="00E26410" w:rsidRDefault="009D4AA1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E289B" w14:textId="079CB52C" w:rsidR="00065FEB" w:rsidRPr="00E26410" w:rsidRDefault="00065FEB" w:rsidP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29.4</w:t>
            </w:r>
          </w:p>
        </w:tc>
      </w:tr>
      <w:tr w:rsidR="002F4FFF" w:rsidRPr="00AB7CE4" w14:paraId="04346349" w14:textId="15EADF8B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1E3E1C3" w14:textId="2D4EF4E2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7CE4"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8B6A7" w14:textId="617363B8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41</w:t>
            </w:r>
            <w:r w:rsidR="00B347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313" w14:textId="0E22FAC6" w:rsidR="00065FEB" w:rsidRPr="00AB7CE4" w:rsidRDefault="007D6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EB02" w14:textId="30D86FF1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="007D66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29659" w14:textId="4E05850D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EC061" w14:textId="29E2EDE3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72062" w14:textId="2A6CD43B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20C97" w14:textId="3E8CEE61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9F784" w14:textId="04B3CBCF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53.5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43B1" w14:textId="66E5108D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6B4BF" w14:textId="4B616A51" w:rsidR="00065FEB" w:rsidRPr="00220BA3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28.9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0B5E4" w14:textId="750E085B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AFA4" w14:textId="5576D7FE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314E8D0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EA438" w14:textId="77777777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F4FFF" w:rsidRPr="00AB7CE4" w14:paraId="473D2418" w14:textId="53D04716" w:rsidTr="000A36CE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4E18E" w14:textId="37D522CB" w:rsidR="00065FEB" w:rsidRPr="00AB7CE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</w:pPr>
            <w:r w:rsidRPr="00AB7CE4"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F32E" w14:textId="07C89D16" w:rsidR="00065FEB" w:rsidRPr="00F21BC0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73</w:t>
            </w:r>
            <w:r w:rsidR="007D66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70973" w14:textId="3580B602" w:rsidR="00065FEB" w:rsidRPr="009E591B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="007D66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23D2C" w14:textId="32AE8FD1" w:rsidR="00065FEB" w:rsidRPr="009E591B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="007D66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183E6" w14:textId="41AE47E1" w:rsidR="00065FEB" w:rsidRPr="009E591B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DC9E6" w14:textId="37929F4F" w:rsidR="00065FEB" w:rsidRPr="002C5E4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6801" w14:textId="1F708A2B" w:rsidR="00065FEB" w:rsidRPr="002C5E4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DB41E" w14:textId="79EF48C4" w:rsidR="00065FEB" w:rsidRPr="002C5E4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3E73A" w14:textId="30136757" w:rsidR="00065FEB" w:rsidRPr="002C5E4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A4728" w14:textId="7688396A" w:rsidR="00065FEB" w:rsidRPr="002C5E4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88E05" w14:textId="13F3B1D4" w:rsidR="00065FEB" w:rsidRPr="002C5E4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28,9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D0A0B" w14:textId="38819448" w:rsidR="00065FEB" w:rsidRPr="002C5E4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712A0" w14:textId="4BFD65B0" w:rsidR="00065FEB" w:rsidRPr="002C5E44" w:rsidRDefault="000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B625AAB" w14:textId="028C3D55" w:rsidR="00065FEB" w:rsidRPr="0043136F" w:rsidRDefault="00431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4062F" w14:textId="42EE7CBC" w:rsidR="00065FEB" w:rsidRPr="000A36CE" w:rsidRDefault="000A3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37,1</w:t>
            </w:r>
          </w:p>
        </w:tc>
      </w:tr>
    </w:tbl>
    <w:p w14:paraId="36538F4F" w14:textId="77777777" w:rsidR="0072166D" w:rsidRPr="00565062" w:rsidRDefault="0072166D" w:rsidP="00264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AB0BAFC" w14:textId="75DBDBE0" w:rsidR="00292228" w:rsidRPr="00565062" w:rsidRDefault="00911C49" w:rsidP="00CA5DD3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565062">
        <w:rPr>
          <w:rFonts w:ascii="Times New Roman" w:hAnsi="Times New Roman" w:cs="Times New Roman"/>
          <w:sz w:val="28"/>
          <w:szCs w:val="28"/>
          <w:lang w:val="uk-UA"/>
        </w:rPr>
        <w:t>У школі ІІ-ІІІ ступенів навчається 398 учнів, якість їх знань становить</w:t>
      </w:r>
      <w:r w:rsidR="000A36CE"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 37,1%</w:t>
      </w:r>
      <w:r w:rsidR="00C878F6" w:rsidRPr="00565062">
        <w:rPr>
          <w:rFonts w:ascii="Times New Roman" w:hAnsi="Times New Roman" w:cs="Times New Roman"/>
          <w:sz w:val="28"/>
          <w:szCs w:val="28"/>
          <w:lang w:val="uk-UA"/>
        </w:rPr>
        <w:t>, успішність</w:t>
      </w:r>
      <w:r w:rsidR="0043136F"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 91%. Найнижчий рівень якості знань мають учні 8б та 7б класів.</w:t>
      </w:r>
      <w:r w:rsidR="00292228"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 У даних класах найбільша кількість учнів навчається на початковому рівні з окремих предметів. Також у 9б є аж сім таких дітей.</w:t>
      </w:r>
    </w:p>
    <w:p w14:paraId="713138BC" w14:textId="5CA11828" w:rsidR="005A1089" w:rsidRPr="00565062" w:rsidRDefault="0043136F" w:rsidP="00CA5DD3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Педагогічному колективу слід відзначити причини такої низької якості знань серед учнів даних класів та намітити шляхи корекційної роботи з учнями</w:t>
      </w:r>
      <w:r w:rsidR="00292228" w:rsidRPr="0056506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65062">
        <w:rPr>
          <w:rFonts w:ascii="Times New Roman" w:hAnsi="Times New Roman" w:cs="Times New Roman"/>
          <w:sz w:val="28"/>
          <w:szCs w:val="28"/>
          <w:lang w:val="uk-UA"/>
        </w:rPr>
        <w:t xml:space="preserve"> які мають середній рівень навчальних досягнень.</w:t>
      </w:r>
    </w:p>
    <w:p w14:paraId="6BF923CF" w14:textId="74ED3354" w:rsidR="0072166D" w:rsidRPr="00565062" w:rsidRDefault="0072166D" w:rsidP="00CA5DD3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565062">
        <w:rPr>
          <w:rFonts w:ascii="Times New Roman" w:hAnsi="Times New Roman" w:cs="Times New Roman"/>
          <w:sz w:val="28"/>
          <w:szCs w:val="28"/>
          <w:lang w:val="uk-UA"/>
        </w:rPr>
        <w:t>Моніторингове дослідження показало, якщо порівняти показники якості знань учнів з І семестром попереднього року різниця буде така:</w:t>
      </w:r>
    </w:p>
    <w:p w14:paraId="4AD71DA5" w14:textId="28F6F450" w:rsidR="0072166D" w:rsidRPr="00565062" w:rsidRDefault="0072166D" w:rsidP="0072166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65062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Розбіжність між якістю знань за І семестр 2022-2023 навчального року з минулим навчальним роком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4111"/>
      </w:tblGrid>
      <w:tr w:rsidR="0072166D" w14:paraId="532EF669" w14:textId="77777777" w:rsidTr="0072166D">
        <w:tc>
          <w:tcPr>
            <w:tcW w:w="2405" w:type="dxa"/>
          </w:tcPr>
          <w:p w14:paraId="6A52FB9A" w14:textId="7742CB68" w:rsidR="0072166D" w:rsidRDefault="0072166D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клас</w:t>
            </w:r>
          </w:p>
        </w:tc>
        <w:tc>
          <w:tcPr>
            <w:tcW w:w="4111" w:type="dxa"/>
          </w:tcPr>
          <w:p w14:paraId="0C8B32F7" w14:textId="66F47C76" w:rsidR="0072166D" w:rsidRDefault="0072166D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Розбіжність %</w:t>
            </w:r>
          </w:p>
        </w:tc>
      </w:tr>
      <w:tr w:rsidR="0072166D" w14:paraId="5614B304" w14:textId="77777777" w:rsidTr="0072166D">
        <w:tc>
          <w:tcPr>
            <w:tcW w:w="2405" w:type="dxa"/>
          </w:tcPr>
          <w:p w14:paraId="4BAFFB53" w14:textId="782CD5C5" w:rsidR="0072166D" w:rsidRDefault="0072166D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6а</w:t>
            </w:r>
          </w:p>
        </w:tc>
        <w:tc>
          <w:tcPr>
            <w:tcW w:w="4111" w:type="dxa"/>
          </w:tcPr>
          <w:p w14:paraId="39498F8C" w14:textId="1D41CBE9" w:rsidR="0072166D" w:rsidRDefault="00433445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-3</w:t>
            </w:r>
          </w:p>
        </w:tc>
      </w:tr>
      <w:tr w:rsidR="0072166D" w14:paraId="2EDB8236" w14:textId="77777777" w:rsidTr="0072166D">
        <w:tc>
          <w:tcPr>
            <w:tcW w:w="2405" w:type="dxa"/>
          </w:tcPr>
          <w:p w14:paraId="73249364" w14:textId="28420BBA" w:rsidR="0072166D" w:rsidRDefault="0072166D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6б</w:t>
            </w:r>
          </w:p>
        </w:tc>
        <w:tc>
          <w:tcPr>
            <w:tcW w:w="4111" w:type="dxa"/>
          </w:tcPr>
          <w:p w14:paraId="5D375598" w14:textId="11C00D3E" w:rsidR="0072166D" w:rsidRDefault="00433445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-4</w:t>
            </w:r>
          </w:p>
        </w:tc>
      </w:tr>
      <w:tr w:rsidR="0072166D" w14:paraId="2B081E4D" w14:textId="77777777" w:rsidTr="0072166D">
        <w:tc>
          <w:tcPr>
            <w:tcW w:w="2405" w:type="dxa"/>
          </w:tcPr>
          <w:p w14:paraId="361F0ADD" w14:textId="1523FF2B" w:rsidR="0072166D" w:rsidRDefault="0072166D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6в</w:t>
            </w:r>
          </w:p>
        </w:tc>
        <w:tc>
          <w:tcPr>
            <w:tcW w:w="4111" w:type="dxa"/>
          </w:tcPr>
          <w:p w14:paraId="5FF0916E" w14:textId="216F230F" w:rsidR="0072166D" w:rsidRDefault="00433445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-5</w:t>
            </w:r>
          </w:p>
        </w:tc>
      </w:tr>
      <w:tr w:rsidR="0072166D" w14:paraId="14E36C06" w14:textId="77777777" w:rsidTr="0072166D">
        <w:tc>
          <w:tcPr>
            <w:tcW w:w="2405" w:type="dxa"/>
          </w:tcPr>
          <w:p w14:paraId="717F34AE" w14:textId="364875E9" w:rsidR="0072166D" w:rsidRDefault="0072166D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7а</w:t>
            </w:r>
          </w:p>
        </w:tc>
        <w:tc>
          <w:tcPr>
            <w:tcW w:w="4111" w:type="dxa"/>
          </w:tcPr>
          <w:p w14:paraId="3814E6B4" w14:textId="15D33296" w:rsidR="0072166D" w:rsidRDefault="00433445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-4</w:t>
            </w:r>
          </w:p>
        </w:tc>
      </w:tr>
      <w:tr w:rsidR="0072166D" w14:paraId="25225707" w14:textId="77777777" w:rsidTr="0072166D">
        <w:tc>
          <w:tcPr>
            <w:tcW w:w="2405" w:type="dxa"/>
          </w:tcPr>
          <w:p w14:paraId="73B3D37B" w14:textId="78AE908C" w:rsidR="0072166D" w:rsidRDefault="0072166D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7б</w:t>
            </w:r>
          </w:p>
        </w:tc>
        <w:tc>
          <w:tcPr>
            <w:tcW w:w="4111" w:type="dxa"/>
          </w:tcPr>
          <w:p w14:paraId="54C50374" w14:textId="0C581749" w:rsidR="0072166D" w:rsidRDefault="00433445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-6</w:t>
            </w:r>
          </w:p>
        </w:tc>
      </w:tr>
      <w:tr w:rsidR="0072166D" w14:paraId="3BA6DD74" w14:textId="77777777" w:rsidTr="0072166D">
        <w:tc>
          <w:tcPr>
            <w:tcW w:w="2405" w:type="dxa"/>
          </w:tcPr>
          <w:p w14:paraId="317171E0" w14:textId="10CF502B" w:rsidR="0072166D" w:rsidRDefault="0072166D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8а</w:t>
            </w:r>
          </w:p>
        </w:tc>
        <w:tc>
          <w:tcPr>
            <w:tcW w:w="4111" w:type="dxa"/>
          </w:tcPr>
          <w:p w14:paraId="682A590B" w14:textId="5A8772A2" w:rsidR="0072166D" w:rsidRDefault="00433445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-6</w:t>
            </w:r>
          </w:p>
        </w:tc>
      </w:tr>
      <w:tr w:rsidR="0072166D" w14:paraId="46609B19" w14:textId="77777777" w:rsidTr="0072166D">
        <w:tc>
          <w:tcPr>
            <w:tcW w:w="2405" w:type="dxa"/>
          </w:tcPr>
          <w:p w14:paraId="0B8A788C" w14:textId="3BDF94A8" w:rsidR="0072166D" w:rsidRDefault="0072166D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8б</w:t>
            </w:r>
          </w:p>
        </w:tc>
        <w:tc>
          <w:tcPr>
            <w:tcW w:w="4111" w:type="dxa"/>
          </w:tcPr>
          <w:p w14:paraId="5A3F3852" w14:textId="09E556DF" w:rsidR="0072166D" w:rsidRDefault="00433445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-4</w:t>
            </w:r>
          </w:p>
        </w:tc>
      </w:tr>
      <w:tr w:rsidR="0072166D" w14:paraId="718C02E8" w14:textId="77777777" w:rsidTr="0072166D">
        <w:tc>
          <w:tcPr>
            <w:tcW w:w="2405" w:type="dxa"/>
          </w:tcPr>
          <w:p w14:paraId="032AEAD9" w14:textId="1AA92A96" w:rsidR="0072166D" w:rsidRDefault="0072166D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9а</w:t>
            </w:r>
          </w:p>
        </w:tc>
        <w:tc>
          <w:tcPr>
            <w:tcW w:w="4111" w:type="dxa"/>
          </w:tcPr>
          <w:p w14:paraId="2080355D" w14:textId="13F12CEE" w:rsidR="0072166D" w:rsidRDefault="00433445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-3</w:t>
            </w:r>
          </w:p>
        </w:tc>
      </w:tr>
      <w:tr w:rsidR="0072166D" w14:paraId="22D8E804" w14:textId="77777777" w:rsidTr="0072166D">
        <w:tc>
          <w:tcPr>
            <w:tcW w:w="2405" w:type="dxa"/>
          </w:tcPr>
          <w:p w14:paraId="2358721F" w14:textId="57BD974D" w:rsidR="0072166D" w:rsidRDefault="0072166D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9б</w:t>
            </w:r>
          </w:p>
        </w:tc>
        <w:tc>
          <w:tcPr>
            <w:tcW w:w="4111" w:type="dxa"/>
          </w:tcPr>
          <w:p w14:paraId="131EE236" w14:textId="32C7251A" w:rsidR="0072166D" w:rsidRDefault="00433445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+2</w:t>
            </w:r>
          </w:p>
        </w:tc>
      </w:tr>
      <w:tr w:rsidR="0072166D" w14:paraId="6ACCACF9" w14:textId="77777777" w:rsidTr="0072166D">
        <w:tc>
          <w:tcPr>
            <w:tcW w:w="2405" w:type="dxa"/>
          </w:tcPr>
          <w:p w14:paraId="7649B658" w14:textId="17837E10" w:rsidR="0072166D" w:rsidRDefault="0072166D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4111" w:type="dxa"/>
          </w:tcPr>
          <w:p w14:paraId="04E54675" w14:textId="6C39F1EE" w:rsidR="0072166D" w:rsidRDefault="00433445" w:rsidP="00721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-1</w:t>
            </w:r>
          </w:p>
        </w:tc>
      </w:tr>
    </w:tbl>
    <w:p w14:paraId="030DDB9D" w14:textId="17B74A4F" w:rsidR="00644089" w:rsidRPr="00565062" w:rsidRDefault="00644089" w:rsidP="00CA5DD3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565062">
        <w:rPr>
          <w:rFonts w:ascii="Times New Roman" w:hAnsi="Times New Roman" w:cs="Times New Roman"/>
          <w:sz w:val="28"/>
          <w:szCs w:val="28"/>
          <w:lang w:val="uk-UA"/>
        </w:rPr>
        <w:t>Якщо проаналізувати середні бали учнів по предметах, то слід звернути увагу, що досить низькі результати навченості учнів з фізики (вч. Гливка С.В.), з алгебри та геометрії (вч. Тулік Л.М., Арич Н.Я.)</w:t>
      </w:r>
    </w:p>
    <w:p w14:paraId="6DAA73D1" w14:textId="665E6EBF" w:rsidR="00510173" w:rsidRPr="00CA5DD3" w:rsidRDefault="00510173" w:rsidP="0051017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A5DD3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Середній бал по класах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1695"/>
        <w:gridCol w:w="3969"/>
      </w:tblGrid>
      <w:tr w:rsidR="00510173" w14:paraId="71C85CE4" w14:textId="732B66B7" w:rsidTr="00510173">
        <w:tc>
          <w:tcPr>
            <w:tcW w:w="1271" w:type="dxa"/>
          </w:tcPr>
          <w:p w14:paraId="1BCB1DD2" w14:textId="6321C875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2410" w:type="dxa"/>
          </w:tcPr>
          <w:p w14:paraId="5A43B01E" w14:textId="6EA02E7E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</w:t>
            </w:r>
          </w:p>
        </w:tc>
        <w:tc>
          <w:tcPr>
            <w:tcW w:w="1695" w:type="dxa"/>
          </w:tcPr>
          <w:p w14:paraId="250ADD0E" w14:textId="7C15D91B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</w:t>
            </w:r>
          </w:p>
        </w:tc>
        <w:tc>
          <w:tcPr>
            <w:tcW w:w="3969" w:type="dxa"/>
          </w:tcPr>
          <w:p w14:paraId="63106C98" w14:textId="40362FB4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Класний керівник</w:t>
            </w:r>
          </w:p>
        </w:tc>
      </w:tr>
      <w:tr w:rsidR="00510173" w14:paraId="4EE475B5" w14:textId="58B9E08B" w:rsidTr="00510173">
        <w:tc>
          <w:tcPr>
            <w:tcW w:w="1271" w:type="dxa"/>
          </w:tcPr>
          <w:p w14:paraId="2EA0898B" w14:textId="1D100FCD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5а</w:t>
            </w:r>
          </w:p>
        </w:tc>
        <w:tc>
          <w:tcPr>
            <w:tcW w:w="2410" w:type="dxa"/>
          </w:tcPr>
          <w:p w14:paraId="5FC976EE" w14:textId="7D5A41B1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8.5</w:t>
            </w:r>
          </w:p>
        </w:tc>
        <w:tc>
          <w:tcPr>
            <w:tcW w:w="1695" w:type="dxa"/>
          </w:tcPr>
          <w:p w14:paraId="0E53D997" w14:textId="3F7EB097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435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3969" w:type="dxa"/>
          </w:tcPr>
          <w:p w14:paraId="6DE828EF" w14:textId="1EA7AA3F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Войтович М.І.</w:t>
            </w:r>
          </w:p>
        </w:tc>
      </w:tr>
      <w:tr w:rsidR="00510173" w14:paraId="451B739F" w14:textId="738DE480" w:rsidTr="00510173">
        <w:tc>
          <w:tcPr>
            <w:tcW w:w="1271" w:type="dxa"/>
          </w:tcPr>
          <w:p w14:paraId="2D847427" w14:textId="4900C807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5б</w:t>
            </w:r>
          </w:p>
        </w:tc>
        <w:tc>
          <w:tcPr>
            <w:tcW w:w="2410" w:type="dxa"/>
          </w:tcPr>
          <w:p w14:paraId="4D68B603" w14:textId="094A1C01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</w:t>
            </w:r>
          </w:p>
        </w:tc>
        <w:tc>
          <w:tcPr>
            <w:tcW w:w="1695" w:type="dxa"/>
          </w:tcPr>
          <w:p w14:paraId="7ECCAA28" w14:textId="6D36DE89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969" w:type="dxa"/>
          </w:tcPr>
          <w:p w14:paraId="2583ED0D" w14:textId="1A7FF9CA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Драгомерецька Л.В.</w:t>
            </w:r>
          </w:p>
        </w:tc>
      </w:tr>
      <w:tr w:rsidR="00510173" w14:paraId="63FE99C5" w14:textId="66B6CC6C" w:rsidTr="00510173">
        <w:tc>
          <w:tcPr>
            <w:tcW w:w="1271" w:type="dxa"/>
          </w:tcPr>
          <w:p w14:paraId="492F6F21" w14:textId="1CC7B4D2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5в</w:t>
            </w:r>
          </w:p>
        </w:tc>
        <w:tc>
          <w:tcPr>
            <w:tcW w:w="2410" w:type="dxa"/>
          </w:tcPr>
          <w:p w14:paraId="3BC7330F" w14:textId="6AA11336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8.7</w:t>
            </w:r>
          </w:p>
        </w:tc>
        <w:tc>
          <w:tcPr>
            <w:tcW w:w="1695" w:type="dxa"/>
          </w:tcPr>
          <w:p w14:paraId="2D9CB385" w14:textId="533988A7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969" w:type="dxa"/>
          </w:tcPr>
          <w:p w14:paraId="0DCD309E" w14:textId="137416D3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Городенська М.В.</w:t>
            </w:r>
          </w:p>
        </w:tc>
      </w:tr>
      <w:tr w:rsidR="00510173" w14:paraId="2D6EEB68" w14:textId="5EF53AED" w:rsidTr="00510173">
        <w:tc>
          <w:tcPr>
            <w:tcW w:w="1271" w:type="dxa"/>
          </w:tcPr>
          <w:p w14:paraId="395DF3CF" w14:textId="5CFA875E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6а</w:t>
            </w:r>
          </w:p>
        </w:tc>
        <w:tc>
          <w:tcPr>
            <w:tcW w:w="2410" w:type="dxa"/>
          </w:tcPr>
          <w:p w14:paraId="645F0C7C" w14:textId="34C2985C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8.6</w:t>
            </w:r>
          </w:p>
        </w:tc>
        <w:tc>
          <w:tcPr>
            <w:tcW w:w="1695" w:type="dxa"/>
          </w:tcPr>
          <w:p w14:paraId="1A2D1351" w14:textId="4BD77C22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3969" w:type="dxa"/>
          </w:tcPr>
          <w:p w14:paraId="00E282AC" w14:textId="36800FD4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Барабаш О.Я.</w:t>
            </w:r>
          </w:p>
        </w:tc>
      </w:tr>
      <w:tr w:rsidR="00510173" w14:paraId="3C518209" w14:textId="5167AB21" w:rsidTr="00510173">
        <w:tc>
          <w:tcPr>
            <w:tcW w:w="1271" w:type="dxa"/>
          </w:tcPr>
          <w:p w14:paraId="1349C003" w14:textId="2230B4F5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6б</w:t>
            </w:r>
          </w:p>
        </w:tc>
        <w:tc>
          <w:tcPr>
            <w:tcW w:w="2410" w:type="dxa"/>
          </w:tcPr>
          <w:p w14:paraId="0F57F4A8" w14:textId="76674777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8.7</w:t>
            </w:r>
          </w:p>
        </w:tc>
        <w:tc>
          <w:tcPr>
            <w:tcW w:w="1695" w:type="dxa"/>
          </w:tcPr>
          <w:p w14:paraId="6EB8F8E8" w14:textId="749D59D3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969" w:type="dxa"/>
          </w:tcPr>
          <w:p w14:paraId="111D043B" w14:textId="0F3827C4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Курілова І.В.</w:t>
            </w:r>
          </w:p>
        </w:tc>
      </w:tr>
      <w:tr w:rsidR="00510173" w14:paraId="159A0B73" w14:textId="411A846D" w:rsidTr="00510173">
        <w:tc>
          <w:tcPr>
            <w:tcW w:w="1271" w:type="dxa"/>
          </w:tcPr>
          <w:p w14:paraId="1DF6652B" w14:textId="6B93EEFB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6в</w:t>
            </w:r>
          </w:p>
        </w:tc>
        <w:tc>
          <w:tcPr>
            <w:tcW w:w="2410" w:type="dxa"/>
          </w:tcPr>
          <w:p w14:paraId="1093EA8E" w14:textId="53B23E0F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8.7</w:t>
            </w:r>
          </w:p>
        </w:tc>
        <w:tc>
          <w:tcPr>
            <w:tcW w:w="1695" w:type="dxa"/>
          </w:tcPr>
          <w:p w14:paraId="45BA0AA2" w14:textId="38148CF7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969" w:type="dxa"/>
          </w:tcPr>
          <w:p w14:paraId="31571534" w14:textId="2AD85C5B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Александрюк Т.В.</w:t>
            </w:r>
          </w:p>
        </w:tc>
      </w:tr>
      <w:tr w:rsidR="00510173" w14:paraId="5D4FD3D8" w14:textId="418EC55C" w:rsidTr="00510173">
        <w:tc>
          <w:tcPr>
            <w:tcW w:w="1271" w:type="dxa"/>
          </w:tcPr>
          <w:p w14:paraId="51B607A7" w14:textId="3EE237B6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7а</w:t>
            </w:r>
          </w:p>
        </w:tc>
        <w:tc>
          <w:tcPr>
            <w:tcW w:w="2410" w:type="dxa"/>
          </w:tcPr>
          <w:p w14:paraId="4F507971" w14:textId="4E81B598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</w:t>
            </w:r>
          </w:p>
        </w:tc>
        <w:tc>
          <w:tcPr>
            <w:tcW w:w="1695" w:type="dxa"/>
          </w:tcPr>
          <w:p w14:paraId="3866FFAA" w14:textId="7A496FC9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3969" w:type="dxa"/>
          </w:tcPr>
          <w:p w14:paraId="1D36310B" w14:textId="7AA245C5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Чайковська І.В.</w:t>
            </w:r>
          </w:p>
        </w:tc>
      </w:tr>
      <w:tr w:rsidR="00510173" w14:paraId="6E59DC76" w14:textId="16484E0F" w:rsidTr="00510173">
        <w:tc>
          <w:tcPr>
            <w:tcW w:w="1271" w:type="dxa"/>
          </w:tcPr>
          <w:p w14:paraId="5A7EDF9B" w14:textId="573B2A53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7б</w:t>
            </w:r>
          </w:p>
        </w:tc>
        <w:tc>
          <w:tcPr>
            <w:tcW w:w="2410" w:type="dxa"/>
          </w:tcPr>
          <w:p w14:paraId="50552ADA" w14:textId="2FB90C2C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7.5</w:t>
            </w:r>
          </w:p>
        </w:tc>
        <w:tc>
          <w:tcPr>
            <w:tcW w:w="1695" w:type="dxa"/>
          </w:tcPr>
          <w:p w14:paraId="6863D09D" w14:textId="77777777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14:paraId="6EE74C25" w14:textId="1E198E4E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Молдован В.І.</w:t>
            </w:r>
          </w:p>
        </w:tc>
      </w:tr>
      <w:tr w:rsidR="00510173" w14:paraId="4919C0C4" w14:textId="4D9811AB" w:rsidTr="00510173">
        <w:tc>
          <w:tcPr>
            <w:tcW w:w="1271" w:type="dxa"/>
          </w:tcPr>
          <w:p w14:paraId="086B90F5" w14:textId="359A41DA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8а</w:t>
            </w:r>
          </w:p>
        </w:tc>
        <w:tc>
          <w:tcPr>
            <w:tcW w:w="2410" w:type="dxa"/>
          </w:tcPr>
          <w:p w14:paraId="21A4C4AC" w14:textId="6914C32E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695" w:type="dxa"/>
          </w:tcPr>
          <w:p w14:paraId="5009680E" w14:textId="3DF86EAE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969" w:type="dxa"/>
          </w:tcPr>
          <w:p w14:paraId="5DEAB545" w14:textId="6871F26F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Радевич Т.В.</w:t>
            </w:r>
          </w:p>
        </w:tc>
      </w:tr>
      <w:tr w:rsidR="00510173" w14:paraId="792A744C" w14:textId="17B7F9C0" w:rsidTr="00510173">
        <w:tc>
          <w:tcPr>
            <w:tcW w:w="1271" w:type="dxa"/>
          </w:tcPr>
          <w:p w14:paraId="7C050793" w14:textId="31F13625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8б</w:t>
            </w:r>
          </w:p>
        </w:tc>
        <w:tc>
          <w:tcPr>
            <w:tcW w:w="2410" w:type="dxa"/>
          </w:tcPr>
          <w:p w14:paraId="68009394" w14:textId="58F69BED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6.8</w:t>
            </w:r>
          </w:p>
        </w:tc>
        <w:tc>
          <w:tcPr>
            <w:tcW w:w="1695" w:type="dxa"/>
          </w:tcPr>
          <w:p w14:paraId="2355DA38" w14:textId="77777777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14:paraId="07F4FDAA" w14:textId="7E927C1F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Затолочна І.Є.</w:t>
            </w:r>
          </w:p>
        </w:tc>
      </w:tr>
      <w:tr w:rsidR="00510173" w14:paraId="42D90BDB" w14:textId="01C4EF6E" w:rsidTr="00510173">
        <w:tc>
          <w:tcPr>
            <w:tcW w:w="1271" w:type="dxa"/>
          </w:tcPr>
          <w:p w14:paraId="6CBC7826" w14:textId="3CDE22AE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9а</w:t>
            </w:r>
          </w:p>
        </w:tc>
        <w:tc>
          <w:tcPr>
            <w:tcW w:w="2410" w:type="dxa"/>
          </w:tcPr>
          <w:p w14:paraId="155A436B" w14:textId="299DC6D5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695" w:type="dxa"/>
          </w:tcPr>
          <w:p w14:paraId="06946D03" w14:textId="7EBAF0D5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969" w:type="dxa"/>
          </w:tcPr>
          <w:p w14:paraId="7B220BB9" w14:textId="084618C2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Гливка С.В.</w:t>
            </w:r>
          </w:p>
        </w:tc>
      </w:tr>
      <w:tr w:rsidR="00510173" w14:paraId="65C72120" w14:textId="771B5D8A" w:rsidTr="00510173">
        <w:tc>
          <w:tcPr>
            <w:tcW w:w="1271" w:type="dxa"/>
          </w:tcPr>
          <w:p w14:paraId="2D98ADF4" w14:textId="7FCDCBD2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9б</w:t>
            </w:r>
          </w:p>
        </w:tc>
        <w:tc>
          <w:tcPr>
            <w:tcW w:w="2410" w:type="dxa"/>
          </w:tcPr>
          <w:p w14:paraId="55562B47" w14:textId="24E1B146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695" w:type="dxa"/>
          </w:tcPr>
          <w:p w14:paraId="45FE1E3D" w14:textId="77777777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14:paraId="6FE075FC" w14:textId="31121FE4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Кочубей О.В.</w:t>
            </w:r>
          </w:p>
        </w:tc>
      </w:tr>
      <w:tr w:rsidR="00510173" w14:paraId="5FCC1D5E" w14:textId="2CFE0AF4" w:rsidTr="00510173">
        <w:tc>
          <w:tcPr>
            <w:tcW w:w="1271" w:type="dxa"/>
          </w:tcPr>
          <w:p w14:paraId="58D826EE" w14:textId="4DEA0CC8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410" w:type="dxa"/>
          </w:tcPr>
          <w:p w14:paraId="775A5718" w14:textId="6401566C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7.7</w:t>
            </w:r>
          </w:p>
        </w:tc>
        <w:tc>
          <w:tcPr>
            <w:tcW w:w="1695" w:type="dxa"/>
          </w:tcPr>
          <w:p w14:paraId="29DF200F" w14:textId="77777777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14:paraId="28F70703" w14:textId="22DD8B9F" w:rsidR="00510173" w:rsidRPr="00435A25" w:rsidRDefault="00510173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Довга Л.В.</w:t>
            </w:r>
          </w:p>
        </w:tc>
      </w:tr>
    </w:tbl>
    <w:p w14:paraId="5D4441F2" w14:textId="32C558F6" w:rsidR="00755C9A" w:rsidRDefault="00755C9A" w:rsidP="00755C9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755C9A">
        <w:rPr>
          <w:rFonts w:ascii="Times New Roman" w:hAnsi="Times New Roman" w:cs="Times New Roman"/>
          <w:sz w:val="28"/>
          <w:szCs w:val="28"/>
          <w:lang w:val="uk-UA"/>
        </w:rPr>
        <w:t>Аналізуючи рівень навчальних досягнень учнів за І семестр 2022-2023 навчального року, можна зробити висновок6 оцінювання навчальних досягнень грунтується на позитивному принципі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55C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755C9A">
        <w:rPr>
          <w:rFonts w:ascii="Times New Roman" w:hAnsi="Times New Roman" w:cs="Times New Roman"/>
          <w:sz w:val="28"/>
          <w:szCs w:val="28"/>
          <w:lang w:val="uk-UA"/>
        </w:rPr>
        <w:t>о передбачає врахування рівня досягнень учнів, а не ступення його невдач.</w:t>
      </w:r>
    </w:p>
    <w:p w14:paraId="08E9F2EE" w14:textId="57F29907" w:rsidR="00510173" w:rsidRPr="00CA5DD3" w:rsidRDefault="00755C9A" w:rsidP="00CA5DD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55C9A">
        <w:rPr>
          <w:rFonts w:ascii="Times New Roman" w:hAnsi="Times New Roman" w:cs="Times New Roman"/>
          <w:sz w:val="28"/>
          <w:szCs w:val="28"/>
          <w:lang w:val="uk-UA"/>
        </w:rPr>
        <w:t xml:space="preserve"> Усі вчителі керуються основними функціями оцінювання навчальних досягнень учнів: контролюючою, навчальною, діагностико-коригуючою, стимулювалбно-мотиваційно. Та виховною. Але слід звернути увагу педагогам на якість навчальних досягнень учнів.</w:t>
      </w:r>
    </w:p>
    <w:p w14:paraId="12194E89" w14:textId="4E4F07CF" w:rsidR="00510173" w:rsidRDefault="00565062" w:rsidP="00510173">
      <w:pPr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  <w:t xml:space="preserve">ІІІ. </w:t>
      </w:r>
      <w:r w:rsidR="00510173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  <w:t>РЕКОМЕНДАЦІЇ</w:t>
      </w:r>
    </w:p>
    <w:p w14:paraId="48EB7893" w14:textId="781364D2" w:rsidR="00755C9A" w:rsidRPr="00CA5DD3" w:rsidRDefault="005B1E89" w:rsidP="005B1E8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CA5DD3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Головам предметних методичних об’єднань на засіданнях методичних об’єднань у січні 2023 року проаналізувати результати навчальних досягнень учнів з окремих предметів і намітити шляхи корекційної роботи з учнями. які мають середній рівень знань.</w:t>
      </w:r>
    </w:p>
    <w:p w14:paraId="1B0FB498" w14:textId="40235029" w:rsidR="005B1E89" w:rsidRPr="00CA5DD3" w:rsidRDefault="005B1E89" w:rsidP="005B1E8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CA5DD3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Вчителям – предметникам:</w:t>
      </w:r>
    </w:p>
    <w:p w14:paraId="25C6F9FB" w14:textId="7CE5D002" w:rsidR="005B1E89" w:rsidRPr="00CA5DD3" w:rsidRDefault="005B1E89" w:rsidP="005B1E89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CA5DD3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lastRenderedPageBreak/>
        <w:t>Проводити моніторингові дослідження рівня навчальних досягнень кожного учня зі свого предмету за результатами семестрового  та річного оцінювання;</w:t>
      </w:r>
    </w:p>
    <w:p w14:paraId="18E9DE9C" w14:textId="1769DD15" w:rsidR="005B1E89" w:rsidRPr="00CA5DD3" w:rsidRDefault="005B1E89" w:rsidP="005B1E89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CA5DD3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Продумати й використовувати різні форми контролю за рівнем засвоєння навчального матеріалу;</w:t>
      </w:r>
    </w:p>
    <w:p w14:paraId="535327F3" w14:textId="11B68FB2" w:rsidR="005B1E89" w:rsidRPr="00CA5DD3" w:rsidRDefault="005B1E89" w:rsidP="005B1E89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CA5DD3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Спланувати роботу з обдарованими дітьми і учнями, які потребують допомоги</w:t>
      </w:r>
      <w:r w:rsidR="00B277EC" w:rsidRPr="00CA5DD3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;</w:t>
      </w:r>
    </w:p>
    <w:p w14:paraId="23B3576A" w14:textId="0296F9B4" w:rsidR="00B277EC" w:rsidRPr="00CA5DD3" w:rsidRDefault="00B277EC" w:rsidP="005B1E89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CA5DD3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Залучати учнів дор активної діяльності під час формування нових знань;</w:t>
      </w:r>
    </w:p>
    <w:p w14:paraId="74F62ADB" w14:textId="46BF37E5" w:rsidR="00B277EC" w:rsidRPr="00CA5DD3" w:rsidRDefault="00B277EC" w:rsidP="005B1E89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CA5DD3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Під час організації освітнього процесу вчителям на кожному уроці слід особливу увагу приділяти та узагальнювати навчальний матеріал на всіх етапах уроку;</w:t>
      </w:r>
    </w:p>
    <w:p w14:paraId="30D030BF" w14:textId="043060CD" w:rsidR="00B277EC" w:rsidRPr="00CA5DD3" w:rsidRDefault="00B277EC" w:rsidP="005B1E89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CA5DD3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При використанні матеріалу спиратися на життєвий досвід учнів, пов’зувати теоретичний</w:t>
      </w:r>
      <w:r w:rsidR="00891A7F" w:rsidRPr="00CA5DD3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</w:t>
      </w:r>
      <w:r w:rsidRPr="00CA5DD3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матеріал</w:t>
      </w:r>
      <w:r w:rsidR="00891A7F" w:rsidRPr="00CA5DD3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з його практичним застосуванням у житті.</w:t>
      </w:r>
    </w:p>
    <w:p w14:paraId="4EFE5863" w14:textId="1A4D989D" w:rsidR="00891A7F" w:rsidRPr="00CA5DD3" w:rsidRDefault="00891A7F" w:rsidP="00891A7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CA5DD3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Вчителям математики6 Тулік Л.М. та Арич Н.Я. та вчителю Фізики Гливці С.В. розробити заходи щодо покращення рівня якості знань учнів, умінь та навичок учнів.</w:t>
      </w:r>
    </w:p>
    <w:p w14:paraId="2DE48312" w14:textId="3C6A4933" w:rsidR="00891A7F" w:rsidRPr="00CA5DD3" w:rsidRDefault="00891A7F" w:rsidP="00891A7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CA5DD3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Класним керівникам 5-11 класів:</w:t>
      </w:r>
    </w:p>
    <w:p w14:paraId="548702C4" w14:textId="60D14CEE" w:rsidR="00891A7F" w:rsidRPr="00CA5DD3" w:rsidRDefault="00891A7F" w:rsidP="00891A7F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CA5DD3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Провести консультації з батьками щодо результатів успішності учнів за підсумками І семестру «022-2023 навчального року</w:t>
      </w:r>
    </w:p>
    <w:p w14:paraId="58813222" w14:textId="10E57C36" w:rsidR="00C3226D" w:rsidRDefault="00C3226D" w:rsidP="00891A7F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CA5DD3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Посилити контроль за учнями, які потребують особливої уваги, щотижня перевіряти щоденники й повідомляти батьків, або осіб.які їх заміняють, про навчання їхніх дітей</w:t>
      </w:r>
    </w:p>
    <w:p w14:paraId="4EDACEDA" w14:textId="77777777" w:rsidR="00CA5DD3" w:rsidRPr="00CA5DD3" w:rsidRDefault="00CA5DD3" w:rsidP="00CA5DD3">
      <w:pPr>
        <w:pStyle w:val="a4"/>
        <w:autoSpaceDE w:val="0"/>
        <w:autoSpaceDN w:val="0"/>
        <w:adjustRightInd w:val="0"/>
        <w:spacing w:after="0" w:line="360" w:lineRule="auto"/>
        <w:ind w:left="1364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14:paraId="5D708FAD" w14:textId="754473CE" w:rsidR="00510173" w:rsidRDefault="00510173" w:rsidP="00510173">
      <w:pP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Заступник директора з НВР</w:t>
      </w:r>
    </w:p>
    <w:p w14:paraId="4244D69C" w14:textId="77777777" w:rsidR="00510173" w:rsidRDefault="00510173" w:rsidP="00510173">
      <w:pP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14:paraId="65E9F4B0" w14:textId="77777777" w:rsidR="00510173" w:rsidRDefault="00510173" w:rsidP="00510173">
      <w:pP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14:paraId="5B5CF1DB" w14:textId="77777777" w:rsidR="00510173" w:rsidRDefault="00510173" w:rsidP="00510173">
      <w:pP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14:paraId="49503E28" w14:textId="77777777" w:rsidR="00644089" w:rsidRPr="00644089" w:rsidRDefault="00644089" w:rsidP="00433445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644089" w:rsidRPr="00644089" w:rsidSect="00CA5DD3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5FCB49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392153B3"/>
    <w:multiLevelType w:val="multilevel"/>
    <w:tmpl w:val="FECC64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num w:numId="1">
    <w:abstractNumId w:val="0"/>
    <w:lvlOverride w:ilvl="0">
      <w:lvl w:ilvl="0">
        <w:numFmt w:val="decimal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89"/>
    <w:rsid w:val="00065FEB"/>
    <w:rsid w:val="000A36CE"/>
    <w:rsid w:val="001468FE"/>
    <w:rsid w:val="00162651"/>
    <w:rsid w:val="002162B6"/>
    <w:rsid w:val="00220BA3"/>
    <w:rsid w:val="00264520"/>
    <w:rsid w:val="00292228"/>
    <w:rsid w:val="002C5E44"/>
    <w:rsid w:val="002F4FFF"/>
    <w:rsid w:val="0043136F"/>
    <w:rsid w:val="00431641"/>
    <w:rsid w:val="00433445"/>
    <w:rsid w:val="00435A25"/>
    <w:rsid w:val="00510173"/>
    <w:rsid w:val="00565062"/>
    <w:rsid w:val="005A1089"/>
    <w:rsid w:val="005B1E89"/>
    <w:rsid w:val="00644089"/>
    <w:rsid w:val="006F43B0"/>
    <w:rsid w:val="0072166D"/>
    <w:rsid w:val="007371C9"/>
    <w:rsid w:val="00740B7A"/>
    <w:rsid w:val="00755C9A"/>
    <w:rsid w:val="007D66D8"/>
    <w:rsid w:val="00891A7F"/>
    <w:rsid w:val="00911C49"/>
    <w:rsid w:val="009D4AA1"/>
    <w:rsid w:val="009E591B"/>
    <w:rsid w:val="00AB7CE4"/>
    <w:rsid w:val="00B277EC"/>
    <w:rsid w:val="00B347EA"/>
    <w:rsid w:val="00C3226D"/>
    <w:rsid w:val="00C5167E"/>
    <w:rsid w:val="00C878F6"/>
    <w:rsid w:val="00CA5DD3"/>
    <w:rsid w:val="00E26410"/>
    <w:rsid w:val="00E617D3"/>
    <w:rsid w:val="00E82CAD"/>
    <w:rsid w:val="00ED5C50"/>
    <w:rsid w:val="00ED79B2"/>
    <w:rsid w:val="00F17276"/>
    <w:rsid w:val="00F20C3B"/>
    <w:rsid w:val="00F21BC0"/>
    <w:rsid w:val="00FA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FA2A"/>
  <w15:chartTrackingRefBased/>
  <w15:docId w15:val="{F37801F7-A036-4DD2-8994-2EDC0082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64520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1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4034</Words>
  <Characters>2300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2023-01-08T07:54:00Z</dcterms:created>
  <dcterms:modified xsi:type="dcterms:W3CDTF">2023-01-09T13:03:00Z</dcterms:modified>
</cp:coreProperties>
</file>